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rFonts w:ascii="Arial Narrow" w:hAnsi="Arial Narrow"/>
          <w:b/>
          <w:bCs/>
        </w:rPr>
      </w:pPr>
      <w:r>
        <w:rPr>
          <w:rFonts w:ascii="Arial Narrow" w:hAnsi="Arial Narrow"/>
          <w:b/>
          <w:bCs/>
        </w:rPr>
        <w:t>2025-01-08</w:t>
      </w:r>
    </w:p>
    <w:tbl>
      <w:tblPr>
        <w:tblStyle w:val="TableGrid"/>
        <w:tblW w:w="14490" w:type="dxa"/>
        <w:jc w:val="start"/>
        <w:tblInd w:w="-5" w:type="dxa"/>
        <w:tblLayout w:type="fixed"/>
        <w:tblCellMar>
          <w:top w:w="0" w:type="dxa"/>
          <w:start w:w="108" w:type="dxa"/>
          <w:bottom w:w="0" w:type="dxa"/>
          <w:end w:w="108" w:type="dxa"/>
        </w:tblCellMar>
        <w:tblLook w:firstRow="1" w:noVBand="1" w:lastRow="0" w:firstColumn="1" w:lastColumn="0" w:noHBand="0" w:val="04a0"/>
      </w:tblPr>
      <w:tblGrid>
        <w:gridCol w:w="898"/>
        <w:gridCol w:w="2611"/>
        <w:gridCol w:w="5131"/>
        <w:gridCol w:w="1800"/>
        <w:gridCol w:w="2160"/>
        <w:gridCol w:w="1889"/>
      </w:tblGrid>
      <w:tr>
        <w:trPr>
          <w:tblHeader w:val="true"/>
        </w:trPr>
        <w:tc>
          <w:tcPr>
            <w:tcW w:w="898"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BILL #</w:t>
            </w:r>
          </w:p>
        </w:tc>
        <w:tc>
          <w:tcPr>
            <w:tcW w:w="2611"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TITLE</w:t>
            </w:r>
          </w:p>
        </w:tc>
        <w:tc>
          <w:tcPr>
            <w:tcW w:w="5131"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DESCRIPTION</w:t>
            </w:r>
          </w:p>
        </w:tc>
        <w:tc>
          <w:tcPr>
            <w:tcW w:w="1800"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ASSIGNED TO</w:t>
            </w:r>
          </w:p>
        </w:tc>
        <w:tc>
          <w:tcPr>
            <w:tcW w:w="2160"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SENATE</w:t>
            </w:r>
          </w:p>
        </w:tc>
        <w:tc>
          <w:tcPr>
            <w:tcW w:w="1889"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HOUSE</w:t>
            </w:r>
            <w:bookmarkStart w:id="0" w:name="_Hlk64582218"/>
            <w:bookmarkEnd w:id="0"/>
          </w:p>
        </w:tc>
      </w:tr>
      <w:tr>
        <w:trPr/>
        <w:tc>
          <w:tcPr>
            <w:tcW w:w="898"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SB25-001</w:t>
            </w:r>
          </w:p>
        </w:tc>
        <w:tc>
          <w:tcPr>
            <w:tcW w:w="261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Colorado Voting Rights Act</w:t>
            </w:r>
          </w:p>
        </w:tc>
        <w:tc>
          <w:tcPr>
            <w:tcW w:w="513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administration of elections, and, in connection therewith, creating the Colorado Voting Rights Act.</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State, Veterans, &amp; Military Affairs</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Gonzales</w:t>
            </w:r>
          </w:p>
        </w:tc>
        <w:tc>
          <w:tcPr>
            <w:tcW w:w="188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J. Bacon,</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J. Joseph</w:t>
            </w:r>
          </w:p>
        </w:tc>
      </w:tr>
      <w:tr>
        <w:trPr/>
        <w:tc>
          <w:tcPr>
            <w:tcW w:w="898"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SB25-002</w:t>
            </w:r>
          </w:p>
        </w:tc>
        <w:tc>
          <w:tcPr>
            <w:tcW w:w="261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Regional Building Codes for Factory-Built Structures</w:t>
            </w:r>
          </w:p>
        </w:tc>
        <w:tc>
          <w:tcPr>
            <w:tcW w:w="513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development of regional building codes that account for local climatic and geographic conditions for the construction and installation of residential and nonresidential factory-built structures.</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Local Government &amp; Housing</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Bridges,</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T. Exum</w:t>
            </w:r>
          </w:p>
        </w:tc>
        <w:tc>
          <w:tcPr>
            <w:tcW w:w="188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A. Boesenecker,</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R. Stewart</w:t>
            </w:r>
          </w:p>
        </w:tc>
      </w:tr>
      <w:tr>
        <w:trPr/>
        <w:tc>
          <w:tcPr>
            <w:tcW w:w="898"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SB25-003</w:t>
            </w:r>
          </w:p>
        </w:tc>
        <w:tc>
          <w:tcPr>
            <w:tcW w:w="261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Semiautomatic Firearms &amp; Rapid-Fire Devices</w:t>
            </w:r>
          </w:p>
        </w:tc>
        <w:tc>
          <w:tcPr>
            <w:tcW w:w="513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prohibited activity involving semiautomatic firearms, and, in connection therewith, prohibiting the manufacture, distribution, transfer, sale, and purchase of specified semiautomatic firearms and classifying a device that increases the rate of fire of a semiautomatic firearm as a dangerous weapon.</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State, Veterans, &amp; Military Affairs</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Gonzales</w:t>
            </w:r>
          </w:p>
        </w:tc>
        <w:tc>
          <w:tcPr>
            <w:tcW w:w="188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Froelich</w:t>
            </w:r>
          </w:p>
        </w:tc>
      </w:tr>
      <w:tr>
        <w:trPr/>
        <w:tc>
          <w:tcPr>
            <w:tcW w:w="898"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SB25-004</w:t>
            </w:r>
          </w:p>
        </w:tc>
        <w:tc>
          <w:tcPr>
            <w:tcW w:w="261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Regulating Child Care Center Fees</w:t>
            </w:r>
          </w:p>
        </w:tc>
        <w:tc>
          <w:tcPr>
            <w:tcW w:w="513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regulating fees licensed child care centers may charge families.</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Business, Labor, &amp; Technology</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F. Winter,</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Marchman</w:t>
            </w:r>
          </w:p>
        </w:tc>
        <w:tc>
          <w:tcPr>
            <w:tcW w:w="188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J. Willford,</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L. García</w:t>
            </w:r>
          </w:p>
        </w:tc>
      </w:tr>
      <w:tr>
        <w:trPr/>
        <w:tc>
          <w:tcPr>
            <w:tcW w:w="898"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SB25-005</w:t>
            </w:r>
          </w:p>
        </w:tc>
        <w:tc>
          <w:tcPr>
            <w:tcW w:w="261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Worker Protection Collective Bargaining</w:t>
            </w:r>
          </w:p>
        </w:tc>
        <w:tc>
          <w:tcPr>
            <w:tcW w:w="513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elimination of the requirement for a second election to negotiate a union security clause in the collective bargaining process.</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Business, Labor, &amp; Technology</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R. Rodriguez,</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Danielson</w:t>
            </w:r>
          </w:p>
        </w:tc>
        <w:tc>
          <w:tcPr>
            <w:tcW w:w="188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J. Mabrey,</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J. Bacon</w:t>
            </w:r>
          </w:p>
        </w:tc>
      </w:tr>
      <w:tr>
        <w:trPr/>
        <w:tc>
          <w:tcPr>
            <w:tcW w:w="898"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SB25-006</w:t>
            </w:r>
          </w:p>
        </w:tc>
        <w:tc>
          <w:tcPr>
            <w:tcW w:w="261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Investment Authority of State Treasurer for Affordable Housing</w:t>
            </w:r>
          </w:p>
        </w:tc>
        <w:tc>
          <w:tcPr>
            <w:tcW w:w="513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authorization for the state treasurer to invest state money for the creation of affordable for-sale housing in the state.</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Local Government &amp; Housing</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D. Roberts</w:t>
            </w:r>
          </w:p>
        </w:tc>
        <w:tc>
          <w:tcPr>
            <w:tcW w:w="188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Rutinel,</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Bradfield</w:t>
            </w:r>
          </w:p>
        </w:tc>
      </w:tr>
      <w:tr>
        <w:trPr/>
        <w:tc>
          <w:tcPr>
            <w:tcW w:w="898"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SB25-007</w:t>
            </w:r>
          </w:p>
        </w:tc>
        <w:tc>
          <w:tcPr>
            <w:tcW w:w="261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Increase Prescribed Burns</w:t>
            </w:r>
          </w:p>
        </w:tc>
        <w:tc>
          <w:tcPr>
            <w:tcW w:w="513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support to increase prescribed burns.</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Agriculture &amp; Natural Resources</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L. Cutter,</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Marchman</w:t>
            </w:r>
          </w:p>
        </w:tc>
        <w:tc>
          <w:tcPr>
            <w:tcW w:w="188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E. Velasco,</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R. Weinberg</w:t>
            </w:r>
          </w:p>
        </w:tc>
      </w:tr>
      <w:tr>
        <w:trPr/>
        <w:tc>
          <w:tcPr>
            <w:tcW w:w="898"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SB25-008</w:t>
            </w:r>
          </w:p>
        </w:tc>
        <w:tc>
          <w:tcPr>
            <w:tcW w:w="261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Adjust Necessary Document Program</w:t>
            </w:r>
          </w:p>
        </w:tc>
        <w:tc>
          <w:tcPr>
            <w:tcW w:w="513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adjustments to the necessary document program administered by the office of health equity in the department of public health and environment.</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Health &amp; Human Services</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C. Kipp</w:t>
            </w:r>
          </w:p>
        </w:tc>
        <w:tc>
          <w:tcPr>
            <w:tcW w:w="188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Froelich</w:t>
            </w:r>
          </w:p>
        </w:tc>
      </w:tr>
      <w:tr>
        <w:trPr/>
        <w:tc>
          <w:tcPr>
            <w:tcW w:w="898"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SB25-009</w:t>
            </w:r>
          </w:p>
        </w:tc>
        <w:tc>
          <w:tcPr>
            <w:tcW w:w="261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Recognition of Tribal Court Orders</w:t>
            </w:r>
          </w:p>
        </w:tc>
        <w:tc>
          <w:tcPr>
            <w:tcW w:w="513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recognition of certain Tribal court orders.</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Judiciary</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D. Roberts,</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Danielson</w:t>
            </w:r>
          </w:p>
        </w:tc>
        <w:tc>
          <w:tcPr>
            <w:tcW w:w="188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R. Weinberg,</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J. Joseph</w:t>
            </w:r>
          </w:p>
        </w:tc>
      </w:tr>
      <w:tr>
        <w:trPr/>
        <w:tc>
          <w:tcPr>
            <w:tcW w:w="898"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SB25-010</w:t>
            </w:r>
          </w:p>
        </w:tc>
        <w:tc>
          <w:tcPr>
            <w:tcW w:w="261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Electronic Communications in Health Care</w:t>
            </w:r>
          </w:p>
        </w:tc>
        <w:tc>
          <w:tcPr>
            <w:tcW w:w="513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electronic communications in health care.</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Health &amp; Human Services</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K. Mullica,</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B. Pelton</w:t>
            </w:r>
          </w:p>
        </w:tc>
        <w:tc>
          <w:tcPr>
            <w:tcW w:w="188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K. Brown</w:t>
            </w:r>
          </w:p>
        </w:tc>
      </w:tr>
      <w:tr>
        <w:trPr/>
        <w:tc>
          <w:tcPr>
            <w:tcW w:w="898"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SB25-011</w:t>
            </w:r>
          </w:p>
        </w:tc>
        <w:tc>
          <w:tcPr>
            <w:tcW w:w="261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Detection Components for Wildfire Mitigation</w:t>
            </w:r>
          </w:p>
        </w:tc>
        <w:tc>
          <w:tcPr>
            <w:tcW w:w="513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use of artificial-intelligence-enabled detection components to mitigate wildfires.</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Transportation &amp; Energy</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L. Daugherty</w:t>
            </w:r>
          </w:p>
        </w:tc>
        <w:tc>
          <w:tcPr>
            <w:tcW w:w="188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R. Weinberg,</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K. Brown</w:t>
            </w:r>
          </w:p>
        </w:tc>
      </w:tr>
      <w:tr>
        <w:trPr/>
        <w:tc>
          <w:tcPr>
            <w:tcW w:w="898"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SB25-012</w:t>
            </w:r>
          </w:p>
        </w:tc>
        <w:tc>
          <w:tcPr>
            <w:tcW w:w="261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Financial Assistance for County Jails</w:t>
            </w:r>
          </w:p>
        </w:tc>
        <w:tc>
          <w:tcPr>
            <w:tcW w:w="513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providing financial assistance to counties for county facilities.</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Judiciary</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Amabile,</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Gonzales</w:t>
            </w:r>
          </w:p>
        </w:tc>
        <w:tc>
          <w:tcPr>
            <w:tcW w:w="188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R. Armagost</w:t>
            </w:r>
            <w:bookmarkStart w:id="1" w:name="_Hlk187270101"/>
            <w:bookmarkEnd w:id="1"/>
          </w:p>
        </w:tc>
      </w:tr>
      <w:tr>
        <w:trPr/>
        <w:tc>
          <w:tcPr>
            <w:tcW w:w="898"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SB25-013</w:t>
            </w:r>
          </w:p>
        </w:tc>
        <w:tc>
          <w:tcPr>
            <w:tcW w:w="261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Senior Housing Income Tax Credit Extension</w:t>
            </w:r>
          </w:p>
        </w:tc>
        <w:tc>
          <w:tcPr>
            <w:tcW w:w="513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extension of an income tax credit to help income-qualified seniors afford housing.</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Finance</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K. Mullica</w:t>
            </w:r>
          </w:p>
        </w:tc>
        <w:tc>
          <w:tcPr>
            <w:tcW w:w="188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B. Marshall,</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J. Joseph</w:t>
            </w:r>
          </w:p>
        </w:tc>
      </w:tr>
      <w:tr>
        <w:trPr/>
        <w:tc>
          <w:tcPr>
            <w:tcW w:w="898"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SB25-014</w:t>
            </w:r>
          </w:p>
        </w:tc>
        <w:tc>
          <w:tcPr>
            <w:tcW w:w="261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Protecting the Freedom to Marry</w:t>
            </w:r>
          </w:p>
        </w:tc>
        <w:tc>
          <w:tcPr>
            <w:tcW w:w="513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repealing the statutory unconstitutional ban on same-sex marriage.</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State, Veterans, &amp; Military Affairs</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Danielson,</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S. Jaquez Lewis</w:t>
            </w:r>
          </w:p>
        </w:tc>
        <w:tc>
          <w:tcPr>
            <w:tcW w:w="188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L. García,</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B. Titone</w:t>
            </w:r>
          </w:p>
        </w:tc>
      </w:tr>
      <w:tr>
        <w:trPr/>
        <w:tc>
          <w:tcPr>
            <w:tcW w:w="898"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SB25-015</w:t>
            </w:r>
          </w:p>
        </w:tc>
        <w:tc>
          <w:tcPr>
            <w:tcW w:w="261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Wildfire Information &amp; Resource Center Website</w:t>
            </w:r>
          </w:p>
        </w:tc>
        <w:tc>
          <w:tcPr>
            <w:tcW w:w="513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updating the wildfire information and resource center website.</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Agriculture &amp; Natural Resources</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L. Cutter,</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Marchman</w:t>
            </w:r>
          </w:p>
        </w:tc>
        <w:tc>
          <w:tcPr>
            <w:tcW w:w="188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E. Velasco,</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T. Mauro</w:t>
            </w:r>
          </w:p>
        </w:tc>
      </w:tr>
      <w:tr>
        <w:trPr/>
        <w:tc>
          <w:tcPr>
            <w:tcW w:w="898"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SB25-016</w:t>
            </w:r>
          </w:p>
        </w:tc>
        <w:tc>
          <w:tcPr>
            <w:tcW w:w="261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Updating Escrow Disbursement Practices</w:t>
            </w:r>
          </w:p>
        </w:tc>
        <w:tc>
          <w:tcPr>
            <w:tcW w:w="513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updating the framework governing escrow disbursements for real estate transactions.</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Finance</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M. Snyder</w:t>
            </w:r>
          </w:p>
        </w:tc>
        <w:tc>
          <w:tcPr>
            <w:tcW w:w="188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A. Boesenecker</w:t>
            </w:r>
          </w:p>
        </w:tc>
      </w:tr>
      <w:tr>
        <w:trPr/>
        <w:tc>
          <w:tcPr>
            <w:tcW w:w="898"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SB25-017</w:t>
            </w:r>
          </w:p>
        </w:tc>
        <w:tc>
          <w:tcPr>
            <w:tcW w:w="261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Measures to Support Early Childhood Health</w:t>
            </w:r>
          </w:p>
        </w:tc>
        <w:tc>
          <w:tcPr>
            <w:tcW w:w="513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measures to support early childhood health by integrating early childhood health-care systems into communities.</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Health &amp; Human Services</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L. Cutter</w:t>
            </w:r>
          </w:p>
        </w:tc>
        <w:tc>
          <w:tcPr>
            <w:tcW w:w="1889" w:type="dxa"/>
            <w:tcBorders/>
          </w:tcPr>
          <w:p>
            <w:pPr>
              <w:pStyle w:val="Normal"/>
              <w:widowControl/>
              <w:suppressAutoHyphens w:val="true"/>
              <w:spacing w:lineRule="auto" w:line="240" w:before="0" w:after="0"/>
              <w:jc w:val="start"/>
              <w:rPr>
                <w:rFonts w:ascii="Arial Narrow" w:hAnsi="Arial Narrow"/>
                <w:sz w:val="18"/>
                <w:szCs w:val="18"/>
              </w:rPr>
            </w:pPr>
            <w:r>
              <w:rPr>
                <w:rFonts w:ascii="Arial Narrow" w:hAnsi="Arial Narrow"/>
                <w:sz w:val="18"/>
                <w:szCs w:val="18"/>
              </w:rPr>
            </w:r>
          </w:p>
        </w:tc>
      </w:tr>
      <w:tr>
        <w:trPr/>
        <w:tc>
          <w:tcPr>
            <w:tcW w:w="898"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SB25-018</w:t>
            </w:r>
          </w:p>
        </w:tc>
        <w:tc>
          <w:tcPr>
            <w:tcW w:w="261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Online Search of Sales &amp; Use Tax</w:t>
            </w:r>
          </w:p>
        </w:tc>
        <w:tc>
          <w:tcPr>
            <w:tcW w:w="513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online searching for sales and use tax information.</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Finance</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Bridges,</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C. Kipp</w:t>
            </w:r>
          </w:p>
        </w:tc>
        <w:tc>
          <w:tcPr>
            <w:tcW w:w="188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R. Taggart</w:t>
            </w:r>
          </w:p>
        </w:tc>
      </w:tr>
      <w:tr>
        <w:trPr/>
        <w:tc>
          <w:tcPr>
            <w:tcW w:w="898"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SB25-019</w:t>
            </w:r>
          </w:p>
        </w:tc>
        <w:tc>
          <w:tcPr>
            <w:tcW w:w="261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Modernization of the State Plane Coordinate System</w:t>
            </w:r>
          </w:p>
        </w:tc>
        <w:tc>
          <w:tcPr>
            <w:tcW w:w="513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modernization of the state plane coordinate system.</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Finance</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Rich,</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M. Snyder</w:t>
            </w:r>
          </w:p>
        </w:tc>
        <w:tc>
          <w:tcPr>
            <w:tcW w:w="188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B. Marshall,</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Soper</w:t>
            </w:r>
          </w:p>
        </w:tc>
      </w:tr>
      <w:tr>
        <w:trPr/>
        <w:tc>
          <w:tcPr>
            <w:tcW w:w="898"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SB25-020</w:t>
            </w:r>
          </w:p>
        </w:tc>
        <w:tc>
          <w:tcPr>
            <w:tcW w:w="261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Tenant and Landlord Law Enforcement</w:t>
            </w:r>
          </w:p>
        </w:tc>
        <w:tc>
          <w:tcPr>
            <w:tcW w:w="513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enforcement of existing landlord-tenant law.</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Judiciary</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M. Weissman,</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Gonzales</w:t>
            </w:r>
          </w:p>
        </w:tc>
        <w:tc>
          <w:tcPr>
            <w:tcW w:w="188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Lindsay,</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J. Mabrey</w:t>
            </w:r>
          </w:p>
        </w:tc>
      </w:tr>
      <w:tr>
        <w:trPr/>
        <w:tc>
          <w:tcPr>
            <w:tcW w:w="898"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SB25-021</w:t>
            </w:r>
          </w:p>
        </w:tc>
        <w:tc>
          <w:tcPr>
            <w:tcW w:w="261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Registration of Off-Highway Vehicles</w:t>
            </w:r>
          </w:p>
        </w:tc>
        <w:tc>
          <w:tcPr>
            <w:tcW w:w="513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registration of off-highway vehicles.</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Agriculture &amp; Natural Resources</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S. Bright</w:t>
            </w:r>
          </w:p>
        </w:tc>
        <w:tc>
          <w:tcPr>
            <w:tcW w:w="1889" w:type="dxa"/>
            <w:tcBorders/>
          </w:tcPr>
          <w:p>
            <w:pPr>
              <w:pStyle w:val="Normal"/>
              <w:widowControl/>
              <w:suppressAutoHyphens w:val="true"/>
              <w:spacing w:lineRule="auto" w:line="240" w:before="0" w:after="0"/>
              <w:jc w:val="start"/>
              <w:rPr>
                <w:rFonts w:ascii="Arial Narrow" w:hAnsi="Arial Narrow"/>
                <w:sz w:val="18"/>
                <w:szCs w:val="18"/>
              </w:rPr>
            </w:pPr>
            <w:r>
              <w:rPr>
                <w:rFonts w:ascii="Arial Narrow" w:hAnsi="Arial Narrow"/>
                <w:sz w:val="18"/>
                <w:szCs w:val="18"/>
              </w:rPr>
            </w:r>
          </w:p>
        </w:tc>
      </w:tr>
      <w:tr>
        <w:trPr/>
        <w:tc>
          <w:tcPr>
            <w:tcW w:w="898"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SB25-022</w:t>
            </w:r>
          </w:p>
        </w:tc>
        <w:tc>
          <w:tcPr>
            <w:tcW w:w="261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Applying Artificial Intelligence to Fight Wildfire</w:t>
            </w:r>
          </w:p>
        </w:tc>
        <w:tc>
          <w:tcPr>
            <w:tcW w:w="513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application of artificial intelligence to predict, prevent, or assist in fighting wildfires, and, in connection therewith, making an appropriation.</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Transportation &amp; Energy</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M. Baisley,</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Marchman</w:t>
            </w:r>
          </w:p>
        </w:tc>
        <w:tc>
          <w:tcPr>
            <w:tcW w:w="188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R. Weinberg,</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A. Boesenecker</w:t>
            </w:r>
          </w:p>
        </w:tc>
      </w:tr>
      <w:tr>
        <w:trPr/>
        <w:tc>
          <w:tcPr>
            <w:tcW w:w="898"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SB25-023</w:t>
            </w:r>
          </w:p>
        </w:tc>
        <w:tc>
          <w:tcPr>
            <w:tcW w:w="261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Local Government Audit Exemption Thresholds</w:t>
            </w:r>
          </w:p>
        </w:tc>
        <w:tc>
          <w:tcPr>
            <w:tcW w:w="513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local government audit exemption thresholds.</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Local Government &amp; Housing</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R. Pelton,</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D. Michaelson Jenet</w:t>
            </w:r>
          </w:p>
        </w:tc>
        <w:tc>
          <w:tcPr>
            <w:tcW w:w="188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W. Lindstedt</w:t>
            </w:r>
          </w:p>
        </w:tc>
      </w:tr>
      <w:tr>
        <w:trPr/>
        <w:tc>
          <w:tcPr>
            <w:tcW w:w="898"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SB25-024</w:t>
            </w:r>
          </w:p>
        </w:tc>
        <w:tc>
          <w:tcPr>
            <w:tcW w:w="261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Judicial Officers</w:t>
            </w:r>
          </w:p>
        </w:tc>
        <w:tc>
          <w:tcPr>
            <w:tcW w:w="513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judicial officers.</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Judiciary</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D. Roberts,</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L. Frizell</w:t>
            </w:r>
          </w:p>
        </w:tc>
        <w:tc>
          <w:tcPr>
            <w:tcW w:w="1889" w:type="dxa"/>
            <w:tcBorders/>
          </w:tcPr>
          <w:p>
            <w:pPr>
              <w:pStyle w:val="Normal"/>
              <w:widowControl/>
              <w:suppressAutoHyphens w:val="true"/>
              <w:spacing w:lineRule="auto" w:line="240" w:before="0" w:after="0"/>
              <w:jc w:val="start"/>
              <w:rPr>
                <w:rFonts w:ascii="Arial Narrow" w:hAnsi="Arial Narrow"/>
                <w:sz w:val="18"/>
                <w:szCs w:val="18"/>
              </w:rPr>
            </w:pPr>
            <w:r>
              <w:rPr>
                <w:rFonts w:ascii="Arial Narrow" w:hAnsi="Arial Narrow"/>
                <w:sz w:val="18"/>
                <w:szCs w:val="18"/>
              </w:rPr>
            </w:r>
          </w:p>
        </w:tc>
      </w:tr>
      <w:tr>
        <w:trPr/>
        <w:tc>
          <w:tcPr>
            <w:tcW w:w="898"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SB25-025</w:t>
            </w:r>
          </w:p>
        </w:tc>
        <w:tc>
          <w:tcPr>
            <w:tcW w:w="261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Allowing Vehicle Mortgage Filings Any County</w:t>
            </w:r>
          </w:p>
        </w:tc>
        <w:tc>
          <w:tcPr>
            <w:tcW w:w="513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removing limitations on where a mortgagor can file a mortgage on a vehicle to allow the mortgagor to file in any county in the state.</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Finance</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L. Liston,</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D. Roberts</w:t>
            </w:r>
          </w:p>
        </w:tc>
        <w:tc>
          <w:tcPr>
            <w:tcW w:w="188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G. Rydin</w:t>
            </w:r>
          </w:p>
        </w:tc>
      </w:tr>
      <w:tr>
        <w:trPr/>
        <w:tc>
          <w:tcPr>
            <w:tcW w:w="898"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SB25-026</w:t>
            </w:r>
          </w:p>
        </w:tc>
        <w:tc>
          <w:tcPr>
            <w:tcW w:w="261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Adjusting Certain Tax Expenditures</w:t>
            </w:r>
          </w:p>
        </w:tc>
        <w:tc>
          <w:tcPr>
            <w:tcW w:w="513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adjustment of certain tax expenditures.</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Finance</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K. Mullica</w:t>
            </w:r>
          </w:p>
        </w:tc>
        <w:tc>
          <w:tcPr>
            <w:tcW w:w="188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B. Marshall,</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J. Joseph</w:t>
            </w:r>
          </w:p>
        </w:tc>
      </w:tr>
      <w:tr>
        <w:trPr/>
        <w:tc>
          <w:tcPr>
            <w:tcW w:w="898"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SB25-027</w:t>
            </w:r>
          </w:p>
        </w:tc>
        <w:tc>
          <w:tcPr>
            <w:tcW w:w="261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Trauma-Informed School Safety Practices</w:t>
            </w:r>
          </w:p>
        </w:tc>
        <w:tc>
          <w:tcPr>
            <w:tcW w:w="513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use of trauma-informed practices to address school safety.</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Education</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Marchman</w:t>
            </w:r>
          </w:p>
        </w:tc>
        <w:tc>
          <w:tcPr>
            <w:tcW w:w="188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J. Joseph</w:t>
            </w:r>
          </w:p>
        </w:tc>
      </w:tr>
      <w:tr>
        <w:trPr/>
        <w:tc>
          <w:tcPr>
            <w:tcW w:w="898"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SB25-028</w:t>
            </w:r>
          </w:p>
        </w:tc>
        <w:tc>
          <w:tcPr>
            <w:tcW w:w="261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Public Employees' Retirement Association Risk-Reduction Measures</w:t>
            </w:r>
          </w:p>
        </w:tc>
        <w:tc>
          <w:tcPr>
            <w:tcW w:w="513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a requirement that the public employees' retirement association implement certain risk-reduction measures.</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Finance</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C. Kolker</w:t>
            </w:r>
          </w:p>
        </w:tc>
        <w:tc>
          <w:tcPr>
            <w:tcW w:w="188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E. Hamrick,</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R. Taggart</w:t>
            </w:r>
          </w:p>
        </w:tc>
      </w:tr>
      <w:tr>
        <w:trPr/>
        <w:tc>
          <w:tcPr>
            <w:tcW w:w="898"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SB25-029</w:t>
            </w:r>
          </w:p>
        </w:tc>
        <w:tc>
          <w:tcPr>
            <w:tcW w:w="261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Ranch Property Tax Clarifications</w:t>
            </w:r>
          </w:p>
        </w:tc>
        <w:tc>
          <w:tcPr>
            <w:tcW w:w="513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clarification of the definition of "ranch" used in connection with the taxation of agricultural property.</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Agriculture &amp; Natural Resources</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D. Roberts,</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B. Pelton</w:t>
            </w:r>
          </w:p>
        </w:tc>
        <w:tc>
          <w:tcPr>
            <w:tcW w:w="188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J. McCluskie</w:t>
            </w:r>
          </w:p>
        </w:tc>
      </w:tr>
      <w:tr>
        <w:trPr/>
        <w:tc>
          <w:tcPr>
            <w:tcW w:w="898"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SB25-030</w:t>
            </w:r>
          </w:p>
        </w:tc>
        <w:tc>
          <w:tcPr>
            <w:tcW w:w="261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Increase Transportation Mode Choice Reduce Emissions</w:t>
            </w:r>
          </w:p>
        </w:tc>
        <w:tc>
          <w:tcPr>
            <w:tcW w:w="513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measures to increase transportation mode choice to reduce emissions.</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Transportation &amp; Energy</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F. Winter,</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N. Hinrichsen</w:t>
            </w:r>
          </w:p>
        </w:tc>
        <w:tc>
          <w:tcPr>
            <w:tcW w:w="188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Froelich</w:t>
            </w:r>
          </w:p>
        </w:tc>
      </w:tr>
      <w:tr>
        <w:trPr/>
        <w:tc>
          <w:tcPr>
            <w:tcW w:w="898"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SB25-031</w:t>
            </w:r>
          </w:p>
        </w:tc>
        <w:tc>
          <w:tcPr>
            <w:tcW w:w="261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Single Point of Contact Wireless Services</w:t>
            </w:r>
          </w:p>
        </w:tc>
        <w:tc>
          <w:tcPr>
            <w:tcW w:w="513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government agency assistance in services related to wireless communication.</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Business, Labor, &amp; Technology</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D. Roberts</w:t>
            </w:r>
          </w:p>
        </w:tc>
        <w:tc>
          <w:tcPr>
            <w:tcW w:w="188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Soper,</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E. Velasco</w:t>
            </w:r>
          </w:p>
        </w:tc>
      </w:tr>
      <w:tr>
        <w:trPr/>
        <w:tc>
          <w:tcPr>
            <w:tcW w:w="898"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SB25-032</w:t>
            </w:r>
          </w:p>
        </w:tc>
        <w:tc>
          <w:tcPr>
            <w:tcW w:w="261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Naturopathic Doctor Requirements Formulary</w:t>
            </w:r>
          </w:p>
        </w:tc>
        <w:tc>
          <w:tcPr>
            <w:tcW w:w="513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requirements for naturopathic doctors registered under the "Naturopathic Doctor Act", and, in connection therewith, making changes to the naturopathic doctor formulary.</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Health &amp; Human Services</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R. Pelton,</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M. Snyder</w:t>
            </w:r>
          </w:p>
        </w:tc>
        <w:tc>
          <w:tcPr>
            <w:tcW w:w="188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A. Boesenecker,</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R. Weinberg</w:t>
            </w:r>
          </w:p>
        </w:tc>
      </w:tr>
      <w:tr>
        <w:trPr/>
        <w:tc>
          <w:tcPr>
            <w:tcW w:w="898"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SB25-033</w:t>
            </w:r>
          </w:p>
        </w:tc>
        <w:tc>
          <w:tcPr>
            <w:tcW w:w="261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Prohibit New Liquor-Licensed Drug Stores</w:t>
            </w:r>
          </w:p>
        </w:tc>
        <w:tc>
          <w:tcPr>
            <w:tcW w:w="513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limitations on liquor-licensed drugstore licenses.</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Business, Labor, &amp; Technology</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Amabile,</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D. Roberts</w:t>
            </w:r>
          </w:p>
        </w:tc>
        <w:tc>
          <w:tcPr>
            <w:tcW w:w="188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N. Ricks,</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R. Weinberg</w:t>
            </w:r>
          </w:p>
        </w:tc>
      </w:tr>
      <w:tr>
        <w:trPr/>
        <w:tc>
          <w:tcPr>
            <w:tcW w:w="898"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SB25-034</w:t>
            </w:r>
          </w:p>
        </w:tc>
        <w:tc>
          <w:tcPr>
            <w:tcW w:w="261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Voluntary Do-Not-Sell Firearms Waiver</w:t>
            </w:r>
          </w:p>
        </w:tc>
        <w:tc>
          <w:tcPr>
            <w:tcW w:w="513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voluntarily waiving the right to purchase a firearm.</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State, Veterans, &amp; Military Affairs</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C. Kipp</w:t>
            </w:r>
          </w:p>
        </w:tc>
        <w:tc>
          <w:tcPr>
            <w:tcW w:w="188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A. Boesenecker</w:t>
            </w:r>
          </w:p>
        </w:tc>
      </w:tr>
      <w:tr>
        <w:trPr/>
        <w:tc>
          <w:tcPr>
            <w:tcW w:w="898"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SB25-035</w:t>
            </w:r>
          </w:p>
        </w:tc>
        <w:tc>
          <w:tcPr>
            <w:tcW w:w="261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Limitation of Actions Against Appraisers</w:t>
            </w:r>
          </w:p>
        </w:tc>
        <w:tc>
          <w:tcPr>
            <w:tcW w:w="513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establishing a limitation of actions against an individual performing a real estate appraisal practice.</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Business, Labor, &amp; Technology</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L. Frizell,</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D. Michaelson Jenet</w:t>
            </w:r>
          </w:p>
        </w:tc>
        <w:tc>
          <w:tcPr>
            <w:tcW w:w="188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C. Clifford,</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R. Weinberg</w:t>
            </w:r>
          </w:p>
        </w:tc>
      </w:tr>
      <w:tr>
        <w:trPr/>
        <w:tc>
          <w:tcPr>
            <w:tcW w:w="898"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SB25-036</w:t>
            </w:r>
          </w:p>
        </w:tc>
        <w:tc>
          <w:tcPr>
            <w:tcW w:w="261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State Patrol Bonding Exception</w:t>
            </w:r>
          </w:p>
        </w:tc>
        <w:tc>
          <w:tcPr>
            <w:tcW w:w="513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an exception to the requirement that members of the Colorado state patrol post a bond.</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Business, Labor, &amp; Technology</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M. Catlin</w:t>
            </w:r>
          </w:p>
        </w:tc>
        <w:tc>
          <w:tcPr>
            <w:tcW w:w="1889" w:type="dxa"/>
            <w:tcBorders/>
          </w:tcPr>
          <w:p>
            <w:pPr>
              <w:pStyle w:val="Normal"/>
              <w:widowControl/>
              <w:suppressAutoHyphens w:val="true"/>
              <w:spacing w:lineRule="auto" w:line="240" w:before="0" w:after="0"/>
              <w:jc w:val="start"/>
              <w:rPr>
                <w:rFonts w:ascii="Arial Narrow" w:hAnsi="Arial Narrow"/>
                <w:sz w:val="18"/>
                <w:szCs w:val="18"/>
              </w:rPr>
            </w:pPr>
            <w:r>
              <w:rPr>
                <w:rFonts w:ascii="Arial Narrow" w:hAnsi="Arial Narrow"/>
                <w:sz w:val="18"/>
                <w:szCs w:val="18"/>
              </w:rPr>
            </w:r>
          </w:p>
        </w:tc>
      </w:tr>
      <w:tr>
        <w:trPr/>
        <w:tc>
          <w:tcPr>
            <w:tcW w:w="898"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SB25-037</w:t>
            </w:r>
          </w:p>
        </w:tc>
        <w:tc>
          <w:tcPr>
            <w:tcW w:w="261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Coal Transition Grants</w:t>
            </w:r>
          </w:p>
        </w:tc>
        <w:tc>
          <w:tcPr>
            <w:tcW w:w="513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assistance for communities experiencing energy transition.</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Business, Labor, &amp; Technology</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D. Roberts,</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B. Kirkmeyer</w:t>
            </w:r>
          </w:p>
        </w:tc>
        <w:tc>
          <w:tcPr>
            <w:tcW w:w="188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R. Taggart,</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T. Mauro</w:t>
            </w:r>
          </w:p>
        </w:tc>
      </w:tr>
      <w:tr>
        <w:trPr/>
        <w:tc>
          <w:tcPr>
            <w:tcW w:w="898"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SB25-038</w:t>
            </w:r>
          </w:p>
        </w:tc>
        <w:tc>
          <w:tcPr>
            <w:tcW w:w="261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Wildlife Damage Protection of Personal Information</w:t>
            </w:r>
          </w:p>
        </w:tc>
        <w:tc>
          <w:tcPr>
            <w:tcW w:w="513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protection of the personal information of persons impacted by wildlife damage.</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Agriculture &amp; Natural Resources</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D. Roberts</w:t>
            </w:r>
          </w:p>
        </w:tc>
        <w:tc>
          <w:tcPr>
            <w:tcW w:w="188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J. McCluskie</w:t>
            </w:r>
          </w:p>
        </w:tc>
      </w:tr>
      <w:tr>
        <w:trPr/>
        <w:tc>
          <w:tcPr>
            <w:tcW w:w="898"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SB25-039</w:t>
            </w:r>
          </w:p>
        </w:tc>
        <w:tc>
          <w:tcPr>
            <w:tcW w:w="261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Agricultural Buildings Exempt from Energy Use Requirements</w:t>
            </w:r>
          </w:p>
        </w:tc>
        <w:tc>
          <w:tcPr>
            <w:tcW w:w="513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exemptions from energy use reporting requirements for owners of certain buildings.</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Agriculture &amp; Natural Resources</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Bridges,</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B. Pelton</w:t>
            </w:r>
          </w:p>
        </w:tc>
        <w:tc>
          <w:tcPr>
            <w:tcW w:w="188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Martinez</w:t>
            </w:r>
          </w:p>
        </w:tc>
      </w:tr>
      <w:tr>
        <w:trPr/>
        <w:tc>
          <w:tcPr>
            <w:tcW w:w="898"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SB25-040</w:t>
            </w:r>
          </w:p>
        </w:tc>
        <w:tc>
          <w:tcPr>
            <w:tcW w:w="261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Future of Severance Taxes &amp; Water Funding Task Force</w:t>
            </w:r>
          </w:p>
        </w:tc>
        <w:tc>
          <w:tcPr>
            <w:tcW w:w="513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creation of the future of severance taxes and water funding task force.</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Agriculture &amp; Natural Resources</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D. Roberts,</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C. Simpson</w:t>
            </w:r>
          </w:p>
        </w:tc>
        <w:tc>
          <w:tcPr>
            <w:tcW w:w="188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K. McCormick,</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Martinez</w:t>
            </w:r>
          </w:p>
        </w:tc>
      </w:tr>
      <w:tr>
        <w:trPr/>
        <w:tc>
          <w:tcPr>
            <w:tcW w:w="898"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SB25-041</w:t>
            </w:r>
          </w:p>
        </w:tc>
        <w:tc>
          <w:tcPr>
            <w:tcW w:w="261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Competency in Criminal Justice System Services &amp; Bail</w:t>
            </w:r>
          </w:p>
        </w:tc>
        <w:tc>
          <w:tcPr>
            <w:tcW w:w="513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persons who may be incompetent to stand trial, and, in connection therewith, permitting certain services for persons who are incompetent to proceed, collecting residency information about persons who are incompetent to proceed, and requiring bond setting for persons who may be incompetent to proceed.</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Judiciary</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D. Michaelson Jenet,</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Amabile</w:t>
            </w:r>
          </w:p>
        </w:tc>
        <w:tc>
          <w:tcPr>
            <w:tcW w:w="188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Bradfield,</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R. English</w:t>
            </w:r>
          </w:p>
        </w:tc>
      </w:tr>
      <w:tr>
        <w:trPr/>
        <w:tc>
          <w:tcPr>
            <w:tcW w:w="898"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SB25-042</w:t>
            </w:r>
          </w:p>
        </w:tc>
        <w:tc>
          <w:tcPr>
            <w:tcW w:w="261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Behavioral Health Crisis Response Recommendations</w:t>
            </w:r>
          </w:p>
        </w:tc>
        <w:tc>
          <w:tcPr>
            <w:tcW w:w="513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measures to address Colorado's behavioral health crisis response.</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Health &amp; Human Services</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L. Cutter,</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Amabile</w:t>
            </w:r>
          </w:p>
        </w:tc>
        <w:tc>
          <w:tcPr>
            <w:tcW w:w="188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Bradfield</w:t>
            </w:r>
          </w:p>
        </w:tc>
      </w:tr>
      <w:tr>
        <w:trPr/>
        <w:tc>
          <w:tcPr>
            <w:tcW w:w="898"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SB25-043</w:t>
            </w:r>
          </w:p>
        </w:tc>
        <w:tc>
          <w:tcPr>
            <w:tcW w:w="261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Deflection Supports Justice-Involved Youth</w:t>
            </w:r>
          </w:p>
        </w:tc>
        <w:tc>
          <w:tcPr>
            <w:tcW w:w="513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youth involvement with the justice system, and, in connection therewith, modifying the requirements for the youthful offender system, clarifying matters related to determinations of incompetency, awarding credit for confinement prior to sentencing, and establishing a grant program to provide deflection services.</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Judiciary</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D. Michaelson Jenet,</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Amabile</w:t>
            </w:r>
          </w:p>
        </w:tc>
        <w:tc>
          <w:tcPr>
            <w:tcW w:w="188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Bradfield,</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R. English</w:t>
            </w:r>
          </w:p>
        </w:tc>
      </w:tr>
      <w:tr>
        <w:trPr/>
        <w:tc>
          <w:tcPr>
            <w:tcW w:w="898"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SB25-044</w:t>
            </w:r>
          </w:p>
        </w:tc>
        <w:tc>
          <w:tcPr>
            <w:tcW w:w="261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Synthetic Opiates Criminal Penalties</w:t>
            </w:r>
          </w:p>
        </w:tc>
        <w:tc>
          <w:tcPr>
            <w:tcW w:w="513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criminal penalties involving a controlled substance that includes certain synthetic opiates.</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Judiciary</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B. Pelton</w:t>
            </w:r>
          </w:p>
        </w:tc>
        <w:tc>
          <w:tcPr>
            <w:tcW w:w="188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R. Armagost</w:t>
            </w:r>
          </w:p>
        </w:tc>
      </w:tr>
      <w:tr>
        <w:trPr/>
        <w:tc>
          <w:tcPr>
            <w:tcW w:w="898"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SB25-045</w:t>
            </w:r>
          </w:p>
        </w:tc>
        <w:tc>
          <w:tcPr>
            <w:tcW w:w="261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Health-Care Payment System Analysis</w:t>
            </w:r>
          </w:p>
        </w:tc>
        <w:tc>
          <w:tcPr>
            <w:tcW w:w="513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analysis of a statewide universal health-care payment system.</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Health &amp; Human Services</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S. Jaquez Lewis,</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Marchman</w:t>
            </w:r>
          </w:p>
        </w:tc>
        <w:tc>
          <w:tcPr>
            <w:tcW w:w="188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K. McCormick,</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A. Boesenecker</w:t>
            </w:r>
          </w:p>
        </w:tc>
      </w:tr>
      <w:tr>
        <w:trPr/>
        <w:tc>
          <w:tcPr>
            <w:tcW w:w="898"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SB25-046</w:t>
            </w:r>
          </w:p>
        </w:tc>
        <w:tc>
          <w:tcPr>
            <w:tcW w:w="261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Local Government Tax Audit Confidentiality Standards</w:t>
            </w:r>
          </w:p>
        </w:tc>
        <w:tc>
          <w:tcPr>
            <w:tcW w:w="513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local government sales or use tax investigations, and, in connection therewith, establishing uniform confidentiality standards for the protection of taxpayer information.</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Finance</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Bridges</w:t>
            </w:r>
          </w:p>
        </w:tc>
        <w:tc>
          <w:tcPr>
            <w:tcW w:w="188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R. Taggart</w:t>
            </w:r>
          </w:p>
        </w:tc>
      </w:tr>
      <w:tr>
        <w:trPr/>
        <w:tc>
          <w:tcPr>
            <w:tcW w:w="898"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SB25-047</w:t>
            </w:r>
          </w:p>
        </w:tc>
        <w:tc>
          <w:tcPr>
            <w:tcW w:w="261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Enforcement of Federal Immigration Law</w:t>
            </w:r>
          </w:p>
        </w:tc>
        <w:tc>
          <w:tcPr>
            <w:tcW w:w="513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reversing certain actions by the general assembly related to measures intended to limit enforcement of federal immigration law.</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State, Veterans, &amp; Military Affairs</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M. Baisley</w:t>
            </w:r>
          </w:p>
        </w:tc>
        <w:tc>
          <w:tcPr>
            <w:tcW w:w="188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Brooks,</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C. Richardson</w:t>
            </w:r>
          </w:p>
        </w:tc>
      </w:tr>
      <w:tr>
        <w:trPr/>
        <w:tc>
          <w:tcPr>
            <w:tcW w:w="898"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SB25-048</w:t>
            </w:r>
          </w:p>
        </w:tc>
        <w:tc>
          <w:tcPr>
            <w:tcW w:w="261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Diabetes Prevention &amp; Obesity Treatment Act</w:t>
            </w:r>
          </w:p>
        </w:tc>
        <w:tc>
          <w:tcPr>
            <w:tcW w:w="513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"Diabetes Prevention and Obesity Treatment Act".</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Health &amp; Human Services</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D. Michaelson Jenet</w:t>
            </w:r>
          </w:p>
        </w:tc>
        <w:tc>
          <w:tcPr>
            <w:tcW w:w="188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K. Brown,</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J. Mabrey</w:t>
            </w:r>
          </w:p>
        </w:tc>
      </w:tr>
    </w:tbl>
    <w:p>
      <w:pPr>
        <w:pStyle w:val="Normal"/>
        <w:spacing w:lineRule="auto" w:line="240" w:before="0" w:after="0"/>
        <w:rPr>
          <w:rFonts w:ascii="Arial Narrow" w:hAnsi="Arial Narrow"/>
          <w:b/>
          <w:bCs/>
        </w:rPr>
      </w:pPr>
      <w:bookmarkStart w:id="2" w:name="_Hlk187854726"/>
      <w:r>
        <w:rPr>
          <w:rFonts w:ascii="Arial Narrow" w:hAnsi="Arial Narrow"/>
          <w:b/>
          <w:bCs/>
        </w:rPr>
        <w:t>2025-01-13</w:t>
      </w:r>
      <w:bookmarkEnd w:id="2"/>
    </w:p>
    <w:tbl>
      <w:tblPr>
        <w:tblStyle w:val="TableGrid"/>
        <w:tblW w:w="14333"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894"/>
        <w:gridCol w:w="2610"/>
        <w:gridCol w:w="5131"/>
        <w:gridCol w:w="1799"/>
        <w:gridCol w:w="2160"/>
        <w:gridCol w:w="1738"/>
      </w:tblGrid>
      <w:tr>
        <w:trPr/>
        <w:tc>
          <w:tcPr>
            <w:tcW w:w="89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SB25-049</w:t>
            </w:r>
          </w:p>
        </w:tc>
        <w:tc>
          <w:tcPr>
            <w:tcW w:w="261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Continue Wildlife Habitat Stamp Program</w:t>
            </w:r>
          </w:p>
        </w:tc>
        <w:tc>
          <w:tcPr>
            <w:tcW w:w="513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continuation of the Colorado wildlife habitat stamp program.</w:t>
            </w:r>
          </w:p>
        </w:tc>
        <w:tc>
          <w:tcPr>
            <w:tcW w:w="179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Agriculture &amp; Natural Resources</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Marchman,</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D. Roberts</w:t>
            </w:r>
          </w:p>
        </w:tc>
        <w:tc>
          <w:tcPr>
            <w:tcW w:w="1738"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Martinez,</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T. Winter</w:t>
            </w:r>
          </w:p>
        </w:tc>
      </w:tr>
      <w:tr>
        <w:trPr/>
        <w:tc>
          <w:tcPr>
            <w:tcW w:w="89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SB25-050</w:t>
            </w:r>
          </w:p>
        </w:tc>
        <w:tc>
          <w:tcPr>
            <w:tcW w:w="261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Racial Classifications on Government Forms</w:t>
            </w:r>
          </w:p>
        </w:tc>
        <w:tc>
          <w:tcPr>
            <w:tcW w:w="513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a requirement that a government form that requests disclosure of the race or ethnicity of the individual completing the form include a space to indicate that the individual's race or ethnicity is Middle Eastern, North African, or South Asian.</w:t>
            </w:r>
          </w:p>
        </w:tc>
        <w:tc>
          <w:tcPr>
            <w:tcW w:w="179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State, Veterans, &amp; Military Affairs</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I. Jodeh</w:t>
            </w:r>
          </w:p>
        </w:tc>
        <w:tc>
          <w:tcPr>
            <w:tcW w:w="1738" w:type="dxa"/>
            <w:tcBorders/>
          </w:tcPr>
          <w:p>
            <w:pPr>
              <w:pStyle w:val="Normal"/>
              <w:widowControl/>
              <w:suppressAutoHyphens w:val="true"/>
              <w:spacing w:lineRule="auto" w:line="240" w:before="0" w:after="0"/>
              <w:jc w:val="start"/>
              <w:rPr>
                <w:rFonts w:ascii="Arial Narrow" w:hAnsi="Arial Narrow"/>
                <w:sz w:val="18"/>
                <w:szCs w:val="18"/>
              </w:rPr>
            </w:pPr>
            <w:r>
              <w:rPr>
                <w:rFonts w:ascii="Arial Narrow" w:hAnsi="Arial Narrow"/>
                <w:sz w:val="18"/>
                <w:szCs w:val="18"/>
              </w:rPr>
            </w:r>
          </w:p>
        </w:tc>
      </w:tr>
    </w:tbl>
    <w:p>
      <w:pPr>
        <w:pStyle w:val="Normal"/>
        <w:spacing w:lineRule="auto" w:line="240" w:before="0" w:after="0"/>
        <w:rPr>
          <w:rFonts w:ascii="Arial Narrow" w:hAnsi="Arial Narrow"/>
          <w:b/>
          <w:bCs/>
        </w:rPr>
      </w:pPr>
      <w:r>
        <w:rPr>
          <w:rFonts w:ascii="Arial Narrow" w:hAnsi="Arial Narrow"/>
          <w:b/>
          <w:bCs/>
        </w:rPr>
        <w:t>2025-01-15</w:t>
      </w:r>
    </w:p>
    <w:tbl>
      <w:tblPr>
        <w:tblStyle w:val="TableGrid"/>
        <w:tblW w:w="14305"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895"/>
        <w:gridCol w:w="2609"/>
        <w:gridCol w:w="5130"/>
        <w:gridCol w:w="1804"/>
        <w:gridCol w:w="2157"/>
        <w:gridCol w:w="1709"/>
      </w:tblGrid>
      <w:tr>
        <w:trPr/>
        <w:tc>
          <w:tcPr>
            <w:tcW w:w="89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SB25-051</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Regional Transportation District Operating Costs</w:t>
            </w:r>
          </w:p>
        </w:tc>
        <w:tc>
          <w:tcPr>
            <w:tcW w:w="513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definition of operating costs for calculating cost efficiency metrics for the regional transportation district.</w:t>
            </w:r>
          </w:p>
        </w:tc>
        <w:tc>
          <w:tcPr>
            <w:tcW w:w="1804" w:type="dxa"/>
            <w:tcBorders/>
          </w:tcPr>
          <w:p>
            <w:pPr>
              <w:pStyle w:val="Normal"/>
              <w:widowControl/>
              <w:suppressAutoHyphens w:val="true"/>
              <w:spacing w:lineRule="auto" w:line="240" w:before="0" w:after="0"/>
              <w:jc w:val="start"/>
              <w:rPr>
                <w:rFonts w:ascii="Arial Narrow" w:hAnsi="Arial Narrow"/>
                <w:sz w:val="18"/>
                <w:szCs w:val="18"/>
              </w:rPr>
            </w:pPr>
            <w:bookmarkStart w:id="3" w:name="_Hlk187854624"/>
            <w:r>
              <w:rPr>
                <w:rFonts w:eastAsia="Calibri" w:cs="" w:ascii="Arial Narrow" w:hAnsi="Arial Narrow"/>
                <w:kern w:val="0"/>
                <w:sz w:val="18"/>
                <w:szCs w:val="18"/>
                <w:lang w:val="en-US" w:eastAsia="en-US" w:bidi="ar-SA"/>
              </w:rPr>
              <w:t>Transportation &amp; Energy</w:t>
            </w:r>
            <w:bookmarkEnd w:id="3"/>
          </w:p>
        </w:tc>
        <w:tc>
          <w:tcPr>
            <w:tcW w:w="2157"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D. Michaelson Jenet,</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R. Pelton</w:t>
            </w:r>
          </w:p>
        </w:tc>
        <w:tc>
          <w:tcPr>
            <w:tcW w:w="17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W. Lindstedt</w:t>
            </w:r>
          </w:p>
        </w:tc>
      </w:tr>
      <w:tr>
        <w:trPr/>
        <w:tc>
          <w:tcPr>
            <w:tcW w:w="89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SB25-052</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Railroad Investigative Report Confidentiality</w:t>
            </w:r>
          </w:p>
        </w:tc>
        <w:tc>
          <w:tcPr>
            <w:tcW w:w="513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confidentiality of information related to the regulation of railroad operations.</w:t>
            </w:r>
          </w:p>
        </w:tc>
        <w:tc>
          <w:tcPr>
            <w:tcW w:w="180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Transportation &amp; Energy</w:t>
            </w:r>
          </w:p>
        </w:tc>
        <w:tc>
          <w:tcPr>
            <w:tcW w:w="2157"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F. Winter,</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N. Hinrichsen</w:t>
            </w:r>
          </w:p>
        </w:tc>
        <w:tc>
          <w:tcPr>
            <w:tcW w:w="17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A. Valdez,</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Lindsay</w:t>
            </w:r>
          </w:p>
        </w:tc>
      </w:tr>
      <w:tr>
        <w:trPr/>
        <w:tc>
          <w:tcPr>
            <w:tcW w:w="89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SB25-053</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Protect Wild Bison</w:t>
            </w:r>
          </w:p>
        </w:tc>
        <w:tc>
          <w:tcPr>
            <w:tcW w:w="513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classification of bison as wildlife unless classified as livestock.</w:t>
            </w:r>
          </w:p>
        </w:tc>
        <w:tc>
          <w:tcPr>
            <w:tcW w:w="180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Agriculture &amp; Natural Resources</w:t>
            </w:r>
          </w:p>
        </w:tc>
        <w:tc>
          <w:tcPr>
            <w:tcW w:w="2157"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Danielson</w:t>
            </w:r>
          </w:p>
        </w:tc>
        <w:tc>
          <w:tcPr>
            <w:tcW w:w="17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J. Joseph</w:t>
            </w:r>
          </w:p>
        </w:tc>
      </w:tr>
    </w:tbl>
    <w:p>
      <w:pPr>
        <w:pStyle w:val="Normal"/>
        <w:spacing w:lineRule="auto" w:line="240" w:before="0" w:after="0"/>
        <w:rPr>
          <w:rFonts w:ascii="Arial Narrow" w:hAnsi="Arial Narrow"/>
          <w:b/>
          <w:bCs/>
        </w:rPr>
      </w:pPr>
      <w:r>
        <w:rPr>
          <w:rFonts w:ascii="Arial Narrow" w:hAnsi="Arial Narrow"/>
          <w:b/>
          <w:bCs/>
        </w:rPr>
        <w:t>2025-01-16</w:t>
      </w:r>
    </w:p>
    <w:tbl>
      <w:tblPr>
        <w:tblStyle w:val="TableGrid"/>
        <w:tblW w:w="14390"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895"/>
        <w:gridCol w:w="2610"/>
        <w:gridCol w:w="5130"/>
        <w:gridCol w:w="1817"/>
        <w:gridCol w:w="2143"/>
        <w:gridCol w:w="1794"/>
      </w:tblGrid>
      <w:tr>
        <w:trPr/>
        <w:tc>
          <w:tcPr>
            <w:tcW w:w="89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SB25-054</w:t>
            </w:r>
          </w:p>
        </w:tc>
        <w:tc>
          <w:tcPr>
            <w:tcW w:w="261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Mining Reclamation &amp; Interstate Compact</w:t>
            </w:r>
          </w:p>
        </w:tc>
        <w:tc>
          <w:tcPr>
            <w:tcW w:w="513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regulation of mining activities, and, in connection therewith, creating a new permit type to facilitate the cleanup of abandoned mine waste piles, updating forfeiture and warranty procedures, and ratifying Colorado's membership in the "Interstate Mining Compact" and the Interstate Mining Commission.</w:t>
            </w:r>
          </w:p>
        </w:tc>
        <w:tc>
          <w:tcPr>
            <w:tcW w:w="1817"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Agriculture &amp; Natural Resources</w:t>
            </w:r>
          </w:p>
        </w:tc>
        <w:tc>
          <w:tcPr>
            <w:tcW w:w="2143"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C. Simpson,</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Bridges</w:t>
            </w:r>
          </w:p>
        </w:tc>
        <w:tc>
          <w:tcPr>
            <w:tcW w:w="179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Martinez,</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K. McCormick</w:t>
            </w:r>
          </w:p>
        </w:tc>
      </w:tr>
      <w:tr>
        <w:trPr/>
        <w:tc>
          <w:tcPr>
            <w:tcW w:w="89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SB25-055</w:t>
            </w:r>
          </w:p>
        </w:tc>
        <w:tc>
          <w:tcPr>
            <w:tcW w:w="261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Youth Involvement In Environmental Justice</w:t>
            </w:r>
          </w:p>
        </w:tc>
        <w:tc>
          <w:tcPr>
            <w:tcW w:w="513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measures to involve youth in environmental justice.</w:t>
            </w:r>
          </w:p>
        </w:tc>
        <w:tc>
          <w:tcPr>
            <w:tcW w:w="1817"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Health &amp; Human Services</w:t>
            </w:r>
          </w:p>
        </w:tc>
        <w:tc>
          <w:tcPr>
            <w:tcW w:w="2143"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F. Winter,</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Marchman</w:t>
            </w:r>
          </w:p>
        </w:tc>
        <w:tc>
          <w:tcPr>
            <w:tcW w:w="1794" w:type="dxa"/>
            <w:tcBorders/>
          </w:tcPr>
          <w:p>
            <w:pPr>
              <w:pStyle w:val="Normal"/>
              <w:widowControl/>
              <w:suppressAutoHyphens w:val="true"/>
              <w:spacing w:lineRule="auto" w:line="240" w:before="0" w:after="0"/>
              <w:jc w:val="start"/>
              <w:rPr>
                <w:rFonts w:ascii="Arial Narrow" w:hAnsi="Arial Narrow"/>
                <w:sz w:val="18"/>
                <w:szCs w:val="18"/>
              </w:rPr>
            </w:pPr>
            <w:r>
              <w:rPr>
                <w:rFonts w:ascii="Arial Narrow" w:hAnsi="Arial Narrow"/>
                <w:sz w:val="18"/>
                <w:szCs w:val="18"/>
              </w:rPr>
            </w:r>
          </w:p>
        </w:tc>
      </w:tr>
    </w:tbl>
    <w:p>
      <w:pPr>
        <w:pStyle w:val="Normal"/>
        <w:spacing w:lineRule="auto" w:line="240" w:before="0" w:after="0"/>
        <w:rPr>
          <w:rFonts w:ascii="Arial Narrow" w:hAnsi="Arial Narrow"/>
          <w:b/>
          <w:bCs/>
        </w:rPr>
      </w:pPr>
      <w:r>
        <w:rPr>
          <w:rFonts w:ascii="Arial Narrow" w:hAnsi="Arial Narrow"/>
          <w:b/>
          <w:bCs/>
        </w:rPr>
        <w:t>2025-01-17</w:t>
      </w:r>
    </w:p>
    <w:tbl>
      <w:tblPr>
        <w:tblStyle w:val="TableGrid"/>
        <w:tblW w:w="14390"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895"/>
        <w:gridCol w:w="2623"/>
        <w:gridCol w:w="5117"/>
        <w:gridCol w:w="1800"/>
        <w:gridCol w:w="2160"/>
        <w:gridCol w:w="1794"/>
      </w:tblGrid>
      <w:tr>
        <w:trPr/>
        <w:tc>
          <w:tcPr>
            <w:tcW w:w="89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SB25-056</w:t>
            </w:r>
          </w:p>
        </w:tc>
        <w:tc>
          <w:tcPr>
            <w:tcW w:w="2623"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Reduce Premium Cigar Excise Tax Rate</w:t>
            </w:r>
          </w:p>
        </w:tc>
        <w:tc>
          <w:tcPr>
            <w:tcW w:w="5117"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taxation of premium cigars, and, in connection therewith, capping the statutory excise tax on premium cigars at twenty percent.</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Finance</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T. Sullivan</w:t>
            </w:r>
          </w:p>
        </w:tc>
        <w:tc>
          <w:tcPr>
            <w:tcW w:w="1794" w:type="dxa"/>
            <w:tcBorders/>
          </w:tcPr>
          <w:p>
            <w:pPr>
              <w:pStyle w:val="Normal"/>
              <w:widowControl/>
              <w:suppressAutoHyphens w:val="true"/>
              <w:spacing w:lineRule="auto" w:line="240" w:before="0" w:after="0"/>
              <w:jc w:val="start"/>
              <w:rPr>
                <w:rFonts w:ascii="Arial Narrow" w:hAnsi="Arial Narrow"/>
                <w:sz w:val="18"/>
                <w:szCs w:val="18"/>
              </w:rPr>
            </w:pPr>
            <w:r>
              <w:rPr>
                <w:rFonts w:ascii="Arial Narrow" w:hAnsi="Arial Narrow"/>
                <w:sz w:val="18"/>
                <w:szCs w:val="18"/>
              </w:rPr>
            </w:r>
          </w:p>
        </w:tc>
      </w:tr>
    </w:tbl>
    <w:p>
      <w:pPr>
        <w:pStyle w:val="Normal"/>
        <w:spacing w:lineRule="auto" w:line="240" w:before="0" w:after="0"/>
        <w:rPr>
          <w:rFonts w:ascii="Arial Narrow" w:hAnsi="Arial Narrow"/>
          <w:sz w:val="18"/>
          <w:szCs w:val="18"/>
        </w:rPr>
      </w:pPr>
      <w:r>
        <w:rPr>
          <w:rFonts w:ascii="Arial Narrow" w:hAnsi="Arial Narrow"/>
          <w:sz w:val="18"/>
          <w:szCs w:val="18"/>
        </w:rPr>
      </w:r>
    </w:p>
    <w:p>
      <w:pPr>
        <w:pStyle w:val="Normal"/>
        <w:spacing w:lineRule="auto" w:line="240" w:before="0" w:after="0"/>
        <w:rPr>
          <w:rFonts w:ascii="Arial Narrow" w:hAnsi="Arial Narrow"/>
          <w:sz w:val="18"/>
          <w:szCs w:val="18"/>
        </w:rPr>
      </w:pPr>
      <w:r>
        <w:rPr>
          <w:rFonts w:ascii="Arial Narrow" w:hAnsi="Arial Narrow"/>
          <w:sz w:val="18"/>
          <w:szCs w:val="18"/>
        </w:rPr>
      </w:r>
    </w:p>
    <w:p>
      <w:pPr>
        <w:pStyle w:val="Normal"/>
        <w:spacing w:lineRule="auto" w:line="240" w:before="0" w:after="0"/>
        <w:rPr>
          <w:rFonts w:ascii="Arial Narrow" w:hAnsi="Arial Narrow"/>
          <w:sz w:val="18"/>
          <w:szCs w:val="18"/>
        </w:rPr>
      </w:pPr>
      <w:r>
        <w:rPr>
          <w:rFonts w:ascii="Arial Narrow" w:hAnsi="Arial Narrow"/>
          <w:sz w:val="18"/>
          <w:szCs w:val="18"/>
        </w:rPr>
      </w:r>
    </w:p>
    <w:p>
      <w:pPr>
        <w:pStyle w:val="Normal"/>
        <w:spacing w:lineRule="auto" w:line="240" w:before="0" w:after="0"/>
        <w:rPr>
          <w:rFonts w:ascii="Arial Narrow" w:hAnsi="Arial Narrow"/>
          <w:sz w:val="18"/>
          <w:szCs w:val="18"/>
        </w:rPr>
      </w:pPr>
      <w:r>
        <w:rPr>
          <w:rFonts w:ascii="Arial Narrow" w:hAnsi="Arial Narrow"/>
          <w:sz w:val="18"/>
          <w:szCs w:val="18"/>
        </w:rPr>
      </w:r>
    </w:p>
    <w:p>
      <w:pPr>
        <w:pStyle w:val="Normal"/>
        <w:spacing w:lineRule="auto" w:line="240" w:before="0" w:after="0"/>
        <w:rPr>
          <w:rFonts w:ascii="Arial Narrow" w:hAnsi="Arial Narrow"/>
          <w:sz w:val="18"/>
          <w:szCs w:val="18"/>
        </w:rPr>
      </w:pPr>
      <w:r>
        <w:rPr>
          <w:rFonts w:ascii="Arial Narrow" w:hAnsi="Arial Narrow"/>
          <w:sz w:val="18"/>
          <w:szCs w:val="18"/>
        </w:rPr>
      </w:r>
    </w:p>
    <w:p>
      <w:pPr>
        <w:pStyle w:val="Normal"/>
        <w:spacing w:lineRule="auto" w:line="240" w:before="0" w:after="0"/>
        <w:rPr>
          <w:rFonts w:ascii="Arial Narrow" w:hAnsi="Arial Narrow"/>
          <w:sz w:val="18"/>
          <w:szCs w:val="18"/>
        </w:rPr>
      </w:pPr>
      <w:r>
        <w:rPr>
          <w:rFonts w:ascii="Arial Narrow" w:hAnsi="Arial Narrow"/>
          <w:sz w:val="18"/>
          <w:szCs w:val="18"/>
        </w:rPr>
      </w:r>
    </w:p>
    <w:tbl>
      <w:tblPr>
        <w:tblStyle w:val="TableGrid"/>
        <w:tblW w:w="14490" w:type="dxa"/>
        <w:jc w:val="start"/>
        <w:tblInd w:w="-5" w:type="dxa"/>
        <w:tblLayout w:type="fixed"/>
        <w:tblCellMar>
          <w:top w:w="0" w:type="dxa"/>
          <w:start w:w="108" w:type="dxa"/>
          <w:bottom w:w="0" w:type="dxa"/>
          <w:end w:w="108" w:type="dxa"/>
        </w:tblCellMar>
        <w:tblLook w:firstRow="1" w:noVBand="1" w:lastRow="0" w:firstColumn="1" w:lastColumn="0" w:noHBand="0" w:val="04a0"/>
      </w:tblPr>
      <w:tblGrid>
        <w:gridCol w:w="898"/>
        <w:gridCol w:w="2611"/>
        <w:gridCol w:w="5131"/>
        <w:gridCol w:w="1800"/>
        <w:gridCol w:w="2160"/>
        <w:gridCol w:w="1889"/>
      </w:tblGrid>
      <w:tr>
        <w:trPr>
          <w:tblHeader w:val="true"/>
        </w:trPr>
        <w:tc>
          <w:tcPr>
            <w:tcW w:w="898"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BILL #</w:t>
            </w:r>
          </w:p>
        </w:tc>
        <w:tc>
          <w:tcPr>
            <w:tcW w:w="2611"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TITLE</w:t>
            </w:r>
          </w:p>
        </w:tc>
        <w:tc>
          <w:tcPr>
            <w:tcW w:w="5131"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DESCRIPTION</w:t>
            </w:r>
          </w:p>
        </w:tc>
        <w:tc>
          <w:tcPr>
            <w:tcW w:w="1800"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ASSIGNED TO</w:t>
            </w:r>
          </w:p>
        </w:tc>
        <w:tc>
          <w:tcPr>
            <w:tcW w:w="2160"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SENATE</w:t>
            </w:r>
          </w:p>
        </w:tc>
        <w:tc>
          <w:tcPr>
            <w:tcW w:w="1889"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HOUSE</w:t>
            </w:r>
          </w:p>
        </w:tc>
      </w:tr>
    </w:tbl>
    <w:p>
      <w:pPr>
        <w:pStyle w:val="Normal"/>
        <w:spacing w:lineRule="auto" w:line="240" w:before="0" w:after="0"/>
        <w:rPr>
          <w:rFonts w:ascii="Arial Narrow" w:hAnsi="Arial Narrow"/>
          <w:b/>
          <w:bCs/>
        </w:rPr>
      </w:pPr>
      <w:r>
        <w:rPr>
          <w:rFonts w:ascii="Arial Narrow" w:hAnsi="Arial Narrow"/>
          <w:b/>
          <w:bCs/>
        </w:rPr>
        <w:t>2025-01-21</w:t>
      </w:r>
    </w:p>
    <w:tbl>
      <w:tblPr>
        <w:tblStyle w:val="TableGrid"/>
        <w:tblW w:w="14485"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902"/>
        <w:gridCol w:w="2603"/>
        <w:gridCol w:w="5129"/>
        <w:gridCol w:w="1800"/>
        <w:gridCol w:w="2205"/>
        <w:gridCol w:w="1845"/>
      </w:tblGrid>
      <w:tr>
        <w:trPr/>
        <w:tc>
          <w:tcPr>
            <w:tcW w:w="902"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SB25-057</w:t>
            </w:r>
          </w:p>
        </w:tc>
        <w:tc>
          <w:tcPr>
            <w:tcW w:w="2603"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Noncitizen Voter Registration Cancellation</w:t>
            </w:r>
          </w:p>
        </w:tc>
        <w:tc>
          <w:tcPr>
            <w:tcW w:w="512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cancellation of the voter registrations of persons not legally qualified to vote in the state by reason of noncitizenship, and, in connection therewith, requiring the executive directors of the department of revenue, the department of public health and environment, and the department of corrections to furnish the secretary of state with regular reports of all persons who are not citizens based on existing information-sharing agreements; requiring the state court administrator to furnish the secretary of state with regular reports of all persons who report as ineligible to serve as jurors because they are not citizens; and requiring the cancellation of the voter registrations of the persons included on the reports.</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State, Veterans, &amp; Military Affairs</w:t>
            </w:r>
          </w:p>
        </w:tc>
        <w:tc>
          <w:tcPr>
            <w:tcW w:w="220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M. Baisley</w:t>
            </w:r>
          </w:p>
        </w:tc>
        <w:tc>
          <w:tcPr>
            <w:tcW w:w="184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C. Richardson</w:t>
            </w:r>
          </w:p>
        </w:tc>
      </w:tr>
      <w:tr>
        <w:trPr/>
        <w:tc>
          <w:tcPr>
            <w:tcW w:w="902"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SB25-058</w:t>
            </w:r>
          </w:p>
        </w:tc>
        <w:tc>
          <w:tcPr>
            <w:tcW w:w="2603"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Insurance Rebate Reform Model Act</w:t>
            </w:r>
          </w:p>
        </w:tc>
        <w:tc>
          <w:tcPr>
            <w:tcW w:w="512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a model act to provide a framework that allows insurance companies to give rebates that meet specified criteria to maintain consumer protections.</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Health &amp; Human Services</w:t>
            </w:r>
          </w:p>
        </w:tc>
        <w:tc>
          <w:tcPr>
            <w:tcW w:w="220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M. Snyder</w:t>
            </w:r>
          </w:p>
        </w:tc>
        <w:tc>
          <w:tcPr>
            <w:tcW w:w="1845" w:type="dxa"/>
            <w:tcBorders/>
          </w:tcPr>
          <w:p>
            <w:pPr>
              <w:pStyle w:val="Normal"/>
              <w:widowControl/>
              <w:suppressAutoHyphens w:val="true"/>
              <w:spacing w:lineRule="auto" w:line="240" w:before="0" w:after="0"/>
              <w:jc w:val="start"/>
              <w:rPr>
                <w:rFonts w:ascii="Arial Narrow" w:hAnsi="Arial Narrow"/>
                <w:sz w:val="18"/>
                <w:szCs w:val="18"/>
              </w:rPr>
            </w:pPr>
            <w:r>
              <w:rPr>
                <w:rFonts w:ascii="Arial Narrow" w:hAnsi="Arial Narrow"/>
                <w:sz w:val="18"/>
                <w:szCs w:val="18"/>
              </w:rPr>
            </w:r>
          </w:p>
        </w:tc>
      </w:tr>
      <w:tr>
        <w:trPr/>
        <w:tc>
          <w:tcPr>
            <w:tcW w:w="902"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SB25-059</w:t>
            </w:r>
          </w:p>
        </w:tc>
        <w:tc>
          <w:tcPr>
            <w:tcW w:w="2603"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Supports for State Response to Mass Shootings</w:t>
            </w:r>
          </w:p>
        </w:tc>
        <w:tc>
          <w:tcPr>
            <w:tcW w:w="512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measures to support the state's response to mass shootings, and, in connection therewith, to support services for victims of mass shootings.</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State, Veterans, &amp; Military Affairs</w:t>
            </w:r>
          </w:p>
        </w:tc>
        <w:tc>
          <w:tcPr>
            <w:tcW w:w="220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T. Sullivan</w:t>
            </w:r>
          </w:p>
        </w:tc>
        <w:tc>
          <w:tcPr>
            <w:tcW w:w="184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S. Woodrow</w:t>
            </w:r>
          </w:p>
        </w:tc>
      </w:tr>
      <w:tr>
        <w:trPr/>
        <w:tc>
          <w:tcPr>
            <w:tcW w:w="902"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SB25-060</w:t>
            </w:r>
          </w:p>
        </w:tc>
        <w:tc>
          <w:tcPr>
            <w:tcW w:w="2603"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Repeated Phone Calls Obstruction of Government Operations</w:t>
            </w:r>
          </w:p>
        </w:tc>
        <w:tc>
          <w:tcPr>
            <w:tcW w:w="512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expanding the crime of obstructing government operations to include the repeated calling of public safety emergency entities without justifiable cause.</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Judiciary</w:t>
            </w:r>
          </w:p>
        </w:tc>
        <w:tc>
          <w:tcPr>
            <w:tcW w:w="220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M. Catlin,</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D. Roberts</w:t>
            </w:r>
          </w:p>
        </w:tc>
        <w:tc>
          <w:tcPr>
            <w:tcW w:w="184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C. Clifford</w:t>
            </w:r>
          </w:p>
        </w:tc>
      </w:tr>
      <w:tr>
        <w:trPr/>
        <w:tc>
          <w:tcPr>
            <w:tcW w:w="902"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SB25-061</w:t>
            </w:r>
          </w:p>
        </w:tc>
        <w:tc>
          <w:tcPr>
            <w:tcW w:w="2603"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Federally Recognized Tribes &amp; Construction of Laws</w:t>
            </w:r>
          </w:p>
        </w:tc>
        <w:tc>
          <w:tcPr>
            <w:tcW w:w="512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construction of laws regarding federally recognized tribes in Colorado.</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Judiciary</w:t>
            </w:r>
          </w:p>
        </w:tc>
        <w:tc>
          <w:tcPr>
            <w:tcW w:w="220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C. Simpson</w:t>
            </w:r>
          </w:p>
        </w:tc>
        <w:tc>
          <w:tcPr>
            <w:tcW w:w="184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R. Weinberg,</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J. Joseph</w:t>
            </w:r>
          </w:p>
        </w:tc>
      </w:tr>
      <w:tr>
        <w:trPr/>
        <w:tc>
          <w:tcPr>
            <w:tcW w:w="902"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SB25-062</w:t>
            </w:r>
          </w:p>
        </w:tc>
        <w:tc>
          <w:tcPr>
            <w:tcW w:w="2603"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Failure to Appear Charges in Municipal Court</w:t>
            </w:r>
          </w:p>
        </w:tc>
        <w:tc>
          <w:tcPr>
            <w:tcW w:w="512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contempt of court for failure to appear charges in municipal court.</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Judiciary</w:t>
            </w:r>
          </w:p>
        </w:tc>
        <w:tc>
          <w:tcPr>
            <w:tcW w:w="220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N. Hinrichsen,</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M. Weissman</w:t>
            </w:r>
          </w:p>
        </w:tc>
        <w:tc>
          <w:tcPr>
            <w:tcW w:w="184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Carter,</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S. Bird</w:t>
            </w:r>
          </w:p>
        </w:tc>
      </w:tr>
      <w:tr>
        <w:trPr/>
        <w:tc>
          <w:tcPr>
            <w:tcW w:w="902"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SB25-063</w:t>
            </w:r>
          </w:p>
        </w:tc>
        <w:tc>
          <w:tcPr>
            <w:tcW w:w="2603"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Library Resource Decision Standards for Public Schools</w:t>
            </w:r>
          </w:p>
        </w:tc>
        <w:tc>
          <w:tcPr>
            <w:tcW w:w="512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standards that public schools are required to include in policies regarding library resources.</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Education</w:t>
            </w:r>
          </w:p>
        </w:tc>
        <w:tc>
          <w:tcPr>
            <w:tcW w:w="220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L. Cutter,</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D. Michaelson Jenet</w:t>
            </w:r>
          </w:p>
        </w:tc>
        <w:tc>
          <w:tcPr>
            <w:tcW w:w="1845" w:type="dxa"/>
            <w:tcBorders/>
          </w:tcPr>
          <w:p>
            <w:pPr>
              <w:pStyle w:val="Normal"/>
              <w:widowControl/>
              <w:suppressAutoHyphens w:val="true"/>
              <w:spacing w:lineRule="auto" w:line="240" w:before="0" w:after="0"/>
              <w:jc w:val="start"/>
              <w:rPr>
                <w:rFonts w:ascii="Arial Narrow" w:hAnsi="Arial Narrow"/>
                <w:sz w:val="18"/>
                <w:szCs w:val="18"/>
              </w:rPr>
            </w:pPr>
            <w:r>
              <w:rPr>
                <w:rFonts w:ascii="Arial Narrow" w:hAnsi="Arial Narrow"/>
                <w:sz w:val="18"/>
                <w:szCs w:val="18"/>
              </w:rPr>
            </w:r>
          </w:p>
        </w:tc>
      </w:tr>
      <w:tr>
        <w:trPr/>
        <w:tc>
          <w:tcPr>
            <w:tcW w:w="902"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SB25-064</w:t>
            </w:r>
          </w:p>
        </w:tc>
        <w:tc>
          <w:tcPr>
            <w:tcW w:w="2603"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Safe2tell Handle with Care Notice</w:t>
            </w:r>
          </w:p>
        </w:tc>
        <w:tc>
          <w:tcPr>
            <w:tcW w:w="512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notifying a school when a student has experienced a traumatic event.</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Education</w:t>
            </w:r>
          </w:p>
        </w:tc>
        <w:tc>
          <w:tcPr>
            <w:tcW w:w="220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Marchman</w:t>
            </w:r>
          </w:p>
        </w:tc>
        <w:tc>
          <w:tcPr>
            <w:tcW w:w="184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C. Clifford</w:t>
            </w:r>
          </w:p>
        </w:tc>
      </w:tr>
      <w:tr>
        <w:trPr/>
        <w:tc>
          <w:tcPr>
            <w:tcW w:w="902"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SB25-065</w:t>
            </w:r>
          </w:p>
        </w:tc>
        <w:tc>
          <w:tcPr>
            <w:tcW w:w="2603"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Indemnification of Peace Officers' Criminal Conduct</w:t>
            </w:r>
          </w:p>
        </w:tc>
        <w:tc>
          <w:tcPr>
            <w:tcW w:w="512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clarifying that a public entity does not have to satisfy any portion of a civil liability when the peace officer is convicted for conduct related to the civil claim.</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State, Veterans, &amp; Military Affairs</w:t>
            </w:r>
          </w:p>
        </w:tc>
        <w:tc>
          <w:tcPr>
            <w:tcW w:w="220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M. Baisley</w:t>
            </w:r>
          </w:p>
        </w:tc>
        <w:tc>
          <w:tcPr>
            <w:tcW w:w="184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C. Richardson</w:t>
            </w:r>
          </w:p>
        </w:tc>
      </w:tr>
    </w:tbl>
    <w:p>
      <w:pPr>
        <w:pStyle w:val="Normal"/>
        <w:spacing w:lineRule="auto" w:line="240" w:before="0" w:after="0"/>
        <w:rPr>
          <w:rFonts w:ascii="Arial Narrow" w:hAnsi="Arial Narrow"/>
          <w:b/>
          <w:bCs/>
        </w:rPr>
      </w:pPr>
      <w:r>
        <w:rPr>
          <w:rFonts w:ascii="Arial Narrow" w:hAnsi="Arial Narrow"/>
          <w:b/>
          <w:bCs/>
        </w:rPr>
        <w:t>2025-01-22</w:t>
      </w:r>
    </w:p>
    <w:tbl>
      <w:tblPr>
        <w:tblStyle w:val="TableGrid"/>
        <w:tblW w:w="14395" w:type="dxa"/>
        <w:jc w:val="start"/>
        <w:tblInd w:w="-5" w:type="dxa"/>
        <w:tblLayout w:type="fixed"/>
        <w:tblCellMar>
          <w:top w:w="0" w:type="dxa"/>
          <w:start w:w="108" w:type="dxa"/>
          <w:bottom w:w="0" w:type="dxa"/>
          <w:end w:w="108" w:type="dxa"/>
        </w:tblCellMar>
        <w:tblLook w:firstRow="1" w:noVBand="1" w:lastRow="0" w:firstColumn="1" w:lastColumn="0" w:noHBand="0" w:val="04a0"/>
      </w:tblPr>
      <w:tblGrid>
        <w:gridCol w:w="899"/>
        <w:gridCol w:w="2611"/>
        <w:gridCol w:w="5129"/>
        <w:gridCol w:w="1801"/>
        <w:gridCol w:w="2159"/>
        <w:gridCol w:w="1795"/>
      </w:tblGrid>
      <w:tr>
        <w:trPr/>
        <w:tc>
          <w:tcPr>
            <w:tcW w:w="89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SB25-066</w:t>
            </w:r>
          </w:p>
        </w:tc>
        <w:tc>
          <w:tcPr>
            <w:tcW w:w="261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State Contracts with Opioid Antagonist Businesses</w:t>
            </w:r>
          </w:p>
        </w:tc>
        <w:tc>
          <w:tcPr>
            <w:tcW w:w="512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appropriate state contracting with opioid antagonist businesses.</w:t>
            </w:r>
          </w:p>
        </w:tc>
        <w:tc>
          <w:tcPr>
            <w:tcW w:w="180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Health &amp; Human Services</w:t>
            </w:r>
          </w:p>
        </w:tc>
        <w:tc>
          <w:tcPr>
            <w:tcW w:w="215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P. Lundeen,</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K. Mullica</w:t>
            </w:r>
          </w:p>
        </w:tc>
        <w:tc>
          <w:tcPr>
            <w:tcW w:w="1795" w:type="dxa"/>
            <w:tcBorders/>
          </w:tcPr>
          <w:p>
            <w:pPr>
              <w:pStyle w:val="Normal"/>
              <w:widowControl/>
              <w:suppressAutoHyphens w:val="true"/>
              <w:spacing w:lineRule="auto" w:line="240" w:before="0" w:after="0"/>
              <w:jc w:val="start"/>
              <w:rPr>
                <w:rFonts w:ascii="Arial Narrow" w:hAnsi="Arial Narrow"/>
                <w:sz w:val="18"/>
                <w:szCs w:val="18"/>
              </w:rPr>
            </w:pPr>
            <w:r>
              <w:rPr>
                <w:rFonts w:ascii="Arial Narrow" w:hAnsi="Arial Narrow"/>
                <w:sz w:val="18"/>
                <w:szCs w:val="18"/>
              </w:rPr>
            </w:r>
          </w:p>
        </w:tc>
      </w:tr>
      <w:tr>
        <w:trPr/>
        <w:tc>
          <w:tcPr>
            <w:tcW w:w="89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SB25-067</w:t>
            </w:r>
          </w:p>
        </w:tc>
        <w:tc>
          <w:tcPr>
            <w:tcW w:w="261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Prosecution Fellowship Program Changes</w:t>
            </w:r>
          </w:p>
        </w:tc>
        <w:tc>
          <w:tcPr>
            <w:tcW w:w="512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changes to the prosecution fellowship program.</w:t>
            </w:r>
          </w:p>
        </w:tc>
        <w:tc>
          <w:tcPr>
            <w:tcW w:w="180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Education</w:t>
            </w:r>
          </w:p>
        </w:tc>
        <w:tc>
          <w:tcPr>
            <w:tcW w:w="215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C. Simpson,</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D. Roberts</w:t>
            </w:r>
          </w:p>
        </w:tc>
        <w:tc>
          <w:tcPr>
            <w:tcW w:w="179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Martinez,</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T. Winter</w:t>
            </w:r>
          </w:p>
        </w:tc>
      </w:tr>
      <w:tr>
        <w:trPr/>
        <w:tc>
          <w:tcPr>
            <w:tcW w:w="89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SB25-068</w:t>
            </w:r>
          </w:p>
        </w:tc>
        <w:tc>
          <w:tcPr>
            <w:tcW w:w="261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Municipal Utility Unclaimed Utility Deposit Program</w:t>
            </w:r>
          </w:p>
        </w:tc>
        <w:tc>
          <w:tcPr>
            <w:tcW w:w="512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a municipally owned utility's voluntary election to participate in the unclaimed utility deposits program.</w:t>
            </w:r>
          </w:p>
        </w:tc>
        <w:tc>
          <w:tcPr>
            <w:tcW w:w="180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Transportation &amp; Energy</w:t>
            </w:r>
          </w:p>
        </w:tc>
        <w:tc>
          <w:tcPr>
            <w:tcW w:w="215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M. Snyder,</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P. Lundeen</w:t>
            </w:r>
          </w:p>
        </w:tc>
        <w:tc>
          <w:tcPr>
            <w:tcW w:w="179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R. Pugliese,</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A. Paschal</w:t>
            </w:r>
          </w:p>
        </w:tc>
      </w:tr>
      <w:tr>
        <w:trPr/>
        <w:tc>
          <w:tcPr>
            <w:tcW w:w="89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SB25-069</w:t>
            </w:r>
          </w:p>
        </w:tc>
        <w:tc>
          <w:tcPr>
            <w:tcW w:w="261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Tire Chain Traction Control Device Permit</w:t>
            </w:r>
          </w:p>
        </w:tc>
        <w:tc>
          <w:tcPr>
            <w:tcW w:w="512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use of traction devices on motor vehicles on highways for winter conditions.</w:t>
            </w:r>
          </w:p>
        </w:tc>
        <w:tc>
          <w:tcPr>
            <w:tcW w:w="180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Transportation &amp; Energy</w:t>
            </w:r>
          </w:p>
        </w:tc>
        <w:tc>
          <w:tcPr>
            <w:tcW w:w="215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M. Catlin,</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D. Roberts</w:t>
            </w:r>
          </w:p>
        </w:tc>
        <w:tc>
          <w:tcPr>
            <w:tcW w:w="179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Lukens,</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E. Velasco</w:t>
            </w:r>
          </w:p>
        </w:tc>
      </w:tr>
      <w:tr>
        <w:trPr/>
        <w:tc>
          <w:tcPr>
            <w:tcW w:w="89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SB25-070</w:t>
            </w:r>
          </w:p>
        </w:tc>
        <w:tc>
          <w:tcPr>
            <w:tcW w:w="261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Online Marketplaces &amp; Third-Party Sellers</w:t>
            </w:r>
          </w:p>
        </w:tc>
        <w:tc>
          <w:tcPr>
            <w:tcW w:w="512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requirements for online marketplaces with respect to third-party sellers.</w:t>
            </w:r>
          </w:p>
        </w:tc>
        <w:tc>
          <w:tcPr>
            <w:tcW w:w="180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Business, Labor, &amp; Technology</w:t>
            </w:r>
          </w:p>
        </w:tc>
        <w:tc>
          <w:tcPr>
            <w:tcW w:w="215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L. Liston,</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D. Roberts</w:t>
            </w:r>
          </w:p>
        </w:tc>
        <w:tc>
          <w:tcPr>
            <w:tcW w:w="1795" w:type="dxa"/>
            <w:tcBorders/>
          </w:tcPr>
          <w:p>
            <w:pPr>
              <w:pStyle w:val="Normal"/>
              <w:widowControl/>
              <w:suppressAutoHyphens w:val="true"/>
              <w:spacing w:lineRule="auto" w:line="240" w:before="0" w:after="0"/>
              <w:jc w:val="start"/>
              <w:rPr>
                <w:rFonts w:ascii="Arial Narrow" w:hAnsi="Arial Narrow"/>
                <w:sz w:val="18"/>
                <w:szCs w:val="18"/>
              </w:rPr>
            </w:pPr>
            <w:r>
              <w:rPr>
                <w:rFonts w:ascii="Arial Narrow" w:hAnsi="Arial Narrow"/>
                <w:sz w:val="18"/>
                <w:szCs w:val="18"/>
              </w:rPr>
            </w:r>
          </w:p>
        </w:tc>
      </w:tr>
      <w:tr>
        <w:trPr/>
        <w:tc>
          <w:tcPr>
            <w:tcW w:w="89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SB25-071</w:t>
            </w:r>
          </w:p>
        </w:tc>
        <w:tc>
          <w:tcPr>
            <w:tcW w:w="261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Prohibit Restrictions on 340B Drugs</w:t>
            </w:r>
          </w:p>
        </w:tc>
        <w:tc>
          <w:tcPr>
            <w:tcW w:w="512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certain practices by persons participating in the supply chain of drugs purchased under the federal 340B drug pricing program.</w:t>
            </w:r>
          </w:p>
        </w:tc>
        <w:tc>
          <w:tcPr>
            <w:tcW w:w="180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Health &amp; Human Services</w:t>
            </w:r>
          </w:p>
        </w:tc>
        <w:tc>
          <w:tcPr>
            <w:tcW w:w="215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D. Michaelson Jenet,</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Rich</w:t>
            </w:r>
          </w:p>
        </w:tc>
        <w:tc>
          <w:tcPr>
            <w:tcW w:w="179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Martinez,</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R. Taggart</w:t>
            </w:r>
          </w:p>
        </w:tc>
      </w:tr>
      <w:tr>
        <w:trPr/>
        <w:tc>
          <w:tcPr>
            <w:tcW w:w="89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SB25-072</w:t>
            </w:r>
          </w:p>
        </w:tc>
        <w:tc>
          <w:tcPr>
            <w:tcW w:w="261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Regulation of Kratom</w:t>
            </w:r>
          </w:p>
        </w:tc>
        <w:tc>
          <w:tcPr>
            <w:tcW w:w="512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regulation of kratom.</w:t>
            </w:r>
          </w:p>
        </w:tc>
        <w:tc>
          <w:tcPr>
            <w:tcW w:w="180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Finance</w:t>
            </w:r>
          </w:p>
        </w:tc>
        <w:tc>
          <w:tcPr>
            <w:tcW w:w="215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K. Mullica,</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B. Pelton</w:t>
            </w:r>
          </w:p>
        </w:tc>
        <w:tc>
          <w:tcPr>
            <w:tcW w:w="179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Lindsay,</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Soper</w:t>
            </w:r>
          </w:p>
        </w:tc>
      </w:tr>
      <w:tr>
        <w:trPr/>
        <w:tc>
          <w:tcPr>
            <w:tcW w:w="89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SB25-073</w:t>
            </w:r>
          </w:p>
        </w:tc>
        <w:tc>
          <w:tcPr>
            <w:tcW w:w="261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Military-Connected Children with Disabilities</w:t>
            </w:r>
          </w:p>
        </w:tc>
        <w:tc>
          <w:tcPr>
            <w:tcW w:w="512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enhancing support for military-connected children with disabilities who enroll in Colorado schools.</w:t>
            </w:r>
          </w:p>
        </w:tc>
        <w:tc>
          <w:tcPr>
            <w:tcW w:w="180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Education</w:t>
            </w:r>
          </w:p>
        </w:tc>
        <w:tc>
          <w:tcPr>
            <w:tcW w:w="215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L. Liston,</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Marchman</w:t>
            </w:r>
          </w:p>
        </w:tc>
        <w:tc>
          <w:tcPr>
            <w:tcW w:w="179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R. Keltie,</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Martinez</w:t>
            </w:r>
          </w:p>
        </w:tc>
      </w:tr>
    </w:tbl>
    <w:p>
      <w:pPr>
        <w:pStyle w:val="Normal"/>
        <w:spacing w:lineRule="auto" w:line="240" w:before="0" w:after="0"/>
        <w:rPr>
          <w:rFonts w:ascii="Arial Narrow" w:hAnsi="Arial Narrow"/>
          <w:sz w:val="4"/>
          <w:szCs w:val="4"/>
        </w:rPr>
      </w:pPr>
      <w:r>
        <w:rPr>
          <w:rFonts w:ascii="Arial Narrow" w:hAnsi="Arial Narrow"/>
          <w:sz w:val="4"/>
          <w:szCs w:val="4"/>
        </w:rPr>
      </w:r>
    </w:p>
    <w:tbl>
      <w:tblPr>
        <w:tblStyle w:val="TableGrid"/>
        <w:tblW w:w="14490" w:type="dxa"/>
        <w:jc w:val="start"/>
        <w:tblInd w:w="-5" w:type="dxa"/>
        <w:tblLayout w:type="fixed"/>
        <w:tblCellMar>
          <w:top w:w="0" w:type="dxa"/>
          <w:start w:w="108" w:type="dxa"/>
          <w:bottom w:w="0" w:type="dxa"/>
          <w:end w:w="108" w:type="dxa"/>
        </w:tblCellMar>
        <w:tblLook w:firstRow="1" w:noVBand="1" w:lastRow="0" w:firstColumn="1" w:lastColumn="0" w:noHBand="0" w:val="04a0"/>
      </w:tblPr>
      <w:tblGrid>
        <w:gridCol w:w="898"/>
        <w:gridCol w:w="2612"/>
        <w:gridCol w:w="5130"/>
        <w:gridCol w:w="1800"/>
        <w:gridCol w:w="2160"/>
        <w:gridCol w:w="1794"/>
        <w:gridCol w:w="95"/>
      </w:tblGrid>
      <w:tr>
        <w:trPr>
          <w:tblHeader w:val="true"/>
        </w:trPr>
        <w:tc>
          <w:tcPr>
            <w:tcW w:w="898"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BILL #</w:t>
            </w:r>
          </w:p>
        </w:tc>
        <w:tc>
          <w:tcPr>
            <w:tcW w:w="2612"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TITLE</w:t>
            </w:r>
          </w:p>
        </w:tc>
        <w:tc>
          <w:tcPr>
            <w:tcW w:w="5130"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DESCRIPTION</w:t>
            </w:r>
          </w:p>
        </w:tc>
        <w:tc>
          <w:tcPr>
            <w:tcW w:w="1800"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ASSIGNED TO</w:t>
            </w:r>
          </w:p>
        </w:tc>
        <w:tc>
          <w:tcPr>
            <w:tcW w:w="2160"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SENATE</w:t>
            </w:r>
          </w:p>
        </w:tc>
        <w:tc>
          <w:tcPr>
            <w:tcW w:w="1889" w:type="dxa"/>
            <w:gridSpan w:val="2"/>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HOUSE</w:t>
            </w:r>
          </w:p>
        </w:tc>
      </w:tr>
      <w:tr>
        <w:trPr/>
        <w:tc>
          <w:tcPr>
            <w:tcW w:w="898"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SB25-074</w:t>
            </w:r>
          </w:p>
        </w:tc>
        <w:tc>
          <w:tcPr>
            <w:tcW w:w="2612"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Highly Specialized Employment Leave Protection Exemption</w:t>
            </w:r>
          </w:p>
        </w:tc>
        <w:tc>
          <w:tcPr>
            <w:tcW w:w="513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creating an exemption to the employment protection requirements under the "Paid Family and Medical Leave Insurance Act" for an employer that has a workforce consisting of a majority of highly specialized employees.</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State, Veterans, &amp; Military Affairs</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S. Bright</w:t>
            </w:r>
          </w:p>
        </w:tc>
        <w:tc>
          <w:tcPr>
            <w:tcW w:w="179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C. Barron</w:t>
            </w:r>
          </w:p>
        </w:tc>
        <w:tc>
          <w:tcPr>
            <w:tcW w:w="95"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r>
          </w:p>
        </w:tc>
      </w:tr>
      <w:tr>
        <w:trPr/>
        <w:tc>
          <w:tcPr>
            <w:tcW w:w="898"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SB25-075</w:t>
            </w:r>
          </w:p>
        </w:tc>
        <w:tc>
          <w:tcPr>
            <w:tcW w:w="2612"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License to Sell Vehicles Criminal Offense</w:t>
            </w:r>
          </w:p>
        </w:tc>
        <w:tc>
          <w:tcPr>
            <w:tcW w:w="513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motor vehicle dealer board's consideration of an individual's criminal convictions when issuing a license.</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Judiciary</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Gonzales</w:t>
            </w:r>
          </w:p>
        </w:tc>
        <w:tc>
          <w:tcPr>
            <w:tcW w:w="179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C. Espenoza,</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J. Bacon</w:t>
            </w:r>
          </w:p>
        </w:tc>
        <w:tc>
          <w:tcPr>
            <w:tcW w:w="95"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r>
          </w:p>
        </w:tc>
      </w:tr>
      <w:tr>
        <w:trPr/>
        <w:tc>
          <w:tcPr>
            <w:tcW w:w="898"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SB25-076</w:t>
            </w:r>
          </w:p>
        </w:tc>
        <w:tc>
          <w:tcPr>
            <w:tcW w:w="2612"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Intoxicating Substances &amp; Social Equity Business</w:t>
            </w:r>
          </w:p>
        </w:tc>
        <w:tc>
          <w:tcPr>
            <w:tcW w:w="513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businesses, and, in connection therewith, requiring certain regulatory agencies to prioritize the public health; adding labeling requirements for marijuana and natural medicine; requiring the marijuana enforcement division to seek the assistance of the department of public health and environment when adopting certain rules; setting limits on the serving size and packaging size of inhaled marijuana; limiting the marijuana products that can be sold to an individual who is twenty-five years of age or younger; requiring rules to set labeling requirements for natural medicine; requiring rules to set standards for collecting and reporting data about adverse medical or behavioral reactions to natural medicine; establishing certain prohibitions on how natural medicine can be manufactured, distributed, or transferred; and expanding the social equity program.</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Business, Labor, &amp; Technology</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Amabile,</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B. Pelton</w:t>
            </w:r>
          </w:p>
        </w:tc>
        <w:tc>
          <w:tcPr>
            <w:tcW w:w="179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K. Brown</w:t>
            </w:r>
          </w:p>
        </w:tc>
        <w:tc>
          <w:tcPr>
            <w:tcW w:w="95" w:type="dxa"/>
            <w:tcBorders>
              <w:top w:val="nil"/>
              <w:start w:val="nil"/>
              <w:bottom w:val="nil"/>
              <w:end w:val="nil"/>
            </w:tcBorders>
          </w:tcPr>
          <w:p>
            <w:pPr>
              <w:pStyle w:val="Normal"/>
              <w:widowControl/>
              <w:suppressAutoHyphens w:val="true"/>
              <w:spacing w:lineRule="auto" w:line="240" w:before="0" w:after="0"/>
              <w:jc w:val="start"/>
              <w:rPr>
                <w:rFonts w:ascii="Calibri" w:hAnsi="Calibri" w:eastAsia="Calibri" w:cs=""/>
                <w:kern w:val="0"/>
                <w:sz w:val="22"/>
                <w:szCs w:val="22"/>
                <w:lang w:val="en-US" w:eastAsia="en-US" w:bidi="ar-SA"/>
              </w:rPr>
            </w:pPr>
            <w:r>
              <w:rPr>
                <w:rFonts w:eastAsia="Calibri" w:cs=""/>
                <w:kern w:val="0"/>
                <w:sz w:val="22"/>
                <w:szCs w:val="22"/>
                <w:lang w:val="en-US" w:eastAsia="en-US" w:bidi="ar-SA"/>
              </w:rPr>
            </w:r>
          </w:p>
        </w:tc>
      </w:tr>
    </w:tbl>
    <w:p>
      <w:pPr>
        <w:pStyle w:val="Normal"/>
        <w:spacing w:lineRule="auto" w:line="240" w:before="0" w:after="0"/>
        <w:rPr>
          <w:rFonts w:ascii="Arial Narrow" w:hAnsi="Arial Narrow"/>
          <w:b/>
          <w:bCs/>
        </w:rPr>
      </w:pPr>
      <w:r>
        <w:rPr>
          <w:rFonts w:ascii="Arial Narrow" w:hAnsi="Arial Narrow"/>
          <w:b/>
          <w:bCs/>
        </w:rPr>
        <w:t>2025-01-23</w:t>
      </w:r>
    </w:p>
    <w:tbl>
      <w:tblPr>
        <w:tblStyle w:val="TableGrid"/>
        <w:tblW w:w="14390"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896"/>
        <w:gridCol w:w="2609"/>
        <w:gridCol w:w="5130"/>
        <w:gridCol w:w="1800"/>
        <w:gridCol w:w="2160"/>
        <w:gridCol w:w="1794"/>
      </w:tblGrid>
      <w:tr>
        <w:trPr/>
        <w:tc>
          <w:tcPr>
            <w:tcW w:w="896"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SB25-077</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Modifications to Colorado Open Records Act</w:t>
            </w:r>
          </w:p>
        </w:tc>
        <w:tc>
          <w:tcPr>
            <w:tcW w:w="513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modifications to the "Colorado Open Records Act".</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State, Veterans, &amp; Military Affairs</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C. Kipp,</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Rich</w:t>
            </w:r>
          </w:p>
        </w:tc>
        <w:tc>
          <w:tcPr>
            <w:tcW w:w="179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Carter,</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Soper</w:t>
            </w:r>
          </w:p>
        </w:tc>
      </w:tr>
      <w:tr>
        <w:trPr/>
        <w:tc>
          <w:tcPr>
            <w:tcW w:w="896"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SB25-078</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Nonprofit Hospitals Collaborative Agreements</w:t>
            </w:r>
          </w:p>
        </w:tc>
        <w:tc>
          <w:tcPr>
            <w:tcW w:w="513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authorization of certain nonprofit hospitals to enter into collaborative agreements with other health facilities.</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Health &amp; Human Services</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R. Pelton</w:t>
            </w:r>
          </w:p>
        </w:tc>
        <w:tc>
          <w:tcPr>
            <w:tcW w:w="179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Lukens</w:t>
            </w:r>
          </w:p>
        </w:tc>
      </w:tr>
      <w:tr>
        <w:trPr/>
        <w:tc>
          <w:tcPr>
            <w:tcW w:w="896"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SB25-079</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Colorado Vending of Digital Assets Act</w:t>
            </w:r>
          </w:p>
        </w:tc>
        <w:tc>
          <w:tcPr>
            <w:tcW w:w="513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"Colorado Vending of Digital Assets Act".</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Judiciary</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Rich,</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D. Roberts</w:t>
            </w:r>
          </w:p>
        </w:tc>
        <w:tc>
          <w:tcPr>
            <w:tcW w:w="179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R. Taggart</w:t>
            </w:r>
          </w:p>
        </w:tc>
      </w:tr>
      <w:tr>
        <w:trPr/>
        <w:tc>
          <w:tcPr>
            <w:tcW w:w="896"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SB25-080</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Allow Credit Union to Purchase Bank Assets</w:t>
            </w:r>
          </w:p>
        </w:tc>
        <w:tc>
          <w:tcPr>
            <w:tcW w:w="513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authorizing credit unions to purchase bank assets.</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Finance</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Amabile,</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S. Bright</w:t>
            </w:r>
          </w:p>
        </w:tc>
        <w:tc>
          <w:tcPr>
            <w:tcW w:w="179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W. Lindstedt</w:t>
            </w:r>
          </w:p>
        </w:tc>
      </w:tr>
      <w:tr>
        <w:trPr/>
        <w:tc>
          <w:tcPr>
            <w:tcW w:w="896"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SB25-081</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Treasurer's Office</w:t>
            </w:r>
          </w:p>
        </w:tc>
        <w:tc>
          <w:tcPr>
            <w:tcW w:w="513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public financing, and, in connection therewith, establishing the building urgent infrastructure and leveraging dollars authority, modifying the state public financing cash fund, and allowing the state treasurer to use a security token offering for state capital financing.</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Finance</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Bridges,</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Amabile</w:t>
            </w:r>
          </w:p>
        </w:tc>
        <w:tc>
          <w:tcPr>
            <w:tcW w:w="179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S. Bird</w:t>
            </w:r>
          </w:p>
        </w:tc>
      </w:tr>
      <w:tr>
        <w:trPr/>
        <w:tc>
          <w:tcPr>
            <w:tcW w:w="896"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SB25-082</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Enactment of CRS 2024</w:t>
            </w:r>
          </w:p>
        </w:tc>
        <w:tc>
          <w:tcPr>
            <w:tcW w:w="513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enactment of the Colorado Revised Statutes 2024 as the positive and statutory law of the state of Colorado.</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Judiciary</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Gonzales,</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L. Frizell</w:t>
            </w:r>
          </w:p>
        </w:tc>
        <w:tc>
          <w:tcPr>
            <w:tcW w:w="179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J. Joseph,</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Soper</w:t>
            </w:r>
          </w:p>
        </w:tc>
      </w:tr>
      <w:tr>
        <w:trPr/>
        <w:tc>
          <w:tcPr>
            <w:tcW w:w="896"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SB25-083</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Limitations on Restrictive Employment Agreements</w:t>
            </w:r>
          </w:p>
        </w:tc>
        <w:tc>
          <w:tcPr>
            <w:tcW w:w="513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limitations on restrictive employment agreements.</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Business, Labor, &amp; Technology</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L. Daugherty,</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L. Frizell</w:t>
            </w:r>
          </w:p>
        </w:tc>
        <w:tc>
          <w:tcPr>
            <w:tcW w:w="179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K. Brown,</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L. Garcia Sander</w:t>
            </w:r>
          </w:p>
        </w:tc>
      </w:tr>
      <w:tr>
        <w:trPr/>
        <w:tc>
          <w:tcPr>
            <w:tcW w:w="896"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SB25-084</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Medicaid Access to Parenteral Nutrition</w:t>
            </w:r>
          </w:p>
        </w:tc>
        <w:tc>
          <w:tcPr>
            <w:tcW w:w="513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adequacy of the infusion pharmacy network supplying parenteral nutrition to medicaid members.</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Health &amp; Human Services</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K. Mullica,</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C. Simpson</w:t>
            </w:r>
          </w:p>
        </w:tc>
        <w:tc>
          <w:tcPr>
            <w:tcW w:w="179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Bradfield,</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G. Rydin</w:t>
            </w:r>
          </w:p>
        </w:tc>
      </w:tr>
      <w:tr>
        <w:trPr/>
        <w:tc>
          <w:tcPr>
            <w:tcW w:w="896"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SB25-085</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Health-Related Research Test Subjects</w:t>
            </w:r>
          </w:p>
        </w:tc>
        <w:tc>
          <w:tcPr>
            <w:tcW w:w="513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adoption of animals that are test subjects of health-related research.</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Health &amp; Human Services</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S. Jaquez Lewis,</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C. Kipp</w:t>
            </w:r>
          </w:p>
        </w:tc>
        <w:tc>
          <w:tcPr>
            <w:tcW w:w="179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Rutinel,</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A. Paschal</w:t>
            </w:r>
          </w:p>
        </w:tc>
      </w:tr>
      <w:tr>
        <w:trPr/>
        <w:tc>
          <w:tcPr>
            <w:tcW w:w="896"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SB25-086</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Protections for Users of Social Media</w:t>
            </w:r>
          </w:p>
        </w:tc>
        <w:tc>
          <w:tcPr>
            <w:tcW w:w="513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protections for users of social media, and, in connection therewith, establishing certain requirements for social media companies.</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Judiciary</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L. Frizell,</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L. Daugherty</w:t>
            </w:r>
          </w:p>
        </w:tc>
        <w:tc>
          <w:tcPr>
            <w:tcW w:w="179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A. Boesenecker,</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 xml:space="preserve">Rep. A. Hartsook </w:t>
            </w:r>
          </w:p>
        </w:tc>
      </w:tr>
    </w:tbl>
    <w:p>
      <w:pPr>
        <w:pStyle w:val="Normal"/>
        <w:spacing w:lineRule="auto" w:line="240" w:before="0" w:after="0"/>
        <w:rPr>
          <w:rFonts w:ascii="Arial Narrow" w:hAnsi="Arial Narrow"/>
          <w:b/>
          <w:bCs/>
        </w:rPr>
      </w:pPr>
      <w:r>
        <w:rPr>
          <w:rFonts w:ascii="Arial Narrow" w:hAnsi="Arial Narrow"/>
          <w:b/>
          <w:bCs/>
        </w:rPr>
        <w:t>2025-01-28</w:t>
      </w:r>
    </w:p>
    <w:tbl>
      <w:tblPr>
        <w:tblStyle w:val="TableGrid"/>
        <w:tblW w:w="14395"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895"/>
        <w:gridCol w:w="2565"/>
        <w:gridCol w:w="5175"/>
        <w:gridCol w:w="1799"/>
        <w:gridCol w:w="2161"/>
        <w:gridCol w:w="1799"/>
      </w:tblGrid>
      <w:tr>
        <w:trPr/>
        <w:tc>
          <w:tcPr>
            <w:tcW w:w="89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SB25-087</w:t>
            </w:r>
          </w:p>
        </w:tc>
        <w:tc>
          <w:tcPr>
            <w:tcW w:w="256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Academic Adjustments in Higher Education</w:t>
            </w:r>
          </w:p>
        </w:tc>
        <w:tc>
          <w:tcPr>
            <w:tcW w:w="517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establishing academic adjustments for students with disabilities in institutions of higher education.</w:t>
            </w:r>
          </w:p>
        </w:tc>
        <w:tc>
          <w:tcPr>
            <w:tcW w:w="179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Education</w:t>
            </w:r>
          </w:p>
        </w:tc>
        <w:tc>
          <w:tcPr>
            <w:tcW w:w="216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Marchman</w:t>
            </w:r>
          </w:p>
        </w:tc>
        <w:tc>
          <w:tcPr>
            <w:tcW w:w="179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R. Stewart,</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Brooks</w:t>
            </w:r>
          </w:p>
        </w:tc>
      </w:tr>
    </w:tbl>
    <w:p>
      <w:pPr>
        <w:pStyle w:val="Normal"/>
        <w:spacing w:before="0" w:after="0"/>
        <w:rPr>
          <w:rFonts w:ascii="Arial Narrow" w:hAnsi="Arial Narrow"/>
          <w:sz w:val="18"/>
          <w:szCs w:val="18"/>
        </w:rPr>
      </w:pPr>
      <w:r>
        <w:rPr>
          <w:rFonts w:ascii="Arial Narrow" w:hAnsi="Arial Narrow"/>
          <w:sz w:val="18"/>
          <w:szCs w:val="18"/>
        </w:rPr>
      </w:r>
    </w:p>
    <w:p>
      <w:pPr>
        <w:pStyle w:val="Normal"/>
        <w:spacing w:before="0" w:after="0"/>
        <w:rPr>
          <w:rFonts w:ascii="Arial Narrow" w:hAnsi="Arial Narrow"/>
          <w:sz w:val="18"/>
          <w:szCs w:val="18"/>
        </w:rPr>
      </w:pPr>
      <w:r>
        <w:rPr>
          <w:rFonts w:ascii="Arial Narrow" w:hAnsi="Arial Narrow"/>
          <w:sz w:val="18"/>
          <w:szCs w:val="18"/>
        </w:rPr>
      </w:r>
    </w:p>
    <w:p>
      <w:pPr>
        <w:pStyle w:val="Normal"/>
        <w:spacing w:before="0" w:after="0"/>
        <w:rPr>
          <w:rFonts w:ascii="Arial Narrow" w:hAnsi="Arial Narrow"/>
          <w:sz w:val="18"/>
          <w:szCs w:val="18"/>
        </w:rPr>
      </w:pPr>
      <w:r>
        <w:rPr>
          <w:rFonts w:ascii="Arial Narrow" w:hAnsi="Arial Narrow"/>
          <w:sz w:val="18"/>
          <w:szCs w:val="18"/>
        </w:rPr>
      </w:r>
    </w:p>
    <w:tbl>
      <w:tblPr>
        <w:tblStyle w:val="TableGrid"/>
        <w:tblW w:w="14490" w:type="dxa"/>
        <w:jc w:val="start"/>
        <w:tblInd w:w="-5" w:type="dxa"/>
        <w:tblLayout w:type="fixed"/>
        <w:tblCellMar>
          <w:top w:w="0" w:type="dxa"/>
          <w:start w:w="108" w:type="dxa"/>
          <w:bottom w:w="0" w:type="dxa"/>
          <w:end w:w="108" w:type="dxa"/>
        </w:tblCellMar>
        <w:tblLook w:firstRow="1" w:noVBand="1" w:lastRow="0" w:firstColumn="1" w:lastColumn="0" w:noHBand="0" w:val="04a0"/>
      </w:tblPr>
      <w:tblGrid>
        <w:gridCol w:w="898"/>
        <w:gridCol w:w="2612"/>
        <w:gridCol w:w="5130"/>
        <w:gridCol w:w="1800"/>
        <w:gridCol w:w="2160"/>
        <w:gridCol w:w="1889"/>
      </w:tblGrid>
      <w:tr>
        <w:trPr>
          <w:tblHeader w:val="true"/>
        </w:trPr>
        <w:tc>
          <w:tcPr>
            <w:tcW w:w="898"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BILL #</w:t>
            </w:r>
          </w:p>
        </w:tc>
        <w:tc>
          <w:tcPr>
            <w:tcW w:w="2612"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TITLE</w:t>
            </w:r>
          </w:p>
        </w:tc>
        <w:tc>
          <w:tcPr>
            <w:tcW w:w="5130"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DESCRIPTION</w:t>
            </w:r>
          </w:p>
        </w:tc>
        <w:tc>
          <w:tcPr>
            <w:tcW w:w="1800"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ASSIGNED TO</w:t>
            </w:r>
          </w:p>
        </w:tc>
        <w:tc>
          <w:tcPr>
            <w:tcW w:w="2160"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SENATE</w:t>
            </w:r>
          </w:p>
        </w:tc>
        <w:tc>
          <w:tcPr>
            <w:tcW w:w="1889"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HOUSE</w:t>
            </w:r>
            <w:bookmarkStart w:id="4" w:name="_Hlk189517736"/>
            <w:bookmarkEnd w:id="4"/>
          </w:p>
        </w:tc>
      </w:tr>
    </w:tbl>
    <w:p>
      <w:pPr>
        <w:pStyle w:val="Normal"/>
        <w:spacing w:lineRule="auto" w:line="240" w:before="0" w:after="0"/>
        <w:rPr>
          <w:rFonts w:ascii="Arial Narrow" w:hAnsi="Arial Narrow"/>
          <w:b/>
          <w:bCs/>
        </w:rPr>
      </w:pPr>
      <w:r>
        <w:rPr>
          <w:rFonts w:ascii="Arial Narrow" w:hAnsi="Arial Narrow"/>
          <w:b/>
          <w:bCs/>
        </w:rPr>
        <w:t>2025-02-03</w:t>
      </w:r>
    </w:p>
    <w:tbl>
      <w:tblPr>
        <w:tblStyle w:val="TableGrid"/>
        <w:tblW w:w="14485"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895"/>
        <w:gridCol w:w="2610"/>
        <w:gridCol w:w="5129"/>
        <w:gridCol w:w="1800"/>
        <w:gridCol w:w="2160"/>
        <w:gridCol w:w="1890"/>
      </w:tblGrid>
      <w:tr>
        <w:trPr/>
        <w:tc>
          <w:tcPr>
            <w:tcW w:w="89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SB25-088</w:t>
            </w:r>
          </w:p>
        </w:tc>
        <w:tc>
          <w:tcPr>
            <w:tcW w:w="261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Department of Agriculture Supplemental</w:t>
            </w:r>
          </w:p>
        </w:tc>
        <w:tc>
          <w:tcPr>
            <w:tcW w:w="512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a supplemental appropriation to the department of agriculture.</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Appropriations</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Bridges</w:t>
            </w:r>
          </w:p>
        </w:tc>
        <w:tc>
          <w:tcPr>
            <w:tcW w:w="189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S. Bird</w:t>
            </w:r>
          </w:p>
        </w:tc>
      </w:tr>
      <w:tr>
        <w:trPr/>
        <w:tc>
          <w:tcPr>
            <w:tcW w:w="895" w:type="dxa"/>
            <w:tcBorders/>
          </w:tcPr>
          <w:p>
            <w:pPr>
              <w:pStyle w:val="Normal"/>
              <w:widowControl/>
              <w:suppressAutoHyphens w:val="true"/>
              <w:spacing w:lineRule="auto" w:line="240" w:before="0" w:after="0"/>
              <w:jc w:val="start"/>
              <w:rPr>
                <w:rFonts w:ascii="Arial Narrow" w:hAnsi="Arial Narrow"/>
                <w:b/>
                <w:bCs/>
                <w:color w:val="FF0000"/>
                <w:sz w:val="18"/>
                <w:szCs w:val="18"/>
              </w:rPr>
            </w:pPr>
            <w:r>
              <w:rPr>
                <w:rFonts w:eastAsia="Calibri" w:cs="" w:ascii="Arial Narrow" w:hAnsi="Arial Narrow"/>
                <w:b/>
                <w:bCs/>
                <w:color w:val="FF0000"/>
                <w:kern w:val="0"/>
                <w:sz w:val="18"/>
                <w:szCs w:val="18"/>
                <w:lang w:val="en-US" w:eastAsia="en-US" w:bidi="ar-SA"/>
              </w:rPr>
              <w:t>SB25-089</w:t>
            </w:r>
          </w:p>
        </w:tc>
        <w:tc>
          <w:tcPr>
            <w:tcW w:w="2610" w:type="dxa"/>
            <w:tcBorders/>
          </w:tcPr>
          <w:p>
            <w:pPr>
              <w:pStyle w:val="Normal"/>
              <w:widowControl/>
              <w:suppressAutoHyphens w:val="true"/>
              <w:spacing w:lineRule="auto" w:line="240" w:before="0" w:after="0"/>
              <w:jc w:val="start"/>
              <w:rPr>
                <w:rFonts w:ascii="Arial Narrow" w:hAnsi="Arial Narrow"/>
                <w:b/>
                <w:bCs/>
                <w:color w:val="FF0000"/>
                <w:sz w:val="18"/>
                <w:szCs w:val="18"/>
              </w:rPr>
            </w:pPr>
            <w:r>
              <w:rPr>
                <w:rFonts w:eastAsia="Calibri" w:cs="" w:ascii="Arial Narrow" w:hAnsi="Arial Narrow"/>
                <w:b/>
                <w:bCs/>
                <w:color w:val="FF0000"/>
                <w:kern w:val="0"/>
                <w:sz w:val="18"/>
                <w:szCs w:val="18"/>
                <w:lang w:val="en-US" w:eastAsia="en-US" w:bidi="ar-SA"/>
              </w:rPr>
              <w:t>Department of Corrections Supplemental</w:t>
            </w:r>
          </w:p>
        </w:tc>
        <w:tc>
          <w:tcPr>
            <w:tcW w:w="5129" w:type="dxa"/>
            <w:tcBorders/>
          </w:tcPr>
          <w:p>
            <w:pPr>
              <w:pStyle w:val="Normal"/>
              <w:widowControl/>
              <w:suppressAutoHyphens w:val="true"/>
              <w:spacing w:lineRule="auto" w:line="240" w:before="0" w:after="0"/>
              <w:jc w:val="start"/>
              <w:rPr>
                <w:rFonts w:ascii="Arial Narrow" w:hAnsi="Arial Narrow"/>
                <w:b/>
                <w:bCs/>
                <w:color w:val="FF0000"/>
                <w:sz w:val="18"/>
                <w:szCs w:val="18"/>
              </w:rPr>
            </w:pPr>
            <w:r>
              <w:rPr>
                <w:rFonts w:eastAsia="Calibri" w:cs="" w:ascii="Arial Narrow" w:hAnsi="Arial Narrow"/>
                <w:b/>
                <w:bCs/>
                <w:color w:val="FF0000"/>
                <w:kern w:val="0"/>
                <w:sz w:val="18"/>
                <w:szCs w:val="18"/>
                <w:lang w:val="en-US" w:eastAsia="en-US" w:bidi="ar-SA"/>
              </w:rPr>
              <w:t>Concerning a supplemental appropriation to the department of corrections.</w:t>
            </w:r>
          </w:p>
        </w:tc>
        <w:tc>
          <w:tcPr>
            <w:tcW w:w="1800" w:type="dxa"/>
            <w:tcBorders/>
          </w:tcPr>
          <w:p>
            <w:pPr>
              <w:pStyle w:val="Normal"/>
              <w:widowControl/>
              <w:suppressAutoHyphens w:val="true"/>
              <w:spacing w:lineRule="auto" w:line="240" w:before="0" w:after="0"/>
              <w:jc w:val="start"/>
              <w:rPr>
                <w:rFonts w:ascii="Arial Narrow" w:hAnsi="Arial Narrow"/>
                <w:b/>
                <w:bCs/>
                <w:color w:val="FF0000"/>
                <w:sz w:val="18"/>
                <w:szCs w:val="18"/>
              </w:rPr>
            </w:pPr>
            <w:r>
              <w:rPr>
                <w:rFonts w:eastAsia="Calibri" w:cs="" w:ascii="Arial Narrow" w:hAnsi="Arial Narrow"/>
                <w:b/>
                <w:bCs/>
                <w:color w:val="FF0000"/>
                <w:kern w:val="0"/>
                <w:sz w:val="18"/>
                <w:szCs w:val="18"/>
                <w:lang w:val="en-US" w:eastAsia="en-US" w:bidi="ar-SA"/>
              </w:rPr>
              <w:t>Appropriations</w:t>
            </w:r>
          </w:p>
        </w:tc>
        <w:tc>
          <w:tcPr>
            <w:tcW w:w="2160" w:type="dxa"/>
            <w:tcBorders/>
          </w:tcPr>
          <w:p>
            <w:pPr>
              <w:pStyle w:val="Normal"/>
              <w:widowControl/>
              <w:suppressAutoHyphens w:val="true"/>
              <w:spacing w:lineRule="auto" w:line="240" w:before="0" w:after="0"/>
              <w:jc w:val="start"/>
              <w:rPr>
                <w:rFonts w:ascii="Arial Narrow" w:hAnsi="Arial Narrow"/>
                <w:b/>
                <w:bCs/>
                <w:color w:val="FF0000"/>
                <w:sz w:val="18"/>
                <w:szCs w:val="18"/>
              </w:rPr>
            </w:pPr>
            <w:r>
              <w:rPr>
                <w:rFonts w:eastAsia="Calibri" w:cs="" w:ascii="Arial Narrow" w:hAnsi="Arial Narrow"/>
                <w:b/>
                <w:bCs/>
                <w:color w:val="FF0000"/>
                <w:kern w:val="0"/>
                <w:sz w:val="18"/>
                <w:szCs w:val="18"/>
                <w:lang w:val="en-US" w:eastAsia="en-US" w:bidi="ar-SA"/>
              </w:rPr>
              <w:t>Sen. J. Bridges</w:t>
            </w:r>
          </w:p>
        </w:tc>
        <w:tc>
          <w:tcPr>
            <w:tcW w:w="1890" w:type="dxa"/>
            <w:tcBorders/>
          </w:tcPr>
          <w:p>
            <w:pPr>
              <w:pStyle w:val="Normal"/>
              <w:widowControl/>
              <w:suppressAutoHyphens w:val="true"/>
              <w:spacing w:lineRule="auto" w:line="240" w:before="0" w:after="0"/>
              <w:jc w:val="start"/>
              <w:rPr>
                <w:rFonts w:ascii="Arial Narrow" w:hAnsi="Arial Narrow"/>
                <w:b/>
                <w:bCs/>
                <w:color w:val="FF0000"/>
                <w:sz w:val="18"/>
                <w:szCs w:val="18"/>
              </w:rPr>
            </w:pPr>
            <w:r>
              <w:rPr>
                <w:rFonts w:eastAsia="Calibri" w:cs="" w:ascii="Arial Narrow" w:hAnsi="Arial Narrow"/>
                <w:b/>
                <w:bCs/>
                <w:color w:val="FF0000"/>
                <w:kern w:val="0"/>
                <w:sz w:val="18"/>
                <w:szCs w:val="18"/>
                <w:lang w:val="en-US" w:eastAsia="en-US" w:bidi="ar-SA"/>
              </w:rPr>
              <w:t>Rep. S. Bird</w:t>
            </w:r>
          </w:p>
        </w:tc>
      </w:tr>
      <w:tr>
        <w:trPr/>
        <w:tc>
          <w:tcPr>
            <w:tcW w:w="89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SB25-090</w:t>
            </w:r>
          </w:p>
        </w:tc>
        <w:tc>
          <w:tcPr>
            <w:tcW w:w="261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Department of Early Childhood Supplemental</w:t>
            </w:r>
          </w:p>
        </w:tc>
        <w:tc>
          <w:tcPr>
            <w:tcW w:w="512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a supplemental appropriation to the department of early childhood.</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Appropriations</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Bridges</w:t>
            </w:r>
          </w:p>
        </w:tc>
        <w:tc>
          <w:tcPr>
            <w:tcW w:w="189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S. Bird</w:t>
            </w:r>
          </w:p>
        </w:tc>
      </w:tr>
      <w:tr>
        <w:trPr/>
        <w:tc>
          <w:tcPr>
            <w:tcW w:w="89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SB25-091</w:t>
            </w:r>
          </w:p>
        </w:tc>
        <w:tc>
          <w:tcPr>
            <w:tcW w:w="261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Dept of Education Supplemental</w:t>
            </w:r>
          </w:p>
        </w:tc>
        <w:tc>
          <w:tcPr>
            <w:tcW w:w="512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a supplemental appropriation to the department of education.</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Appropriations</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Bridges</w:t>
            </w:r>
          </w:p>
        </w:tc>
        <w:tc>
          <w:tcPr>
            <w:tcW w:w="189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S. Bird</w:t>
            </w:r>
          </w:p>
        </w:tc>
      </w:tr>
      <w:tr>
        <w:trPr/>
        <w:tc>
          <w:tcPr>
            <w:tcW w:w="89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SB25-092</w:t>
            </w:r>
          </w:p>
        </w:tc>
        <w:tc>
          <w:tcPr>
            <w:tcW w:w="261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Department of Governor, Lt. Governor, and Office of State Planning &amp; Budgeting Supplemental</w:t>
            </w:r>
          </w:p>
        </w:tc>
        <w:tc>
          <w:tcPr>
            <w:tcW w:w="512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a supplemental appropriation to the offices of the governor, lieutenant governor, and state planning and budgeting.</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Appropriations</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Bridges</w:t>
            </w:r>
          </w:p>
        </w:tc>
        <w:tc>
          <w:tcPr>
            <w:tcW w:w="189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S. Bird</w:t>
            </w:r>
          </w:p>
        </w:tc>
      </w:tr>
      <w:tr>
        <w:trPr/>
        <w:tc>
          <w:tcPr>
            <w:tcW w:w="89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SB25-093</w:t>
            </w:r>
          </w:p>
        </w:tc>
        <w:tc>
          <w:tcPr>
            <w:tcW w:w="261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Department of Health Care Policy &amp; Financing Supplemental</w:t>
            </w:r>
          </w:p>
        </w:tc>
        <w:tc>
          <w:tcPr>
            <w:tcW w:w="512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a supplemental appropriation to the department of health care policy and financing.</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Appropriations</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Bridges</w:t>
            </w:r>
          </w:p>
        </w:tc>
        <w:tc>
          <w:tcPr>
            <w:tcW w:w="189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S. Bird</w:t>
            </w:r>
          </w:p>
        </w:tc>
      </w:tr>
      <w:tr>
        <w:trPr/>
        <w:tc>
          <w:tcPr>
            <w:tcW w:w="89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SB25-094</w:t>
            </w:r>
          </w:p>
        </w:tc>
        <w:tc>
          <w:tcPr>
            <w:tcW w:w="261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Department of Higher Education Supplemental</w:t>
            </w:r>
          </w:p>
        </w:tc>
        <w:tc>
          <w:tcPr>
            <w:tcW w:w="512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a supplemental appropriation to the department of higher education.</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Appropriations</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Bridges</w:t>
            </w:r>
          </w:p>
        </w:tc>
        <w:tc>
          <w:tcPr>
            <w:tcW w:w="189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S. Bird</w:t>
            </w:r>
          </w:p>
        </w:tc>
      </w:tr>
      <w:tr>
        <w:trPr/>
        <w:tc>
          <w:tcPr>
            <w:tcW w:w="89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SB25-095</w:t>
            </w:r>
          </w:p>
        </w:tc>
        <w:tc>
          <w:tcPr>
            <w:tcW w:w="261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Department of Human Services Supplemental</w:t>
            </w:r>
          </w:p>
        </w:tc>
        <w:tc>
          <w:tcPr>
            <w:tcW w:w="512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a supplemental appropriation to the department of human services.</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Appropriations</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Bridges</w:t>
            </w:r>
          </w:p>
        </w:tc>
        <w:tc>
          <w:tcPr>
            <w:tcW w:w="189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S. Bird</w:t>
            </w:r>
          </w:p>
        </w:tc>
      </w:tr>
      <w:tr>
        <w:trPr/>
        <w:tc>
          <w:tcPr>
            <w:tcW w:w="89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SB25-096</w:t>
            </w:r>
          </w:p>
        </w:tc>
        <w:tc>
          <w:tcPr>
            <w:tcW w:w="261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Judicial Department Supplemental</w:t>
            </w:r>
          </w:p>
        </w:tc>
        <w:tc>
          <w:tcPr>
            <w:tcW w:w="512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a supplemental appropriation to the judicial department.</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Appropriations</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Bridges</w:t>
            </w:r>
          </w:p>
        </w:tc>
        <w:tc>
          <w:tcPr>
            <w:tcW w:w="189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S. Bird</w:t>
            </w:r>
          </w:p>
        </w:tc>
      </w:tr>
      <w:tr>
        <w:trPr/>
        <w:tc>
          <w:tcPr>
            <w:tcW w:w="89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SB25-097</w:t>
            </w:r>
          </w:p>
        </w:tc>
        <w:tc>
          <w:tcPr>
            <w:tcW w:w="261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Department of Labor &amp; Employment Supplemental</w:t>
            </w:r>
          </w:p>
        </w:tc>
        <w:tc>
          <w:tcPr>
            <w:tcW w:w="512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a supplemental appropriation to the department of labor and employment.</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Appropriations</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Bridges</w:t>
            </w:r>
          </w:p>
        </w:tc>
        <w:tc>
          <w:tcPr>
            <w:tcW w:w="189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S. Bird</w:t>
            </w:r>
          </w:p>
        </w:tc>
      </w:tr>
      <w:tr>
        <w:trPr/>
        <w:tc>
          <w:tcPr>
            <w:tcW w:w="895" w:type="dxa"/>
            <w:tcBorders/>
          </w:tcPr>
          <w:p>
            <w:pPr>
              <w:pStyle w:val="Normal"/>
              <w:widowControl/>
              <w:suppressAutoHyphens w:val="true"/>
              <w:spacing w:lineRule="auto" w:line="240" w:before="0" w:after="0"/>
              <w:jc w:val="start"/>
              <w:rPr>
                <w:rFonts w:ascii="Arial Narrow" w:hAnsi="Arial Narrow"/>
                <w:b/>
                <w:bCs/>
                <w:color w:val="FF0000"/>
                <w:sz w:val="18"/>
                <w:szCs w:val="18"/>
              </w:rPr>
            </w:pPr>
            <w:r>
              <w:rPr>
                <w:rFonts w:eastAsia="Calibri" w:cs="" w:ascii="Arial Narrow" w:hAnsi="Arial Narrow"/>
                <w:b/>
                <w:bCs/>
                <w:color w:val="FF0000"/>
                <w:kern w:val="0"/>
                <w:sz w:val="18"/>
                <w:szCs w:val="18"/>
                <w:lang w:val="en-US" w:eastAsia="en-US" w:bidi="ar-SA"/>
              </w:rPr>
              <w:t>SB25-098</w:t>
            </w:r>
          </w:p>
        </w:tc>
        <w:tc>
          <w:tcPr>
            <w:tcW w:w="2610" w:type="dxa"/>
            <w:tcBorders/>
          </w:tcPr>
          <w:p>
            <w:pPr>
              <w:pStyle w:val="Normal"/>
              <w:widowControl/>
              <w:suppressAutoHyphens w:val="true"/>
              <w:spacing w:lineRule="auto" w:line="240" w:before="0" w:after="0"/>
              <w:jc w:val="start"/>
              <w:rPr>
                <w:rFonts w:ascii="Arial Narrow" w:hAnsi="Arial Narrow"/>
                <w:b/>
                <w:bCs/>
                <w:color w:val="FF0000"/>
                <w:sz w:val="18"/>
                <w:szCs w:val="18"/>
              </w:rPr>
            </w:pPr>
            <w:r>
              <w:rPr>
                <w:rFonts w:eastAsia="Calibri" w:cs="" w:ascii="Arial Narrow" w:hAnsi="Arial Narrow"/>
                <w:b/>
                <w:bCs/>
                <w:color w:val="FF0000"/>
                <w:kern w:val="0"/>
                <w:sz w:val="18"/>
                <w:szCs w:val="18"/>
                <w:lang w:val="en-US" w:eastAsia="en-US" w:bidi="ar-SA"/>
              </w:rPr>
              <w:t>Department of Law Supplemental</w:t>
            </w:r>
          </w:p>
        </w:tc>
        <w:tc>
          <w:tcPr>
            <w:tcW w:w="5129" w:type="dxa"/>
            <w:tcBorders/>
          </w:tcPr>
          <w:p>
            <w:pPr>
              <w:pStyle w:val="Normal"/>
              <w:widowControl/>
              <w:suppressAutoHyphens w:val="true"/>
              <w:spacing w:lineRule="auto" w:line="240" w:before="0" w:after="0"/>
              <w:jc w:val="start"/>
              <w:rPr>
                <w:rFonts w:ascii="Arial Narrow" w:hAnsi="Arial Narrow"/>
                <w:b/>
                <w:bCs/>
                <w:color w:val="FF0000"/>
                <w:sz w:val="18"/>
                <w:szCs w:val="18"/>
              </w:rPr>
            </w:pPr>
            <w:r>
              <w:rPr>
                <w:rFonts w:eastAsia="Calibri" w:cs="" w:ascii="Arial Narrow" w:hAnsi="Arial Narrow"/>
                <w:b/>
                <w:bCs/>
                <w:color w:val="FF0000"/>
                <w:kern w:val="0"/>
                <w:sz w:val="18"/>
                <w:szCs w:val="18"/>
                <w:lang w:val="en-US" w:eastAsia="en-US" w:bidi="ar-SA"/>
              </w:rPr>
              <w:t>Concerning a supplemental appropriation to the department of law.</w:t>
            </w:r>
          </w:p>
        </w:tc>
        <w:tc>
          <w:tcPr>
            <w:tcW w:w="1800" w:type="dxa"/>
            <w:tcBorders/>
          </w:tcPr>
          <w:p>
            <w:pPr>
              <w:pStyle w:val="Normal"/>
              <w:widowControl/>
              <w:suppressAutoHyphens w:val="true"/>
              <w:spacing w:lineRule="auto" w:line="240" w:before="0" w:after="0"/>
              <w:jc w:val="start"/>
              <w:rPr>
                <w:rFonts w:ascii="Arial Narrow" w:hAnsi="Arial Narrow"/>
                <w:b/>
                <w:bCs/>
                <w:color w:val="FF0000"/>
                <w:sz w:val="18"/>
                <w:szCs w:val="18"/>
              </w:rPr>
            </w:pPr>
            <w:r>
              <w:rPr>
                <w:rFonts w:eastAsia="Calibri" w:cs="" w:ascii="Arial Narrow" w:hAnsi="Arial Narrow"/>
                <w:b/>
                <w:bCs/>
                <w:color w:val="FF0000"/>
                <w:kern w:val="0"/>
                <w:sz w:val="18"/>
                <w:szCs w:val="18"/>
                <w:lang w:val="en-US" w:eastAsia="en-US" w:bidi="ar-SA"/>
              </w:rPr>
              <w:t>Appropriations</w:t>
            </w:r>
          </w:p>
        </w:tc>
        <w:tc>
          <w:tcPr>
            <w:tcW w:w="2160" w:type="dxa"/>
            <w:tcBorders/>
          </w:tcPr>
          <w:p>
            <w:pPr>
              <w:pStyle w:val="Normal"/>
              <w:widowControl/>
              <w:suppressAutoHyphens w:val="true"/>
              <w:spacing w:lineRule="auto" w:line="240" w:before="0" w:after="0"/>
              <w:jc w:val="start"/>
              <w:rPr>
                <w:rFonts w:ascii="Arial Narrow" w:hAnsi="Arial Narrow"/>
                <w:b/>
                <w:bCs/>
                <w:color w:val="FF0000"/>
                <w:sz w:val="18"/>
                <w:szCs w:val="18"/>
              </w:rPr>
            </w:pPr>
            <w:r>
              <w:rPr>
                <w:rFonts w:eastAsia="Calibri" w:cs="" w:ascii="Arial Narrow" w:hAnsi="Arial Narrow"/>
                <w:b/>
                <w:bCs/>
                <w:color w:val="FF0000"/>
                <w:kern w:val="0"/>
                <w:sz w:val="18"/>
                <w:szCs w:val="18"/>
                <w:lang w:val="en-US" w:eastAsia="en-US" w:bidi="ar-SA"/>
              </w:rPr>
              <w:t>Sen. J. Bridges</w:t>
            </w:r>
          </w:p>
        </w:tc>
        <w:tc>
          <w:tcPr>
            <w:tcW w:w="1890" w:type="dxa"/>
            <w:tcBorders/>
          </w:tcPr>
          <w:p>
            <w:pPr>
              <w:pStyle w:val="Normal"/>
              <w:widowControl/>
              <w:suppressAutoHyphens w:val="true"/>
              <w:spacing w:lineRule="auto" w:line="240" w:before="0" w:after="0"/>
              <w:jc w:val="start"/>
              <w:rPr>
                <w:rFonts w:ascii="Arial Narrow" w:hAnsi="Arial Narrow"/>
                <w:b/>
                <w:bCs/>
                <w:color w:val="FF0000"/>
                <w:sz w:val="18"/>
                <w:szCs w:val="18"/>
              </w:rPr>
            </w:pPr>
            <w:r>
              <w:rPr>
                <w:rFonts w:eastAsia="Calibri" w:cs="" w:ascii="Arial Narrow" w:hAnsi="Arial Narrow"/>
                <w:b/>
                <w:bCs/>
                <w:color w:val="FF0000"/>
                <w:kern w:val="0"/>
                <w:sz w:val="18"/>
                <w:szCs w:val="18"/>
                <w:lang w:val="en-US" w:eastAsia="en-US" w:bidi="ar-SA"/>
              </w:rPr>
              <w:t>Rep. S. Bird</w:t>
            </w:r>
          </w:p>
        </w:tc>
      </w:tr>
      <w:tr>
        <w:trPr/>
        <w:tc>
          <w:tcPr>
            <w:tcW w:w="89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SB25-099</w:t>
            </w:r>
          </w:p>
        </w:tc>
        <w:tc>
          <w:tcPr>
            <w:tcW w:w="261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Legislative Department Supplemental</w:t>
            </w:r>
          </w:p>
        </w:tc>
        <w:tc>
          <w:tcPr>
            <w:tcW w:w="512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a supplemental appropriation to the department of legislature.</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Appropriations</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Bridges</w:t>
            </w:r>
          </w:p>
        </w:tc>
        <w:tc>
          <w:tcPr>
            <w:tcW w:w="189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S. Bird</w:t>
            </w:r>
          </w:p>
        </w:tc>
      </w:tr>
      <w:tr>
        <w:trPr/>
        <w:tc>
          <w:tcPr>
            <w:tcW w:w="89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SB25-100</w:t>
            </w:r>
          </w:p>
        </w:tc>
        <w:tc>
          <w:tcPr>
            <w:tcW w:w="261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Department of Local Affairs Supplemental</w:t>
            </w:r>
          </w:p>
        </w:tc>
        <w:tc>
          <w:tcPr>
            <w:tcW w:w="512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a supplemental appropriation to the department of local affairs.</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Appropriations</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Bridges</w:t>
            </w:r>
          </w:p>
        </w:tc>
        <w:tc>
          <w:tcPr>
            <w:tcW w:w="189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S. Bird</w:t>
            </w:r>
          </w:p>
        </w:tc>
      </w:tr>
      <w:tr>
        <w:trPr/>
        <w:tc>
          <w:tcPr>
            <w:tcW w:w="89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SB25-101</w:t>
            </w:r>
          </w:p>
        </w:tc>
        <w:tc>
          <w:tcPr>
            <w:tcW w:w="261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Department of Military Affairs Supplemental</w:t>
            </w:r>
          </w:p>
        </w:tc>
        <w:tc>
          <w:tcPr>
            <w:tcW w:w="512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a supplemental appropriation to the department of military and veterans affairs.</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Appropriations</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Bridges</w:t>
            </w:r>
          </w:p>
        </w:tc>
        <w:tc>
          <w:tcPr>
            <w:tcW w:w="189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S. Bird</w:t>
            </w:r>
          </w:p>
        </w:tc>
      </w:tr>
      <w:tr>
        <w:trPr/>
        <w:tc>
          <w:tcPr>
            <w:tcW w:w="89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SB25-102</w:t>
            </w:r>
          </w:p>
        </w:tc>
        <w:tc>
          <w:tcPr>
            <w:tcW w:w="261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Department of Natural Resources Supplemental</w:t>
            </w:r>
          </w:p>
        </w:tc>
        <w:tc>
          <w:tcPr>
            <w:tcW w:w="512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a supplemental appropriation to the department of natural resources.</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Appropriations</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Bridges</w:t>
            </w:r>
          </w:p>
        </w:tc>
        <w:tc>
          <w:tcPr>
            <w:tcW w:w="189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S. Bird</w:t>
            </w:r>
          </w:p>
        </w:tc>
      </w:tr>
      <w:tr>
        <w:trPr/>
        <w:tc>
          <w:tcPr>
            <w:tcW w:w="89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SB25-103</w:t>
            </w:r>
          </w:p>
        </w:tc>
        <w:tc>
          <w:tcPr>
            <w:tcW w:w="261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Department of Personnel Supplemental</w:t>
            </w:r>
          </w:p>
        </w:tc>
        <w:tc>
          <w:tcPr>
            <w:tcW w:w="512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a supplemental appropriation to the department of personnel.</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Appropriations</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Bridges</w:t>
            </w:r>
          </w:p>
        </w:tc>
        <w:tc>
          <w:tcPr>
            <w:tcW w:w="189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S. Bird</w:t>
            </w:r>
          </w:p>
        </w:tc>
      </w:tr>
      <w:tr>
        <w:trPr/>
        <w:tc>
          <w:tcPr>
            <w:tcW w:w="89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SB25-104</w:t>
            </w:r>
          </w:p>
        </w:tc>
        <w:tc>
          <w:tcPr>
            <w:tcW w:w="261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Department of Public Health &amp; Environment Supplemental</w:t>
            </w:r>
          </w:p>
        </w:tc>
        <w:tc>
          <w:tcPr>
            <w:tcW w:w="512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a supplemental appropriation to the department of public health and environment.</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Appropriations</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Bridges</w:t>
            </w:r>
          </w:p>
        </w:tc>
        <w:tc>
          <w:tcPr>
            <w:tcW w:w="189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S. Bird</w:t>
            </w:r>
          </w:p>
        </w:tc>
      </w:tr>
      <w:tr>
        <w:trPr/>
        <w:tc>
          <w:tcPr>
            <w:tcW w:w="895" w:type="dxa"/>
            <w:tcBorders/>
          </w:tcPr>
          <w:p>
            <w:pPr>
              <w:pStyle w:val="Normal"/>
              <w:widowControl/>
              <w:suppressAutoHyphens w:val="true"/>
              <w:spacing w:lineRule="auto" w:line="240" w:before="0" w:after="0"/>
              <w:jc w:val="start"/>
              <w:rPr>
                <w:rFonts w:ascii="Arial Narrow" w:hAnsi="Arial Narrow"/>
                <w:b/>
                <w:bCs/>
                <w:color w:val="FF0000"/>
                <w:sz w:val="18"/>
                <w:szCs w:val="18"/>
              </w:rPr>
            </w:pPr>
            <w:r>
              <w:rPr>
                <w:rFonts w:eastAsia="Calibri" w:cs="" w:ascii="Arial Narrow" w:hAnsi="Arial Narrow"/>
                <w:b/>
                <w:bCs/>
                <w:color w:val="FF0000"/>
                <w:kern w:val="0"/>
                <w:sz w:val="18"/>
                <w:szCs w:val="18"/>
                <w:lang w:val="en-US" w:eastAsia="en-US" w:bidi="ar-SA"/>
              </w:rPr>
              <w:t>SB25-105</w:t>
            </w:r>
          </w:p>
        </w:tc>
        <w:tc>
          <w:tcPr>
            <w:tcW w:w="2610" w:type="dxa"/>
            <w:tcBorders/>
          </w:tcPr>
          <w:p>
            <w:pPr>
              <w:pStyle w:val="Normal"/>
              <w:widowControl/>
              <w:suppressAutoHyphens w:val="true"/>
              <w:spacing w:lineRule="auto" w:line="240" w:before="0" w:after="0"/>
              <w:jc w:val="start"/>
              <w:rPr>
                <w:rFonts w:ascii="Arial Narrow" w:hAnsi="Arial Narrow"/>
                <w:b/>
                <w:bCs/>
                <w:color w:val="FF0000"/>
                <w:sz w:val="18"/>
                <w:szCs w:val="18"/>
              </w:rPr>
            </w:pPr>
            <w:r>
              <w:rPr>
                <w:rFonts w:eastAsia="Calibri" w:cs="" w:ascii="Arial Narrow" w:hAnsi="Arial Narrow"/>
                <w:b/>
                <w:bCs/>
                <w:color w:val="FF0000"/>
                <w:kern w:val="0"/>
                <w:sz w:val="18"/>
                <w:szCs w:val="18"/>
                <w:lang w:val="en-US" w:eastAsia="en-US" w:bidi="ar-SA"/>
              </w:rPr>
              <w:t>Department of Public Safety Supplemental</w:t>
            </w:r>
          </w:p>
        </w:tc>
        <w:tc>
          <w:tcPr>
            <w:tcW w:w="5129" w:type="dxa"/>
            <w:tcBorders/>
          </w:tcPr>
          <w:p>
            <w:pPr>
              <w:pStyle w:val="Normal"/>
              <w:widowControl/>
              <w:suppressAutoHyphens w:val="true"/>
              <w:spacing w:lineRule="auto" w:line="240" w:before="0" w:after="0"/>
              <w:jc w:val="start"/>
              <w:rPr>
                <w:rFonts w:ascii="Arial Narrow" w:hAnsi="Arial Narrow"/>
                <w:b/>
                <w:bCs/>
                <w:color w:val="FF0000"/>
                <w:sz w:val="18"/>
                <w:szCs w:val="18"/>
              </w:rPr>
            </w:pPr>
            <w:r>
              <w:rPr>
                <w:rFonts w:eastAsia="Calibri" w:cs="" w:ascii="Arial Narrow" w:hAnsi="Arial Narrow"/>
                <w:b/>
                <w:bCs/>
                <w:color w:val="FF0000"/>
                <w:kern w:val="0"/>
                <w:sz w:val="18"/>
                <w:szCs w:val="18"/>
                <w:lang w:val="en-US" w:eastAsia="en-US" w:bidi="ar-SA"/>
              </w:rPr>
              <w:t>Concerning a supplemental appropriation to the department of public safety.</w:t>
            </w:r>
          </w:p>
        </w:tc>
        <w:tc>
          <w:tcPr>
            <w:tcW w:w="1800" w:type="dxa"/>
            <w:tcBorders/>
          </w:tcPr>
          <w:p>
            <w:pPr>
              <w:pStyle w:val="Normal"/>
              <w:widowControl/>
              <w:suppressAutoHyphens w:val="true"/>
              <w:spacing w:lineRule="auto" w:line="240" w:before="0" w:after="0"/>
              <w:jc w:val="start"/>
              <w:rPr>
                <w:rFonts w:ascii="Arial Narrow" w:hAnsi="Arial Narrow"/>
                <w:b/>
                <w:bCs/>
                <w:color w:val="FF0000"/>
                <w:sz w:val="18"/>
                <w:szCs w:val="18"/>
              </w:rPr>
            </w:pPr>
            <w:r>
              <w:rPr>
                <w:rFonts w:eastAsia="Calibri" w:cs="" w:ascii="Arial Narrow" w:hAnsi="Arial Narrow"/>
                <w:b/>
                <w:bCs/>
                <w:color w:val="FF0000"/>
                <w:kern w:val="0"/>
                <w:sz w:val="18"/>
                <w:szCs w:val="18"/>
                <w:lang w:val="en-US" w:eastAsia="en-US" w:bidi="ar-SA"/>
              </w:rPr>
              <w:t>Appropriations</w:t>
            </w:r>
          </w:p>
        </w:tc>
        <w:tc>
          <w:tcPr>
            <w:tcW w:w="2160" w:type="dxa"/>
            <w:tcBorders/>
          </w:tcPr>
          <w:p>
            <w:pPr>
              <w:pStyle w:val="Normal"/>
              <w:widowControl/>
              <w:suppressAutoHyphens w:val="true"/>
              <w:spacing w:lineRule="auto" w:line="240" w:before="0" w:after="0"/>
              <w:jc w:val="start"/>
              <w:rPr>
                <w:rFonts w:ascii="Arial Narrow" w:hAnsi="Arial Narrow"/>
                <w:b/>
                <w:bCs/>
                <w:color w:val="FF0000"/>
                <w:sz w:val="18"/>
                <w:szCs w:val="18"/>
              </w:rPr>
            </w:pPr>
            <w:r>
              <w:rPr>
                <w:rFonts w:eastAsia="Calibri" w:cs="" w:ascii="Arial Narrow" w:hAnsi="Arial Narrow"/>
                <w:b/>
                <w:bCs/>
                <w:color w:val="FF0000"/>
                <w:kern w:val="0"/>
                <w:sz w:val="18"/>
                <w:szCs w:val="18"/>
                <w:lang w:val="en-US" w:eastAsia="en-US" w:bidi="ar-SA"/>
              </w:rPr>
              <w:t>Sen. J. Bridges</w:t>
            </w:r>
          </w:p>
        </w:tc>
        <w:tc>
          <w:tcPr>
            <w:tcW w:w="1890" w:type="dxa"/>
            <w:tcBorders/>
          </w:tcPr>
          <w:p>
            <w:pPr>
              <w:pStyle w:val="Normal"/>
              <w:widowControl/>
              <w:suppressAutoHyphens w:val="true"/>
              <w:spacing w:lineRule="auto" w:line="240" w:before="0" w:after="0"/>
              <w:jc w:val="start"/>
              <w:rPr>
                <w:rFonts w:ascii="Arial Narrow" w:hAnsi="Arial Narrow"/>
                <w:b/>
                <w:bCs/>
                <w:color w:val="FF0000"/>
                <w:sz w:val="18"/>
                <w:szCs w:val="18"/>
              </w:rPr>
            </w:pPr>
            <w:r>
              <w:rPr>
                <w:rFonts w:eastAsia="Calibri" w:cs="" w:ascii="Arial Narrow" w:hAnsi="Arial Narrow"/>
                <w:b/>
                <w:bCs/>
                <w:color w:val="FF0000"/>
                <w:kern w:val="0"/>
                <w:sz w:val="18"/>
                <w:szCs w:val="18"/>
                <w:lang w:val="en-US" w:eastAsia="en-US" w:bidi="ar-SA"/>
              </w:rPr>
              <w:t>Rep. S. Bird</w:t>
            </w:r>
          </w:p>
        </w:tc>
      </w:tr>
      <w:tr>
        <w:trPr/>
        <w:tc>
          <w:tcPr>
            <w:tcW w:w="89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SB25-106</w:t>
            </w:r>
          </w:p>
        </w:tc>
        <w:tc>
          <w:tcPr>
            <w:tcW w:w="261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Department of Regulatory Agencies Supplemental</w:t>
            </w:r>
          </w:p>
        </w:tc>
        <w:tc>
          <w:tcPr>
            <w:tcW w:w="512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a supplemental appropriation to the department of regulatory agencies.</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Appropriations</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Bridges</w:t>
            </w:r>
          </w:p>
        </w:tc>
        <w:tc>
          <w:tcPr>
            <w:tcW w:w="189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S. Bird</w:t>
            </w:r>
          </w:p>
        </w:tc>
      </w:tr>
      <w:tr>
        <w:trPr/>
        <w:tc>
          <w:tcPr>
            <w:tcW w:w="89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SB25-107</w:t>
            </w:r>
          </w:p>
        </w:tc>
        <w:tc>
          <w:tcPr>
            <w:tcW w:w="261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Department of Revenue Supplemental</w:t>
            </w:r>
          </w:p>
        </w:tc>
        <w:tc>
          <w:tcPr>
            <w:tcW w:w="512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a supplemental appropriation to the department of revenue.</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Appropriations</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Bridges</w:t>
            </w:r>
          </w:p>
        </w:tc>
        <w:tc>
          <w:tcPr>
            <w:tcW w:w="189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S. Bird</w:t>
            </w:r>
          </w:p>
        </w:tc>
      </w:tr>
      <w:tr>
        <w:trPr/>
        <w:tc>
          <w:tcPr>
            <w:tcW w:w="89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SB25-108</w:t>
            </w:r>
          </w:p>
        </w:tc>
        <w:tc>
          <w:tcPr>
            <w:tcW w:w="261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Department of State Supplemental</w:t>
            </w:r>
          </w:p>
        </w:tc>
        <w:tc>
          <w:tcPr>
            <w:tcW w:w="512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a supplemental appropriation to the department of state.</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Appropriations</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Bridges</w:t>
            </w:r>
          </w:p>
        </w:tc>
        <w:tc>
          <w:tcPr>
            <w:tcW w:w="189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S. Bird</w:t>
            </w:r>
          </w:p>
        </w:tc>
      </w:tr>
      <w:tr>
        <w:trPr/>
        <w:tc>
          <w:tcPr>
            <w:tcW w:w="89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SB25-109</w:t>
            </w:r>
          </w:p>
        </w:tc>
        <w:tc>
          <w:tcPr>
            <w:tcW w:w="261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Department of Transportation Supplemental</w:t>
            </w:r>
          </w:p>
        </w:tc>
        <w:tc>
          <w:tcPr>
            <w:tcW w:w="512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a supplemental appropriation to the department of transportation.</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Appropriations</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Bridges</w:t>
            </w:r>
          </w:p>
        </w:tc>
        <w:tc>
          <w:tcPr>
            <w:tcW w:w="189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S. Bird</w:t>
            </w:r>
          </w:p>
        </w:tc>
      </w:tr>
      <w:tr>
        <w:trPr/>
        <w:tc>
          <w:tcPr>
            <w:tcW w:w="89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SB25-110</w:t>
            </w:r>
          </w:p>
        </w:tc>
        <w:tc>
          <w:tcPr>
            <w:tcW w:w="261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Department of Treasury Supplemental</w:t>
            </w:r>
          </w:p>
        </w:tc>
        <w:tc>
          <w:tcPr>
            <w:tcW w:w="512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a supplemental appropriation to the department of the treasury.</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Appropriations</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Bridges</w:t>
            </w:r>
          </w:p>
        </w:tc>
        <w:tc>
          <w:tcPr>
            <w:tcW w:w="189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S. Bird</w:t>
            </w:r>
          </w:p>
        </w:tc>
      </w:tr>
      <w:tr>
        <w:trPr/>
        <w:tc>
          <w:tcPr>
            <w:tcW w:w="89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SB25-111</w:t>
            </w:r>
          </w:p>
        </w:tc>
        <w:tc>
          <w:tcPr>
            <w:tcW w:w="261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Capital Construction Supplemental</w:t>
            </w:r>
          </w:p>
        </w:tc>
        <w:tc>
          <w:tcPr>
            <w:tcW w:w="512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funding for capital construction, and making supplemental appropriations in connection therewith.</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Appropriations</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Bridges</w:t>
            </w:r>
          </w:p>
        </w:tc>
        <w:tc>
          <w:tcPr>
            <w:tcW w:w="189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S. Bird</w:t>
            </w:r>
          </w:p>
        </w:tc>
      </w:tr>
      <w:tr>
        <w:trPr/>
        <w:tc>
          <w:tcPr>
            <w:tcW w:w="89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SB25-112</w:t>
            </w:r>
          </w:p>
        </w:tc>
        <w:tc>
          <w:tcPr>
            <w:tcW w:w="261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Capital Construction Information Technology Supplemental</w:t>
            </w:r>
          </w:p>
        </w:tc>
        <w:tc>
          <w:tcPr>
            <w:tcW w:w="512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funding for capital construction information technology, and making supplemental appropriations in connection therewith.</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Appropriations</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Bridges</w:t>
            </w:r>
          </w:p>
        </w:tc>
        <w:tc>
          <w:tcPr>
            <w:tcW w:w="189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S. Bird</w:t>
            </w:r>
          </w:p>
        </w:tc>
      </w:tr>
    </w:tbl>
    <w:p>
      <w:pPr>
        <w:pStyle w:val="Normal"/>
        <w:spacing w:before="0" w:after="0"/>
        <w:rPr>
          <w:rFonts w:ascii="Arial Narrow" w:hAnsi="Arial Narrow"/>
          <w:sz w:val="4"/>
          <w:szCs w:val="4"/>
        </w:rPr>
      </w:pPr>
      <w:r>
        <w:rPr>
          <w:rFonts w:ascii="Arial Narrow" w:hAnsi="Arial Narrow"/>
          <w:sz w:val="4"/>
          <w:szCs w:val="4"/>
        </w:rPr>
      </w:r>
    </w:p>
    <w:tbl>
      <w:tblPr>
        <w:tblStyle w:val="TableGrid"/>
        <w:tblW w:w="14490" w:type="dxa"/>
        <w:jc w:val="start"/>
        <w:tblInd w:w="-5" w:type="dxa"/>
        <w:tblLayout w:type="fixed"/>
        <w:tblCellMar>
          <w:top w:w="0" w:type="dxa"/>
          <w:start w:w="108" w:type="dxa"/>
          <w:bottom w:w="0" w:type="dxa"/>
          <w:end w:w="108" w:type="dxa"/>
        </w:tblCellMar>
        <w:tblLook w:firstRow="1" w:noVBand="1" w:lastRow="0" w:firstColumn="1" w:lastColumn="0" w:noHBand="0" w:val="04a0"/>
      </w:tblPr>
      <w:tblGrid>
        <w:gridCol w:w="898"/>
        <w:gridCol w:w="2611"/>
        <w:gridCol w:w="5308"/>
        <w:gridCol w:w="1807"/>
        <w:gridCol w:w="1976"/>
        <w:gridCol w:w="1889"/>
      </w:tblGrid>
      <w:tr>
        <w:trPr>
          <w:tblHeader w:val="true"/>
        </w:trPr>
        <w:tc>
          <w:tcPr>
            <w:tcW w:w="898"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BILL #</w:t>
            </w:r>
          </w:p>
        </w:tc>
        <w:tc>
          <w:tcPr>
            <w:tcW w:w="2611"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TITLE</w:t>
            </w:r>
          </w:p>
        </w:tc>
        <w:tc>
          <w:tcPr>
            <w:tcW w:w="5308"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DESCRIPTION</w:t>
            </w:r>
          </w:p>
        </w:tc>
        <w:tc>
          <w:tcPr>
            <w:tcW w:w="1807"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ASSIGNED TO</w:t>
            </w:r>
          </w:p>
        </w:tc>
        <w:tc>
          <w:tcPr>
            <w:tcW w:w="1976"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SENATE</w:t>
            </w:r>
          </w:p>
        </w:tc>
        <w:tc>
          <w:tcPr>
            <w:tcW w:w="1889"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HOUSE</w:t>
            </w:r>
            <w:bookmarkStart w:id="5" w:name="_Hlk189672251"/>
            <w:bookmarkEnd w:id="5"/>
          </w:p>
        </w:tc>
      </w:tr>
      <w:tr>
        <w:trPr/>
        <w:tc>
          <w:tcPr>
            <w:tcW w:w="898"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SB25-113</w:t>
            </w:r>
          </w:p>
        </w:tc>
        <w:tc>
          <w:tcPr>
            <w:tcW w:w="261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Mid-Year Adjustments to School Funding</w:t>
            </w:r>
          </w:p>
        </w:tc>
        <w:tc>
          <w:tcPr>
            <w:tcW w:w="5308"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adjustments to school funding for the 2024-25 budget year, and, in connection therewith, increasing an appropriation.</w:t>
            </w:r>
          </w:p>
        </w:tc>
        <w:tc>
          <w:tcPr>
            <w:tcW w:w="1807"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Appropriations</w:t>
            </w:r>
          </w:p>
        </w:tc>
        <w:tc>
          <w:tcPr>
            <w:tcW w:w="1976"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Bridges,</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B. Kirkmeyer</w:t>
            </w:r>
          </w:p>
        </w:tc>
        <w:tc>
          <w:tcPr>
            <w:tcW w:w="188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S. Bird,</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R. Taggart</w:t>
            </w:r>
          </w:p>
        </w:tc>
      </w:tr>
      <w:tr>
        <w:trPr/>
        <w:tc>
          <w:tcPr>
            <w:tcW w:w="898"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SB25-114</w:t>
            </w:r>
          </w:p>
        </w:tc>
        <w:tc>
          <w:tcPr>
            <w:tcW w:w="261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Repeal of the FLEX Program</w:t>
            </w:r>
          </w:p>
        </w:tc>
        <w:tc>
          <w:tcPr>
            <w:tcW w:w="5308"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repeal of the financial literacy and exchange program.</w:t>
            </w:r>
          </w:p>
        </w:tc>
        <w:tc>
          <w:tcPr>
            <w:tcW w:w="1807"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Appropriations</w:t>
            </w:r>
          </w:p>
        </w:tc>
        <w:tc>
          <w:tcPr>
            <w:tcW w:w="1976"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Amabile,</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B. Kirkmeyer</w:t>
            </w:r>
          </w:p>
        </w:tc>
        <w:tc>
          <w:tcPr>
            <w:tcW w:w="188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S. Bird,</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R. Taggart</w:t>
            </w:r>
          </w:p>
        </w:tc>
      </w:tr>
      <w:tr>
        <w:trPr/>
        <w:tc>
          <w:tcPr>
            <w:tcW w:w="898"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SB25-115</w:t>
            </w:r>
          </w:p>
        </w:tc>
        <w:tc>
          <w:tcPr>
            <w:tcW w:w="261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Seedling Tree Nursery Spending Authority Extension</w:t>
            </w:r>
          </w:p>
        </w:tc>
        <w:tc>
          <w:tcPr>
            <w:tcW w:w="5308"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an extension of spending authority for the Colorado state forest service seedling tree nursery.</w:t>
            </w:r>
          </w:p>
        </w:tc>
        <w:tc>
          <w:tcPr>
            <w:tcW w:w="1807"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Appropriations</w:t>
            </w:r>
          </w:p>
        </w:tc>
        <w:tc>
          <w:tcPr>
            <w:tcW w:w="1976"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Bridges,</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B. Kirkmeyer</w:t>
            </w:r>
          </w:p>
        </w:tc>
        <w:tc>
          <w:tcPr>
            <w:tcW w:w="188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E. Sirota,</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R. Taggart</w:t>
            </w:r>
          </w:p>
        </w:tc>
      </w:tr>
    </w:tbl>
    <w:p>
      <w:pPr>
        <w:pStyle w:val="Normal"/>
        <w:spacing w:lineRule="auto" w:line="240" w:before="0" w:after="0"/>
        <w:rPr>
          <w:rFonts w:ascii="Arial Narrow" w:hAnsi="Arial Narrow"/>
          <w:b/>
          <w:bCs/>
        </w:rPr>
      </w:pPr>
      <w:r>
        <w:rPr>
          <w:rFonts w:ascii="Arial Narrow" w:hAnsi="Arial Narrow"/>
          <w:b/>
          <w:bCs/>
        </w:rPr>
        <w:t>2025-02-04</w:t>
      </w:r>
    </w:p>
    <w:tbl>
      <w:tblPr>
        <w:tblStyle w:val="TableGrid"/>
        <w:tblW w:w="14390"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896"/>
        <w:gridCol w:w="2609"/>
        <w:gridCol w:w="5313"/>
        <w:gridCol w:w="1806"/>
        <w:gridCol w:w="1980"/>
        <w:gridCol w:w="1785"/>
      </w:tblGrid>
      <w:tr>
        <w:trPr/>
        <w:tc>
          <w:tcPr>
            <w:tcW w:w="896"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SB25-116</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Spousal Maintenance Guidelines</w:t>
            </w:r>
          </w:p>
        </w:tc>
        <w:tc>
          <w:tcPr>
            <w:tcW w:w="5313"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spousal maintenance guidelines to protect victims of domestic violence.</w:t>
            </w:r>
          </w:p>
        </w:tc>
        <w:tc>
          <w:tcPr>
            <w:tcW w:w="1806"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Judiciary</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M. Snyder,</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L. Frizell</w:t>
            </w:r>
          </w:p>
        </w:tc>
        <w:tc>
          <w:tcPr>
            <w:tcW w:w="1785" w:type="dxa"/>
            <w:tcBorders/>
          </w:tcPr>
          <w:p>
            <w:pPr>
              <w:pStyle w:val="Normal"/>
              <w:widowControl/>
              <w:suppressAutoHyphens w:val="true"/>
              <w:spacing w:lineRule="auto" w:line="240" w:before="0" w:after="0"/>
              <w:jc w:val="start"/>
              <w:rPr>
                <w:rFonts w:ascii="Arial Narrow" w:hAnsi="Arial Narrow"/>
                <w:sz w:val="18"/>
                <w:szCs w:val="18"/>
              </w:rPr>
            </w:pPr>
            <w:r>
              <w:rPr>
                <w:rFonts w:ascii="Arial Narrow" w:hAnsi="Arial Narrow"/>
                <w:sz w:val="18"/>
                <w:szCs w:val="18"/>
              </w:rPr>
            </w:r>
          </w:p>
        </w:tc>
      </w:tr>
      <w:tr>
        <w:trPr/>
        <w:tc>
          <w:tcPr>
            <w:tcW w:w="896"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SB25-117</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Reduce Transportation Costs Imposed by Government</w:t>
            </w:r>
          </w:p>
        </w:tc>
        <w:tc>
          <w:tcPr>
            <w:tcW w:w="5313"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reduction of transportation costs, and, in connection therewith, repealing certain government fees imposed on gasoline and certain special fuel, passenger rides booked through transportation network companies, short-term motor vehicle rentals, and waste tires and requiring the nonattainment area air pollution mitigation enterprise to establish a reformulated gasoline cost stabilization rebate program.</w:t>
            </w:r>
          </w:p>
        </w:tc>
        <w:tc>
          <w:tcPr>
            <w:tcW w:w="1806"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State, Veterans, &amp; Military Affairs</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S. Bright</w:t>
            </w:r>
          </w:p>
        </w:tc>
        <w:tc>
          <w:tcPr>
            <w:tcW w:w="1785" w:type="dxa"/>
            <w:tcBorders/>
          </w:tcPr>
          <w:p>
            <w:pPr>
              <w:pStyle w:val="Normal"/>
              <w:widowControl/>
              <w:suppressAutoHyphens w:val="true"/>
              <w:spacing w:lineRule="auto" w:line="240" w:before="0" w:after="0"/>
              <w:jc w:val="start"/>
              <w:rPr>
                <w:rFonts w:ascii="Arial Narrow" w:hAnsi="Arial Narrow"/>
                <w:sz w:val="18"/>
                <w:szCs w:val="18"/>
              </w:rPr>
            </w:pPr>
            <w:r>
              <w:rPr>
                <w:rFonts w:ascii="Arial Narrow" w:hAnsi="Arial Narrow"/>
                <w:sz w:val="18"/>
                <w:szCs w:val="18"/>
              </w:rPr>
            </w:r>
          </w:p>
        </w:tc>
      </w:tr>
      <w:tr>
        <w:trPr/>
        <w:tc>
          <w:tcPr>
            <w:tcW w:w="896"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SB25-118</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Health Insurance Prenatal Care No Cost Sharing</w:t>
            </w:r>
          </w:p>
        </w:tc>
        <w:tc>
          <w:tcPr>
            <w:tcW w:w="5313"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health insurance coverage for prenatal visits without cost sharing.</w:t>
            </w:r>
          </w:p>
        </w:tc>
        <w:tc>
          <w:tcPr>
            <w:tcW w:w="1806"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Health &amp; Human Services</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Bridges,</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I. Jodeh</w:t>
            </w:r>
          </w:p>
        </w:tc>
        <w:tc>
          <w:tcPr>
            <w:tcW w:w="1785" w:type="dxa"/>
            <w:tcBorders/>
          </w:tcPr>
          <w:p>
            <w:pPr>
              <w:pStyle w:val="Normal"/>
              <w:widowControl/>
              <w:suppressAutoHyphens w:val="true"/>
              <w:spacing w:lineRule="auto" w:line="240" w:before="0" w:after="0"/>
              <w:jc w:val="start"/>
              <w:rPr>
                <w:rFonts w:ascii="Arial Narrow" w:hAnsi="Arial Narrow"/>
                <w:sz w:val="18"/>
                <w:szCs w:val="18"/>
              </w:rPr>
            </w:pPr>
            <w:r>
              <w:rPr>
                <w:rFonts w:ascii="Arial Narrow" w:hAnsi="Arial Narrow"/>
                <w:sz w:val="18"/>
                <w:szCs w:val="18"/>
              </w:rPr>
            </w:r>
          </w:p>
        </w:tc>
      </w:tr>
      <w:tr>
        <w:trPr/>
        <w:tc>
          <w:tcPr>
            <w:tcW w:w="896"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SB25-119</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Measures to Modify the Department of Early Childhood</w:t>
            </w:r>
          </w:p>
        </w:tc>
        <w:tc>
          <w:tcPr>
            <w:tcW w:w="5313"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measures to modify the department of early childhood.</w:t>
            </w:r>
          </w:p>
        </w:tc>
        <w:tc>
          <w:tcPr>
            <w:tcW w:w="1806"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Education</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B. Kirkmeyer</w:t>
            </w:r>
          </w:p>
        </w:tc>
        <w:tc>
          <w:tcPr>
            <w:tcW w:w="178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L. Garcia Sander,</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E. Hamrick</w:t>
            </w:r>
          </w:p>
        </w:tc>
      </w:tr>
      <w:tr>
        <w:trPr/>
        <w:tc>
          <w:tcPr>
            <w:tcW w:w="896"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SB25-120</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Nuclear Workforce Development &amp; Education Program</w:t>
            </w:r>
          </w:p>
        </w:tc>
        <w:tc>
          <w:tcPr>
            <w:tcW w:w="5313"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promoting workforce development opportunities in Colorado's nuclear sector.</w:t>
            </w:r>
          </w:p>
        </w:tc>
        <w:tc>
          <w:tcPr>
            <w:tcW w:w="1806"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Education</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L. Liston,</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Marchman</w:t>
            </w:r>
          </w:p>
        </w:tc>
        <w:tc>
          <w:tcPr>
            <w:tcW w:w="178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Soper</w:t>
            </w:r>
          </w:p>
        </w:tc>
      </w:tr>
      <w:tr>
        <w:trPr/>
        <w:tc>
          <w:tcPr>
            <w:tcW w:w="896"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SB25-121</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Medicaid Reimbursement for Vagus Nerve Stimulation</w:t>
            </w:r>
          </w:p>
        </w:tc>
        <w:tc>
          <w:tcPr>
            <w:tcW w:w="5313"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medicaid reimbursement for outpatient procedures related to drug-resistant epilepsy.</w:t>
            </w:r>
          </w:p>
        </w:tc>
        <w:tc>
          <w:tcPr>
            <w:tcW w:w="1806"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Health &amp; Human Services</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I. Jodeh,</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K. Mullica</w:t>
            </w:r>
          </w:p>
        </w:tc>
        <w:tc>
          <w:tcPr>
            <w:tcW w:w="178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L. Gilchrist</w:t>
            </w:r>
          </w:p>
        </w:tc>
      </w:tr>
      <w:tr>
        <w:trPr/>
        <w:tc>
          <w:tcPr>
            <w:tcW w:w="896"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SB25-122</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Extending Organ &amp; Tissue Donation Fund</w:t>
            </w:r>
          </w:p>
        </w:tc>
        <w:tc>
          <w:tcPr>
            <w:tcW w:w="5313"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extending the Emily Keyes - John W. Buckner organ and tissue donation awareness fund indefinitely.</w:t>
            </w:r>
          </w:p>
        </w:tc>
        <w:tc>
          <w:tcPr>
            <w:tcW w:w="1806"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Health &amp; Human Services</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Coleman,</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C. Simpson</w:t>
            </w:r>
          </w:p>
        </w:tc>
        <w:tc>
          <w:tcPr>
            <w:tcW w:w="178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J. Bacon,</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R. English</w:t>
            </w:r>
          </w:p>
        </w:tc>
      </w:tr>
      <w:tr>
        <w:trPr/>
        <w:tc>
          <w:tcPr>
            <w:tcW w:w="896"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SB25-123</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Education Curriculum on Genocide Against Native Americans</w:t>
            </w:r>
          </w:p>
        </w:tc>
        <w:tc>
          <w:tcPr>
            <w:tcW w:w="5313"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addition of genocide against Native Americans to the Holocaust and genocide studies in public school statute.</w:t>
            </w:r>
          </w:p>
        </w:tc>
        <w:tc>
          <w:tcPr>
            <w:tcW w:w="1806"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Education</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Gonzales</w:t>
            </w:r>
          </w:p>
        </w:tc>
        <w:tc>
          <w:tcPr>
            <w:tcW w:w="178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S. Camacho</w:t>
            </w:r>
          </w:p>
        </w:tc>
      </w:tr>
      <w:tr>
        <w:trPr/>
        <w:tc>
          <w:tcPr>
            <w:tcW w:w="896"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SB25-124</w:t>
            </w:r>
          </w:p>
        </w:tc>
        <w:tc>
          <w:tcPr>
            <w:tcW w:w="260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Reducing Costs of Health Care for Patients</w:t>
            </w:r>
          </w:p>
        </w:tc>
        <w:tc>
          <w:tcPr>
            <w:tcW w:w="5313"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outpatient drugs that are sold at a discount to nonprofit hospitals through the federal 340B drug pricing program.</w:t>
            </w:r>
          </w:p>
        </w:tc>
        <w:tc>
          <w:tcPr>
            <w:tcW w:w="1806"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Health &amp; Human Services</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B. Kirkmeyer,</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Gonzales</w:t>
            </w:r>
          </w:p>
        </w:tc>
        <w:tc>
          <w:tcPr>
            <w:tcW w:w="178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K. Brown,</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L. Garcia Sander</w:t>
            </w:r>
          </w:p>
        </w:tc>
      </w:tr>
    </w:tbl>
    <w:p>
      <w:pPr>
        <w:pStyle w:val="Normal"/>
        <w:spacing w:lineRule="auto" w:line="240" w:before="0" w:after="0"/>
        <w:rPr>
          <w:rFonts w:ascii="Arial Narrow" w:hAnsi="Arial Narrow"/>
          <w:b/>
          <w:bCs/>
        </w:rPr>
      </w:pPr>
      <w:r>
        <w:rPr>
          <w:rFonts w:ascii="Arial Narrow" w:hAnsi="Arial Narrow"/>
          <w:b/>
          <w:bCs/>
        </w:rPr>
        <w:t>2025-02-05</w:t>
      </w:r>
    </w:p>
    <w:tbl>
      <w:tblPr>
        <w:tblStyle w:val="TableGrid"/>
        <w:tblW w:w="14390"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895"/>
        <w:gridCol w:w="2519"/>
        <w:gridCol w:w="5404"/>
        <w:gridCol w:w="1806"/>
        <w:gridCol w:w="1971"/>
        <w:gridCol w:w="1794"/>
      </w:tblGrid>
      <w:tr>
        <w:trPr/>
        <w:tc>
          <w:tcPr>
            <w:tcW w:w="89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SB25-125</w:t>
            </w:r>
          </w:p>
        </w:tc>
        <w:tc>
          <w:tcPr>
            <w:tcW w:w="251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Rule Review Bill</w:t>
            </w:r>
          </w:p>
        </w:tc>
        <w:tc>
          <w:tcPr>
            <w:tcW w:w="540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implementation of the committee on legal services' recommendations in connection with legislative review of state agencies' rules.</w:t>
            </w:r>
          </w:p>
        </w:tc>
        <w:tc>
          <w:tcPr>
            <w:tcW w:w="1806"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Legal Services</w:t>
            </w:r>
          </w:p>
        </w:tc>
        <w:tc>
          <w:tcPr>
            <w:tcW w:w="197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M. Weissman,</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 xml:space="preserve">Sen. L. Frizell </w:t>
            </w:r>
          </w:p>
        </w:tc>
        <w:tc>
          <w:tcPr>
            <w:tcW w:w="179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Soper,</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J. Mabrey</w:t>
            </w:r>
          </w:p>
        </w:tc>
      </w:tr>
      <w:tr>
        <w:trPr/>
        <w:tc>
          <w:tcPr>
            <w:tcW w:w="89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SB25-126</w:t>
            </w:r>
          </w:p>
        </w:tc>
        <w:tc>
          <w:tcPr>
            <w:tcW w:w="251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Uniform Antitrust Pre-Merger Notification Act</w:t>
            </w:r>
          </w:p>
        </w:tc>
        <w:tc>
          <w:tcPr>
            <w:tcW w:w="540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"Uniform Antitrust Pre-Merger Notification Act".</w:t>
            </w:r>
          </w:p>
        </w:tc>
        <w:tc>
          <w:tcPr>
            <w:tcW w:w="1806"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Judiciary</w:t>
            </w:r>
          </w:p>
        </w:tc>
        <w:tc>
          <w:tcPr>
            <w:tcW w:w="197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M. Snyder,</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C. Espenoza</w:t>
            </w:r>
          </w:p>
        </w:tc>
        <w:tc>
          <w:tcPr>
            <w:tcW w:w="1794" w:type="dxa"/>
            <w:tcBorders/>
          </w:tcPr>
          <w:p>
            <w:pPr>
              <w:pStyle w:val="Normal"/>
              <w:widowControl/>
              <w:suppressAutoHyphens w:val="true"/>
              <w:spacing w:lineRule="auto" w:line="240" w:before="0" w:after="0"/>
              <w:jc w:val="start"/>
              <w:rPr>
                <w:rFonts w:ascii="Arial Narrow" w:hAnsi="Arial Narrow"/>
                <w:sz w:val="18"/>
                <w:szCs w:val="18"/>
              </w:rPr>
            </w:pPr>
            <w:r>
              <w:rPr>
                <w:rFonts w:ascii="Arial Narrow" w:hAnsi="Arial Narrow"/>
                <w:sz w:val="18"/>
                <w:szCs w:val="18"/>
              </w:rPr>
            </w:r>
          </w:p>
        </w:tc>
      </w:tr>
      <w:tr>
        <w:trPr/>
        <w:tc>
          <w:tcPr>
            <w:tcW w:w="89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SB25-127</w:t>
            </w:r>
          </w:p>
        </w:tc>
        <w:tc>
          <w:tcPr>
            <w:tcW w:w="251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Optimizing Colorado Electric Transmission System</w:t>
            </w:r>
          </w:p>
        </w:tc>
        <w:tc>
          <w:tcPr>
            <w:tcW w:w="540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measures to optimize Colorado's electric transmission system.</w:t>
            </w:r>
          </w:p>
        </w:tc>
        <w:tc>
          <w:tcPr>
            <w:tcW w:w="1806"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Transportation &amp; Energy</w:t>
            </w:r>
          </w:p>
        </w:tc>
        <w:tc>
          <w:tcPr>
            <w:tcW w:w="197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C. Simpson,</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D. Roberts</w:t>
            </w:r>
          </w:p>
        </w:tc>
        <w:tc>
          <w:tcPr>
            <w:tcW w:w="1794" w:type="dxa"/>
            <w:tcBorders/>
          </w:tcPr>
          <w:p>
            <w:pPr>
              <w:pStyle w:val="Normal"/>
              <w:widowControl/>
              <w:suppressAutoHyphens w:val="true"/>
              <w:spacing w:lineRule="auto" w:line="240" w:before="0" w:after="0"/>
              <w:jc w:val="start"/>
              <w:rPr>
                <w:rFonts w:ascii="Arial Narrow" w:hAnsi="Arial Narrow"/>
                <w:sz w:val="18"/>
                <w:szCs w:val="18"/>
              </w:rPr>
            </w:pPr>
            <w:r>
              <w:rPr>
                <w:rFonts w:ascii="Arial Narrow" w:hAnsi="Arial Narrow"/>
                <w:sz w:val="18"/>
                <w:szCs w:val="18"/>
              </w:rPr>
            </w:r>
          </w:p>
        </w:tc>
      </w:tr>
      <w:tr>
        <w:trPr/>
        <w:tc>
          <w:tcPr>
            <w:tcW w:w="89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SB25-128</w:t>
            </w:r>
          </w:p>
        </w:tc>
        <w:tc>
          <w:tcPr>
            <w:tcW w:w="251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Agricultural Worker Service Providers Access Private Property</w:t>
            </w:r>
          </w:p>
        </w:tc>
        <w:tc>
          <w:tcPr>
            <w:tcW w:w="540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repealing certain provisions that prohibit an employer from interfering with an agricultural employee's access to service providers, and, in connection therewith, repealing provisions that prohibit an employer from interfering with an agricultural employee's access to service providers on private land.</w:t>
            </w:r>
          </w:p>
        </w:tc>
        <w:tc>
          <w:tcPr>
            <w:tcW w:w="1806"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Agriculture &amp; Natural Resources</w:t>
            </w:r>
          </w:p>
        </w:tc>
        <w:tc>
          <w:tcPr>
            <w:tcW w:w="197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B. Pelton,</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D. Roberts</w:t>
            </w:r>
          </w:p>
        </w:tc>
        <w:tc>
          <w:tcPr>
            <w:tcW w:w="179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K. McCormick,</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T. Winter</w:t>
            </w:r>
          </w:p>
        </w:tc>
      </w:tr>
      <w:tr>
        <w:trPr/>
        <w:tc>
          <w:tcPr>
            <w:tcW w:w="89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SB25-129</w:t>
            </w:r>
          </w:p>
        </w:tc>
        <w:tc>
          <w:tcPr>
            <w:tcW w:w="251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Legally Protected Health-Care Activity Protections</w:t>
            </w:r>
          </w:p>
        </w:tc>
        <w:tc>
          <w:tcPr>
            <w:tcW w:w="540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protections related to a legally protected health-care activity.</w:t>
            </w:r>
          </w:p>
        </w:tc>
        <w:tc>
          <w:tcPr>
            <w:tcW w:w="1806"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Judiciary</w:t>
            </w:r>
          </w:p>
        </w:tc>
        <w:tc>
          <w:tcPr>
            <w:tcW w:w="197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L. Cutter,</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F. Winter</w:t>
            </w:r>
          </w:p>
        </w:tc>
        <w:tc>
          <w:tcPr>
            <w:tcW w:w="179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J. Joseph,</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K. McCormick</w:t>
            </w:r>
          </w:p>
        </w:tc>
      </w:tr>
      <w:tr>
        <w:trPr/>
        <w:tc>
          <w:tcPr>
            <w:tcW w:w="89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SB25-130</w:t>
            </w:r>
          </w:p>
        </w:tc>
        <w:tc>
          <w:tcPr>
            <w:tcW w:w="251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Providing Emergency Medical Services</w:t>
            </w:r>
          </w:p>
        </w:tc>
        <w:tc>
          <w:tcPr>
            <w:tcW w:w="540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providing emergency medical services.</w:t>
            </w:r>
          </w:p>
        </w:tc>
        <w:tc>
          <w:tcPr>
            <w:tcW w:w="1806"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Judiciary</w:t>
            </w:r>
          </w:p>
        </w:tc>
        <w:tc>
          <w:tcPr>
            <w:tcW w:w="197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Gonzales,</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M. Weissman</w:t>
            </w:r>
          </w:p>
        </w:tc>
        <w:tc>
          <w:tcPr>
            <w:tcW w:w="179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Froelich,</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Y. Zokaie</w:t>
            </w:r>
          </w:p>
        </w:tc>
      </w:tr>
      <w:tr>
        <w:trPr/>
        <w:tc>
          <w:tcPr>
            <w:tcW w:w="89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SB25-131</w:t>
            </w:r>
          </w:p>
        </w:tc>
        <w:tc>
          <w:tcPr>
            <w:tcW w:w="251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Reducing the Cost of Housing</w:t>
            </w:r>
          </w:p>
        </w:tc>
        <w:tc>
          <w:tcPr>
            <w:tcW w:w="540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reduction of the cost of housing.</w:t>
            </w:r>
          </w:p>
        </w:tc>
        <w:tc>
          <w:tcPr>
            <w:tcW w:w="1806"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State, Veterans, &amp; Military Affairs</w:t>
            </w:r>
          </w:p>
        </w:tc>
        <w:tc>
          <w:tcPr>
            <w:tcW w:w="197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P. Lundeen</w:t>
            </w:r>
          </w:p>
        </w:tc>
        <w:tc>
          <w:tcPr>
            <w:tcW w:w="179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Housing</w:t>
            </w:r>
          </w:p>
        </w:tc>
      </w:tr>
    </w:tbl>
    <w:p>
      <w:pPr>
        <w:pStyle w:val="Normal"/>
        <w:spacing w:lineRule="auto" w:line="240" w:before="0" w:after="0"/>
        <w:rPr>
          <w:rFonts w:ascii="Arial Narrow" w:hAnsi="Arial Narrow"/>
          <w:sz w:val="4"/>
          <w:szCs w:val="4"/>
        </w:rPr>
      </w:pPr>
      <w:r>
        <w:rPr>
          <w:rFonts w:ascii="Arial Narrow" w:hAnsi="Arial Narrow"/>
          <w:sz w:val="4"/>
          <w:szCs w:val="4"/>
        </w:rPr>
      </w:r>
    </w:p>
    <w:tbl>
      <w:tblPr>
        <w:tblStyle w:val="TableGrid"/>
        <w:tblW w:w="14490" w:type="dxa"/>
        <w:jc w:val="start"/>
        <w:tblInd w:w="-5" w:type="dxa"/>
        <w:tblLayout w:type="fixed"/>
        <w:tblCellMar>
          <w:top w:w="0" w:type="dxa"/>
          <w:start w:w="108" w:type="dxa"/>
          <w:bottom w:w="0" w:type="dxa"/>
          <w:end w:w="108" w:type="dxa"/>
        </w:tblCellMar>
        <w:tblLook w:firstRow="1" w:noVBand="1" w:lastRow="0" w:firstColumn="1" w:lastColumn="0" w:noHBand="0" w:val="04a0"/>
      </w:tblPr>
      <w:tblGrid>
        <w:gridCol w:w="898"/>
        <w:gridCol w:w="2520"/>
        <w:gridCol w:w="5222"/>
        <w:gridCol w:w="1800"/>
        <w:gridCol w:w="2160"/>
        <w:gridCol w:w="1889"/>
      </w:tblGrid>
      <w:tr>
        <w:trPr>
          <w:tblHeader w:val="true"/>
        </w:trPr>
        <w:tc>
          <w:tcPr>
            <w:tcW w:w="898"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BILL #</w:t>
            </w:r>
          </w:p>
        </w:tc>
        <w:tc>
          <w:tcPr>
            <w:tcW w:w="2520"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TITLE</w:t>
            </w:r>
          </w:p>
        </w:tc>
        <w:tc>
          <w:tcPr>
            <w:tcW w:w="5222"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DESCRIPTION</w:t>
            </w:r>
          </w:p>
        </w:tc>
        <w:tc>
          <w:tcPr>
            <w:tcW w:w="1800"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ASSIGNED TO</w:t>
            </w:r>
          </w:p>
        </w:tc>
        <w:tc>
          <w:tcPr>
            <w:tcW w:w="2160"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SENATE</w:t>
            </w:r>
          </w:p>
        </w:tc>
        <w:tc>
          <w:tcPr>
            <w:tcW w:w="1889"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HOUSE</w:t>
            </w:r>
          </w:p>
        </w:tc>
      </w:tr>
      <w:tr>
        <w:trPr/>
        <w:tc>
          <w:tcPr>
            <w:tcW w:w="898"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SB25-132</w:t>
            </w:r>
          </w:p>
        </w:tc>
        <w:tc>
          <w:tcPr>
            <w:tcW w:w="252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Spirituous Liquor Manufacturer Tastings Conducted</w:t>
            </w:r>
          </w:p>
        </w:tc>
        <w:tc>
          <w:tcPr>
            <w:tcW w:w="5222"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a spirituous liquor manufacturer's authority to conduct tastings.</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Business, Labor, &amp; Technology</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Marchman,</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Gonzales</w:t>
            </w:r>
          </w:p>
        </w:tc>
        <w:tc>
          <w:tcPr>
            <w:tcW w:w="188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Soper,</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B. Titone</w:t>
            </w:r>
          </w:p>
        </w:tc>
      </w:tr>
      <w:tr>
        <w:trPr/>
        <w:tc>
          <w:tcPr>
            <w:tcW w:w="898"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SB25-133</w:t>
            </w:r>
          </w:p>
        </w:tc>
        <w:tc>
          <w:tcPr>
            <w:tcW w:w="252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Colorado Voidable Transactions Act</w:t>
            </w:r>
          </w:p>
        </w:tc>
        <w:tc>
          <w:tcPr>
            <w:tcW w:w="5222"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voidable transactions, and, in connection therewith, updating the "Colorado Uniform Fraudulent Transfers Act" and renaming it the "Colorado Voidable Transactions Act".</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Finance</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M. Snyder</w:t>
            </w:r>
          </w:p>
        </w:tc>
        <w:tc>
          <w:tcPr>
            <w:tcW w:w="188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Soper,</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S. Camacho</w:t>
            </w:r>
          </w:p>
        </w:tc>
      </w:tr>
      <w:tr>
        <w:trPr/>
        <w:tc>
          <w:tcPr>
            <w:tcW w:w="898"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SB25-134</w:t>
            </w:r>
          </w:p>
        </w:tc>
        <w:tc>
          <w:tcPr>
            <w:tcW w:w="252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Uniform Guardianship &amp; Conservatorship Act</w:t>
            </w:r>
          </w:p>
        </w:tc>
        <w:tc>
          <w:tcPr>
            <w:tcW w:w="5222"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"Uniform Guardianship, Conservatorship, and Other Protective Arrangements Act".</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Judiciary</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M. Snyder</w:t>
            </w:r>
          </w:p>
        </w:tc>
        <w:tc>
          <w:tcPr>
            <w:tcW w:w="188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Soper,</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C. Espenoza</w:t>
            </w:r>
          </w:p>
        </w:tc>
      </w:tr>
      <w:tr>
        <w:trPr/>
        <w:tc>
          <w:tcPr>
            <w:tcW w:w="898"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SB25-135</w:t>
            </w:r>
          </w:p>
        </w:tc>
        <w:tc>
          <w:tcPr>
            <w:tcW w:w="252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Colorado Government Efficiency Authority</w:t>
            </w:r>
          </w:p>
        </w:tc>
        <w:tc>
          <w:tcPr>
            <w:tcW w:w="5222"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Colorado government efficiency authority.</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State, Veterans, &amp; Military Affairs</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Carson</w:t>
            </w:r>
          </w:p>
        </w:tc>
        <w:tc>
          <w:tcPr>
            <w:tcW w:w="188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Brooks</w:t>
            </w:r>
          </w:p>
        </w:tc>
      </w:tr>
      <w:tr>
        <w:trPr/>
        <w:tc>
          <w:tcPr>
            <w:tcW w:w="898"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SB25-136</w:t>
            </w:r>
          </w:p>
        </w:tc>
        <w:tc>
          <w:tcPr>
            <w:tcW w:w="252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Expand Deduction For Retirement Benefits</w:t>
            </w:r>
          </w:p>
        </w:tc>
        <w:tc>
          <w:tcPr>
            <w:tcW w:w="5222"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an expansion of the state income tax subtraction for retirement benefits to allow an individual to subtract all such benefits from federal taxable income for the purpose of calculating state taxable income regardless of the individual's income or age.</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State, Veterans, &amp; Military Affairs</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B. Pelton</w:t>
            </w:r>
          </w:p>
        </w:tc>
        <w:tc>
          <w:tcPr>
            <w:tcW w:w="188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R. Gonzalez</w:t>
            </w:r>
          </w:p>
        </w:tc>
      </w:tr>
      <w:tr>
        <w:trPr/>
        <w:tc>
          <w:tcPr>
            <w:tcW w:w="898"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SB25-137</w:t>
            </w:r>
          </w:p>
        </w:tc>
        <w:tc>
          <w:tcPr>
            <w:tcW w:w="252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Greenhouse Gas Credits for Water Quality Projects</w:t>
            </w:r>
          </w:p>
        </w:tc>
        <w:tc>
          <w:tcPr>
            <w:tcW w:w="5222"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greenhouse gas credit trading program eligibility for water quality green infrastructure projects that create greenhouse gas credits.</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Transportation &amp; Energy</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C. Simpson</w:t>
            </w:r>
          </w:p>
        </w:tc>
        <w:tc>
          <w:tcPr>
            <w:tcW w:w="1889" w:type="dxa"/>
            <w:tcBorders/>
          </w:tcPr>
          <w:p>
            <w:pPr>
              <w:pStyle w:val="Normal"/>
              <w:widowControl/>
              <w:suppressAutoHyphens w:val="true"/>
              <w:spacing w:lineRule="auto" w:line="240" w:before="0" w:after="0"/>
              <w:jc w:val="start"/>
              <w:rPr>
                <w:rFonts w:ascii="Arial Narrow" w:hAnsi="Arial Narrow"/>
                <w:sz w:val="18"/>
                <w:szCs w:val="18"/>
              </w:rPr>
            </w:pPr>
            <w:r>
              <w:rPr>
                <w:rFonts w:ascii="Arial Narrow" w:hAnsi="Arial Narrow"/>
                <w:sz w:val="18"/>
                <w:szCs w:val="18"/>
              </w:rPr>
            </w:r>
          </w:p>
        </w:tc>
      </w:tr>
      <w:tr>
        <w:trPr/>
        <w:tc>
          <w:tcPr>
            <w:tcW w:w="898"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SB25-138</w:t>
            </w:r>
          </w:p>
        </w:tc>
        <w:tc>
          <w:tcPr>
            <w:tcW w:w="252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Permanent Reductions to State Income Tax</w:t>
            </w:r>
          </w:p>
        </w:tc>
        <w:tc>
          <w:tcPr>
            <w:tcW w:w="5222"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permanent reductions to state income tax.</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State, Veterans, &amp; Military Affairs</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Carson</w:t>
            </w:r>
          </w:p>
        </w:tc>
        <w:tc>
          <w:tcPr>
            <w:tcW w:w="1889" w:type="dxa"/>
            <w:tcBorders/>
          </w:tcPr>
          <w:p>
            <w:pPr>
              <w:pStyle w:val="Normal"/>
              <w:widowControl/>
              <w:suppressAutoHyphens w:val="true"/>
              <w:spacing w:lineRule="auto" w:line="240" w:before="0" w:after="0"/>
              <w:jc w:val="start"/>
              <w:rPr>
                <w:rFonts w:ascii="Arial Narrow" w:hAnsi="Arial Narrow"/>
                <w:sz w:val="18"/>
                <w:szCs w:val="18"/>
              </w:rPr>
            </w:pPr>
            <w:r>
              <w:rPr>
                <w:rFonts w:ascii="Arial Narrow" w:hAnsi="Arial Narrow"/>
                <w:sz w:val="18"/>
                <w:szCs w:val="18"/>
              </w:rPr>
            </w:r>
          </w:p>
        </w:tc>
      </w:tr>
      <w:tr>
        <w:trPr/>
        <w:tc>
          <w:tcPr>
            <w:tcW w:w="898"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SB25-139</w:t>
            </w:r>
          </w:p>
        </w:tc>
        <w:tc>
          <w:tcPr>
            <w:tcW w:w="252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Grocery &amp; Utility Bill Reduction Measures</w:t>
            </w:r>
          </w:p>
        </w:tc>
        <w:tc>
          <w:tcPr>
            <w:tcW w:w="5222"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measures to reduce household costs in the state, and, in connection therewith, authorizing the use of nuclear energy as a clean energy resource and repealing certain charges associated with groceries or utilities.</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State, Veterans, &amp; Military Affairs</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M. Baisley</w:t>
            </w:r>
          </w:p>
        </w:tc>
        <w:tc>
          <w:tcPr>
            <w:tcW w:w="188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Energy</w:t>
            </w:r>
          </w:p>
        </w:tc>
      </w:tr>
      <w:tr>
        <w:trPr/>
        <w:tc>
          <w:tcPr>
            <w:tcW w:w="898"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SB25-140</w:t>
            </w:r>
          </w:p>
        </w:tc>
        <w:tc>
          <w:tcPr>
            <w:tcW w:w="252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Irrigation Districts Inflation Adjustments</w:t>
            </w:r>
          </w:p>
        </w:tc>
        <w:tc>
          <w:tcPr>
            <w:tcW w:w="5222"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adjusting dollar amounts related to the administration of irrigation districts formed pursuant to the irrigation district laws first enacted in 1905 to account for inflation.</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Agriculture &amp; Natural Resources</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R. Pelton</w:t>
            </w:r>
          </w:p>
        </w:tc>
        <w:tc>
          <w:tcPr>
            <w:tcW w:w="188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D. Johnson</w:t>
            </w:r>
          </w:p>
        </w:tc>
      </w:tr>
      <w:tr>
        <w:trPr/>
        <w:tc>
          <w:tcPr>
            <w:tcW w:w="898"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SB25-141</w:t>
            </w:r>
          </w:p>
        </w:tc>
        <w:tc>
          <w:tcPr>
            <w:tcW w:w="252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Municipal Government Exemption from Energy Code Requirements</w:t>
            </w:r>
          </w:p>
        </w:tc>
        <w:tc>
          <w:tcPr>
            <w:tcW w:w="5222"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an exemption for certain municipalities from the requirement to adopt an energy code for residential buildings.</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Transportation &amp; Energy</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R. Pelton</w:t>
            </w:r>
          </w:p>
        </w:tc>
        <w:tc>
          <w:tcPr>
            <w:tcW w:w="188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T. Winter</w:t>
            </w:r>
          </w:p>
        </w:tc>
      </w:tr>
      <w:tr>
        <w:trPr/>
        <w:tc>
          <w:tcPr>
            <w:tcW w:w="898"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SB25-142</w:t>
            </w:r>
          </w:p>
        </w:tc>
        <w:tc>
          <w:tcPr>
            <w:tcW w:w="252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Changes to Wildfire Resiliency Code Board</w:t>
            </w:r>
          </w:p>
        </w:tc>
        <w:tc>
          <w:tcPr>
            <w:tcW w:w="5222"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changes to the wildfire resiliency code board.</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State, Veterans, &amp; Military Affairs</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M. Baisley</w:t>
            </w:r>
          </w:p>
        </w:tc>
        <w:tc>
          <w:tcPr>
            <w:tcW w:w="1889" w:type="dxa"/>
            <w:tcBorders/>
          </w:tcPr>
          <w:p>
            <w:pPr>
              <w:pStyle w:val="Normal"/>
              <w:widowControl/>
              <w:suppressAutoHyphens w:val="true"/>
              <w:spacing w:lineRule="auto" w:line="240" w:before="0" w:after="0"/>
              <w:jc w:val="start"/>
              <w:rPr>
                <w:rFonts w:ascii="Arial Narrow" w:hAnsi="Arial Narrow"/>
                <w:sz w:val="18"/>
                <w:szCs w:val="18"/>
              </w:rPr>
            </w:pPr>
            <w:r>
              <w:rPr>
                <w:rFonts w:ascii="Arial Narrow" w:hAnsi="Arial Narrow"/>
                <w:sz w:val="18"/>
                <w:szCs w:val="18"/>
              </w:rPr>
            </w:r>
          </w:p>
        </w:tc>
      </w:tr>
      <w:tr>
        <w:trPr/>
        <w:tc>
          <w:tcPr>
            <w:tcW w:w="898"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SB25-143</w:t>
            </w:r>
          </w:p>
        </w:tc>
        <w:tc>
          <w:tcPr>
            <w:tcW w:w="252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Extend Prohibition on School Facial Recognition</w:t>
            </w:r>
          </w:p>
        </w:tc>
        <w:tc>
          <w:tcPr>
            <w:tcW w:w="5222"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limited use of facial recognition services by schools.</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Education</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L. Daugherty,</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P. Lundeen</w:t>
            </w:r>
          </w:p>
        </w:tc>
        <w:tc>
          <w:tcPr>
            <w:tcW w:w="188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R. Armagost,</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Carter</w:t>
            </w:r>
          </w:p>
        </w:tc>
      </w:tr>
      <w:tr>
        <w:trPr/>
        <w:tc>
          <w:tcPr>
            <w:tcW w:w="898"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SB25-144</w:t>
            </w:r>
          </w:p>
        </w:tc>
        <w:tc>
          <w:tcPr>
            <w:tcW w:w="252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Change Paid Family Medical Leave Insurance Prog</w:t>
            </w:r>
          </w:p>
        </w:tc>
        <w:tc>
          <w:tcPr>
            <w:tcW w:w="5222"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changes to the "Paid Family and Medical Leave Insurance Act".</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Business, Labor, &amp; Technology</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F. Winter,</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Bridges</w:t>
            </w:r>
          </w:p>
        </w:tc>
        <w:tc>
          <w:tcPr>
            <w:tcW w:w="188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J. Willford,</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Y. Zokaie</w:t>
            </w:r>
          </w:p>
        </w:tc>
      </w:tr>
      <w:tr>
        <w:trPr/>
        <w:tc>
          <w:tcPr>
            <w:tcW w:w="898"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SB25-145</w:t>
            </w:r>
          </w:p>
        </w:tc>
        <w:tc>
          <w:tcPr>
            <w:tcW w:w="252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Online Cancellation of Automatic Renewal Contracts</w:t>
            </w:r>
          </w:p>
        </w:tc>
        <w:tc>
          <w:tcPr>
            <w:tcW w:w="5222"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right of a consumer to cancel automatic renewal contracts online.</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Business, Labor, &amp; Technology</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S. Jaquez Lewis</w:t>
            </w:r>
          </w:p>
        </w:tc>
        <w:tc>
          <w:tcPr>
            <w:tcW w:w="188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Lindsay,</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Y. Zokaie</w:t>
            </w:r>
          </w:p>
        </w:tc>
      </w:tr>
      <w:tr>
        <w:trPr/>
        <w:tc>
          <w:tcPr>
            <w:tcW w:w="898"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SB25-146</w:t>
            </w:r>
          </w:p>
        </w:tc>
        <w:tc>
          <w:tcPr>
            <w:tcW w:w="252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Fingerprint-Based Criminal History Record Checks</w:t>
            </w:r>
          </w:p>
        </w:tc>
        <w:tc>
          <w:tcPr>
            <w:tcW w:w="5222"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alignment of fingerprint-based criminal history record check laws with federal requirements.</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Business, Labor, &amp; Technology</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Rich,</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D. Michaelson Jenet</w:t>
            </w:r>
          </w:p>
        </w:tc>
        <w:tc>
          <w:tcPr>
            <w:tcW w:w="188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A. Hartsook,</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Lukens</w:t>
            </w:r>
          </w:p>
        </w:tc>
      </w:tr>
      <w:tr>
        <w:trPr/>
        <w:tc>
          <w:tcPr>
            <w:tcW w:w="898"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SB25-147</w:t>
            </w:r>
          </w:p>
        </w:tc>
        <w:tc>
          <w:tcPr>
            <w:tcW w:w="252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Modify Board Management PERA</w:t>
            </w:r>
          </w:p>
        </w:tc>
        <w:tc>
          <w:tcPr>
            <w:tcW w:w="5222"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modifications to the management of the public employees' retirement association by the board of trustees, and, in connection therewith, defining the board as a local public body for purposes of the open meetings law, establishing term limits for members of the board, clarifying that the board must conduct its meetings according to the open meetings law as a local public body, requiring the board to post certain meeting-related and financial information of the association on the association's website, and clarifying that the board may delegate matters of day-to-day administration, but not management, of the association.</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Finance</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B. Pelton,</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C. Kolker</w:t>
            </w:r>
          </w:p>
        </w:tc>
        <w:tc>
          <w:tcPr>
            <w:tcW w:w="188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L. Garcia Sander,</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Lukens</w:t>
            </w:r>
          </w:p>
        </w:tc>
      </w:tr>
    </w:tbl>
    <w:p>
      <w:pPr>
        <w:pStyle w:val="Normal"/>
        <w:rPr/>
      </w:pPr>
      <w:r>
        <w:rPr/>
      </w:r>
    </w:p>
    <w:tbl>
      <w:tblPr>
        <w:tblStyle w:val="TableGrid"/>
        <w:tblW w:w="14490" w:type="dxa"/>
        <w:jc w:val="start"/>
        <w:tblInd w:w="-5" w:type="dxa"/>
        <w:tblLayout w:type="fixed"/>
        <w:tblCellMar>
          <w:top w:w="0" w:type="dxa"/>
          <w:start w:w="108" w:type="dxa"/>
          <w:bottom w:w="0" w:type="dxa"/>
          <w:end w:w="108" w:type="dxa"/>
        </w:tblCellMar>
        <w:tblLook w:firstRow="1" w:noVBand="1" w:lastRow="0" w:firstColumn="1" w:lastColumn="0" w:noHBand="0" w:val="04a0"/>
      </w:tblPr>
      <w:tblGrid>
        <w:gridCol w:w="898"/>
        <w:gridCol w:w="2520"/>
        <w:gridCol w:w="5222"/>
        <w:gridCol w:w="1800"/>
        <w:gridCol w:w="2160"/>
        <w:gridCol w:w="1889"/>
      </w:tblGrid>
      <w:tr>
        <w:trPr>
          <w:tblHeader w:val="true"/>
        </w:trPr>
        <w:tc>
          <w:tcPr>
            <w:tcW w:w="898"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BILL #</w:t>
            </w:r>
          </w:p>
        </w:tc>
        <w:tc>
          <w:tcPr>
            <w:tcW w:w="2520"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TITLE</w:t>
            </w:r>
          </w:p>
        </w:tc>
        <w:tc>
          <w:tcPr>
            <w:tcW w:w="5222"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DESCRIPTION</w:t>
            </w:r>
          </w:p>
        </w:tc>
        <w:tc>
          <w:tcPr>
            <w:tcW w:w="1800"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ASSIGNED TO</w:t>
            </w:r>
          </w:p>
        </w:tc>
        <w:tc>
          <w:tcPr>
            <w:tcW w:w="2160"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SENATE</w:t>
            </w:r>
          </w:p>
        </w:tc>
        <w:tc>
          <w:tcPr>
            <w:tcW w:w="1889"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HOUSE</w:t>
            </w:r>
          </w:p>
        </w:tc>
      </w:tr>
      <w:tr>
        <w:trPr/>
        <w:tc>
          <w:tcPr>
            <w:tcW w:w="898"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SB25-148</w:t>
            </w:r>
          </w:p>
        </w:tc>
        <w:tc>
          <w:tcPr>
            <w:tcW w:w="252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Modifications to Campaign Finance Requirements</w:t>
            </w:r>
          </w:p>
        </w:tc>
        <w:tc>
          <w:tcPr>
            <w:tcW w:w="5222"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modifications to campaign finance requirements, and, in connection therewith, restricting contributions from lobbyists and modifying reporting and disclosure requirements for independent expenditures, electioneering communications, federal committees, and nonprofit entities.</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State, Veterans, &amp; Military Affairs</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M. Weissman</w:t>
            </w:r>
          </w:p>
        </w:tc>
        <w:tc>
          <w:tcPr>
            <w:tcW w:w="1889" w:type="dxa"/>
            <w:tcBorders/>
          </w:tcPr>
          <w:p>
            <w:pPr>
              <w:pStyle w:val="Normal"/>
              <w:widowControl/>
              <w:suppressAutoHyphens w:val="true"/>
              <w:spacing w:lineRule="auto" w:line="240" w:before="0" w:after="0"/>
              <w:jc w:val="start"/>
              <w:rPr>
                <w:rFonts w:ascii="Arial Narrow" w:hAnsi="Arial Narrow"/>
                <w:sz w:val="18"/>
                <w:szCs w:val="18"/>
              </w:rPr>
            </w:pPr>
            <w:r>
              <w:rPr>
                <w:rFonts w:ascii="Arial Narrow" w:hAnsi="Arial Narrow"/>
                <w:sz w:val="18"/>
                <w:szCs w:val="18"/>
              </w:rPr>
            </w:r>
          </w:p>
        </w:tc>
      </w:tr>
      <w:tr>
        <w:trPr/>
        <w:tc>
          <w:tcPr>
            <w:tcW w:w="898"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SB25-149</w:t>
            </w:r>
          </w:p>
        </w:tc>
        <w:tc>
          <w:tcPr>
            <w:tcW w:w="252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Local Government Duties Equestrian Protections</w:t>
            </w:r>
          </w:p>
        </w:tc>
        <w:tc>
          <w:tcPr>
            <w:tcW w:w="5222"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measures affecting equestrians.</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Local Government &amp; Housing</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L. Daugherty</w:t>
            </w:r>
          </w:p>
        </w:tc>
        <w:tc>
          <w:tcPr>
            <w:tcW w:w="188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L. Feret</w:t>
            </w:r>
          </w:p>
        </w:tc>
      </w:tr>
      <w:tr>
        <w:trPr/>
        <w:tc>
          <w:tcPr>
            <w:tcW w:w="898"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SB25-150</w:t>
            </w:r>
          </w:p>
        </w:tc>
        <w:tc>
          <w:tcPr>
            <w:tcW w:w="252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Pilot Program for Youth in Foster Care</w:t>
            </w:r>
          </w:p>
        </w:tc>
        <w:tc>
          <w:tcPr>
            <w:tcW w:w="5222"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creating a pilot program to encourage youth in foster care to graduate from high school.</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Health &amp; Human Services</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D. Michaelson Jenet</w:t>
            </w:r>
          </w:p>
        </w:tc>
        <w:tc>
          <w:tcPr>
            <w:tcW w:w="188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L. Gilchrist</w:t>
            </w:r>
          </w:p>
        </w:tc>
      </w:tr>
      <w:tr>
        <w:trPr/>
        <w:tc>
          <w:tcPr>
            <w:tcW w:w="898"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SB25-151</w:t>
            </w:r>
          </w:p>
        </w:tc>
        <w:tc>
          <w:tcPr>
            <w:tcW w:w="252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Measures to Prevent Youth from Running Away</w:t>
            </w:r>
          </w:p>
        </w:tc>
        <w:tc>
          <w:tcPr>
            <w:tcW w:w="5222"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measures to prevent youth from running away from out-of-home placements, and, in connection therewith, preventing children or youth from running away from residential child care facilities.</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Health &amp; Human Services</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D. Michaelson Jenet</w:t>
            </w:r>
          </w:p>
        </w:tc>
        <w:tc>
          <w:tcPr>
            <w:tcW w:w="188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Froelich</w:t>
            </w:r>
          </w:p>
        </w:tc>
      </w:tr>
      <w:tr>
        <w:trPr/>
        <w:tc>
          <w:tcPr>
            <w:tcW w:w="898"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SB25-152</w:t>
            </w:r>
          </w:p>
        </w:tc>
        <w:tc>
          <w:tcPr>
            <w:tcW w:w="252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Health-Care Practitioner Identification Requirements</w:t>
            </w:r>
          </w:p>
        </w:tc>
        <w:tc>
          <w:tcPr>
            <w:tcW w:w="5222"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requirements for health-care practitioner identification.</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Health &amp; Human Services</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L. Frizell,</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D. Michaelson Jenet</w:t>
            </w:r>
          </w:p>
        </w:tc>
        <w:tc>
          <w:tcPr>
            <w:tcW w:w="1889" w:type="dxa"/>
            <w:tcBorders/>
          </w:tcPr>
          <w:p>
            <w:pPr>
              <w:pStyle w:val="Normal"/>
              <w:widowControl/>
              <w:suppressAutoHyphens w:val="true"/>
              <w:spacing w:lineRule="auto" w:line="240" w:before="0" w:after="0"/>
              <w:jc w:val="start"/>
              <w:rPr>
                <w:rFonts w:ascii="Arial Narrow" w:hAnsi="Arial Narrow"/>
                <w:sz w:val="18"/>
                <w:szCs w:val="18"/>
              </w:rPr>
            </w:pPr>
            <w:r>
              <w:rPr>
                <w:rFonts w:ascii="Arial Narrow" w:hAnsi="Arial Narrow"/>
                <w:sz w:val="18"/>
                <w:szCs w:val="18"/>
              </w:rPr>
            </w:r>
          </w:p>
        </w:tc>
      </w:tr>
      <w:tr>
        <w:trPr/>
        <w:tc>
          <w:tcPr>
            <w:tcW w:w="898"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SB25-153</w:t>
            </w:r>
          </w:p>
        </w:tc>
        <w:tc>
          <w:tcPr>
            <w:tcW w:w="252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Public School Financial Reporting Requirements</w:t>
            </w:r>
          </w:p>
        </w:tc>
        <w:tc>
          <w:tcPr>
            <w:tcW w:w="5222"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additional public school financial reporting requirements.</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Education</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C. Kolker</w:t>
            </w:r>
          </w:p>
        </w:tc>
        <w:tc>
          <w:tcPr>
            <w:tcW w:w="188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L. García</w:t>
            </w:r>
          </w:p>
        </w:tc>
      </w:tr>
      <w:tr>
        <w:trPr/>
        <w:tc>
          <w:tcPr>
            <w:tcW w:w="898"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SB25-154</w:t>
            </w:r>
          </w:p>
        </w:tc>
        <w:tc>
          <w:tcPr>
            <w:tcW w:w="252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Access to Educator Pathways</w:t>
            </w:r>
          </w:p>
        </w:tc>
        <w:tc>
          <w:tcPr>
            <w:tcW w:w="5222"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enhancing access to educator pathways.</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Education</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C. Kipp</w:t>
            </w:r>
          </w:p>
        </w:tc>
        <w:tc>
          <w:tcPr>
            <w:tcW w:w="188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E. Hamrick</w:t>
            </w:r>
          </w:p>
        </w:tc>
      </w:tr>
      <w:tr>
        <w:trPr/>
        <w:tc>
          <w:tcPr>
            <w:tcW w:w="898" w:type="dxa"/>
            <w:tcBorders/>
          </w:tcPr>
          <w:p>
            <w:pPr>
              <w:pStyle w:val="Normal"/>
              <w:widowControl/>
              <w:suppressAutoHyphens w:val="true"/>
              <w:spacing w:lineRule="auto" w:line="240" w:before="0" w:after="0"/>
              <w:jc w:val="start"/>
              <w:rPr>
                <w:rFonts w:ascii="Arial Narrow" w:hAnsi="Arial Narrow"/>
                <w:b/>
                <w:bCs/>
                <w:color w:val="FF0000"/>
                <w:sz w:val="18"/>
                <w:szCs w:val="18"/>
              </w:rPr>
            </w:pPr>
            <w:r>
              <w:rPr>
                <w:rFonts w:eastAsia="Calibri" w:cs="" w:ascii="Arial Narrow" w:hAnsi="Arial Narrow"/>
                <w:b/>
                <w:bCs/>
                <w:color w:val="FF0000"/>
                <w:kern w:val="0"/>
                <w:sz w:val="18"/>
                <w:szCs w:val="18"/>
                <w:lang w:val="en-US" w:eastAsia="en-US" w:bidi="ar-SA"/>
              </w:rPr>
              <w:t>SB25-155</w:t>
            </w:r>
          </w:p>
        </w:tc>
        <w:tc>
          <w:tcPr>
            <w:tcW w:w="2520" w:type="dxa"/>
            <w:tcBorders/>
          </w:tcPr>
          <w:p>
            <w:pPr>
              <w:pStyle w:val="Normal"/>
              <w:widowControl/>
              <w:suppressAutoHyphens w:val="true"/>
              <w:spacing w:lineRule="auto" w:line="240" w:before="0" w:after="0"/>
              <w:jc w:val="start"/>
              <w:rPr>
                <w:rFonts w:ascii="Arial Narrow" w:hAnsi="Arial Narrow"/>
                <w:b/>
                <w:bCs/>
                <w:color w:val="FF0000"/>
                <w:sz w:val="18"/>
                <w:szCs w:val="18"/>
              </w:rPr>
            </w:pPr>
            <w:r>
              <w:rPr>
                <w:rFonts w:eastAsia="Calibri" w:cs="" w:ascii="Arial Narrow" w:hAnsi="Arial Narrow"/>
                <w:b/>
                <w:bCs/>
                <w:color w:val="FF0000"/>
                <w:kern w:val="0"/>
                <w:sz w:val="18"/>
                <w:szCs w:val="18"/>
                <w:lang w:val="en-US" w:eastAsia="en-US" w:bidi="ar-SA"/>
              </w:rPr>
              <w:t>Legislation Inside Advisory Council</w:t>
            </w:r>
          </w:p>
        </w:tc>
        <w:tc>
          <w:tcPr>
            <w:tcW w:w="5222" w:type="dxa"/>
            <w:tcBorders/>
          </w:tcPr>
          <w:p>
            <w:pPr>
              <w:pStyle w:val="Normal"/>
              <w:widowControl/>
              <w:suppressAutoHyphens w:val="true"/>
              <w:spacing w:lineRule="auto" w:line="240" w:before="0" w:after="0"/>
              <w:jc w:val="start"/>
              <w:rPr>
                <w:rFonts w:ascii="Arial Narrow" w:hAnsi="Arial Narrow"/>
                <w:b/>
                <w:bCs/>
                <w:color w:val="FF0000"/>
                <w:sz w:val="18"/>
                <w:szCs w:val="18"/>
              </w:rPr>
            </w:pPr>
            <w:r>
              <w:rPr>
                <w:rFonts w:eastAsia="Calibri" w:cs="" w:ascii="Arial Narrow" w:hAnsi="Arial Narrow"/>
                <w:b/>
                <w:bCs/>
                <w:color w:val="FF0000"/>
                <w:kern w:val="0"/>
                <w:sz w:val="18"/>
                <w:szCs w:val="18"/>
                <w:lang w:val="en-US" w:eastAsia="en-US" w:bidi="ar-SA"/>
              </w:rPr>
              <w:t>Concerning the creation of an advisory council for persons who are incarcerated.</w:t>
            </w:r>
          </w:p>
        </w:tc>
        <w:tc>
          <w:tcPr>
            <w:tcW w:w="1800" w:type="dxa"/>
            <w:tcBorders/>
          </w:tcPr>
          <w:p>
            <w:pPr>
              <w:pStyle w:val="Normal"/>
              <w:widowControl/>
              <w:suppressAutoHyphens w:val="true"/>
              <w:spacing w:lineRule="auto" w:line="240" w:before="0" w:after="0"/>
              <w:jc w:val="start"/>
              <w:rPr>
                <w:rFonts w:ascii="Arial Narrow" w:hAnsi="Arial Narrow"/>
                <w:b/>
                <w:bCs/>
                <w:color w:val="FF0000"/>
                <w:sz w:val="18"/>
                <w:szCs w:val="18"/>
              </w:rPr>
            </w:pPr>
            <w:r>
              <w:rPr>
                <w:rFonts w:eastAsia="Calibri" w:cs="" w:ascii="Arial Narrow" w:hAnsi="Arial Narrow"/>
                <w:b/>
                <w:bCs/>
                <w:color w:val="FF0000"/>
                <w:kern w:val="0"/>
                <w:sz w:val="18"/>
                <w:szCs w:val="18"/>
                <w:lang w:val="en-US" w:eastAsia="en-US" w:bidi="ar-SA"/>
              </w:rPr>
              <w:t>Judiciary</w:t>
            </w:r>
          </w:p>
        </w:tc>
        <w:tc>
          <w:tcPr>
            <w:tcW w:w="2160" w:type="dxa"/>
            <w:tcBorders/>
          </w:tcPr>
          <w:p>
            <w:pPr>
              <w:pStyle w:val="Normal"/>
              <w:widowControl/>
              <w:suppressAutoHyphens w:val="true"/>
              <w:spacing w:lineRule="auto" w:line="240" w:before="0" w:after="0"/>
              <w:jc w:val="start"/>
              <w:rPr>
                <w:rFonts w:ascii="Arial Narrow" w:hAnsi="Arial Narrow"/>
                <w:b/>
                <w:bCs/>
                <w:color w:val="FF0000"/>
                <w:sz w:val="18"/>
                <w:szCs w:val="18"/>
              </w:rPr>
            </w:pPr>
            <w:r>
              <w:rPr>
                <w:rFonts w:eastAsia="Calibri" w:cs="" w:ascii="Arial Narrow" w:hAnsi="Arial Narrow"/>
                <w:b/>
                <w:bCs/>
                <w:color w:val="FF0000"/>
                <w:kern w:val="0"/>
                <w:sz w:val="18"/>
                <w:szCs w:val="18"/>
                <w:lang w:val="en-US" w:eastAsia="en-US" w:bidi="ar-SA"/>
              </w:rPr>
              <w:t>Sen. J. Gonzales</w:t>
            </w:r>
          </w:p>
        </w:tc>
        <w:tc>
          <w:tcPr>
            <w:tcW w:w="1889" w:type="dxa"/>
            <w:tcBorders/>
          </w:tcPr>
          <w:p>
            <w:pPr>
              <w:pStyle w:val="Normal"/>
              <w:widowControl/>
              <w:suppressAutoHyphens w:val="true"/>
              <w:spacing w:lineRule="auto" w:line="240" w:before="0" w:after="0"/>
              <w:jc w:val="start"/>
              <w:rPr>
                <w:rFonts w:ascii="Arial Narrow" w:hAnsi="Arial Narrow"/>
                <w:b/>
                <w:bCs/>
                <w:color w:val="FF0000"/>
                <w:sz w:val="18"/>
                <w:szCs w:val="18"/>
              </w:rPr>
            </w:pPr>
            <w:r>
              <w:rPr>
                <w:rFonts w:eastAsia="Calibri" w:cs="" w:ascii="Arial Narrow" w:hAnsi="Arial Narrow"/>
                <w:b/>
                <w:bCs/>
                <w:color w:val="FF0000"/>
                <w:kern w:val="0"/>
                <w:sz w:val="18"/>
                <w:szCs w:val="18"/>
                <w:lang w:val="en-US" w:eastAsia="en-US" w:bidi="ar-SA"/>
              </w:rPr>
              <w:t>Rep. C. Clifford</w:t>
            </w:r>
          </w:p>
        </w:tc>
      </w:tr>
      <w:tr>
        <w:trPr/>
        <w:tc>
          <w:tcPr>
            <w:tcW w:w="898"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SB25-156</w:t>
            </w:r>
          </w:p>
        </w:tc>
        <w:tc>
          <w:tcPr>
            <w:tcW w:w="252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Reducing Costs of State Regulation</w:t>
            </w:r>
          </w:p>
        </w:tc>
        <w:tc>
          <w:tcPr>
            <w:tcW w:w="5222"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reducing the costs of regulation in Colorado.</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State, Veterans, &amp; Military Affairs</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Rich</w:t>
            </w:r>
          </w:p>
        </w:tc>
        <w:tc>
          <w:tcPr>
            <w:tcW w:w="188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R. Keltie</w:t>
            </w:r>
          </w:p>
        </w:tc>
      </w:tr>
      <w:tr>
        <w:trPr/>
        <w:tc>
          <w:tcPr>
            <w:tcW w:w="898"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SB25-157</w:t>
            </w:r>
          </w:p>
        </w:tc>
        <w:tc>
          <w:tcPr>
            <w:tcW w:w="252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Deceptive Trade Practice Significant Impact Standard</w:t>
            </w:r>
          </w:p>
        </w:tc>
        <w:tc>
          <w:tcPr>
            <w:tcW w:w="5222"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reducing burdens to enforcement of laws prohibiting deceptive acts.</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Business, Labor, &amp; Technology</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M. Weissman,</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Gonzales</w:t>
            </w:r>
          </w:p>
        </w:tc>
        <w:tc>
          <w:tcPr>
            <w:tcW w:w="188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J. Mabrey,</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B. Titone</w:t>
            </w:r>
          </w:p>
        </w:tc>
      </w:tr>
      <w:tr>
        <w:trPr/>
        <w:tc>
          <w:tcPr>
            <w:tcW w:w="898"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SB25-158</w:t>
            </w:r>
          </w:p>
        </w:tc>
        <w:tc>
          <w:tcPr>
            <w:tcW w:w="252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State Agency Procurement &amp; Disposal Certain Items</w:t>
            </w:r>
          </w:p>
        </w:tc>
        <w:tc>
          <w:tcPr>
            <w:tcW w:w="5222"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creating policies for state agencies in the treatment of certain items related to weapons, and, in connection therewith, creating state procurement practices for firearms, ammunition, and firearms accessories and requiring law enforcement agency policies regarding the disposal and destruction of firearms.</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State, Veterans, &amp; Military Affairs</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T. Sullivan,</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Gonzales</w:t>
            </w:r>
          </w:p>
        </w:tc>
        <w:tc>
          <w:tcPr>
            <w:tcW w:w="188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Froelich,</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K. Brown</w:t>
            </w:r>
          </w:p>
        </w:tc>
      </w:tr>
    </w:tbl>
    <w:p>
      <w:pPr>
        <w:pStyle w:val="Normal"/>
        <w:spacing w:lineRule="auto" w:line="240" w:before="0" w:after="0"/>
        <w:rPr>
          <w:rFonts w:ascii="Arial Narrow" w:hAnsi="Arial Narrow"/>
          <w:b/>
          <w:bCs/>
        </w:rPr>
      </w:pPr>
      <w:r>
        <w:rPr>
          <w:rFonts w:ascii="Arial Narrow" w:hAnsi="Arial Narrow"/>
          <w:b/>
          <w:bCs/>
        </w:rPr>
        <w:t>2025-02-06</w:t>
      </w:r>
    </w:p>
    <w:tbl>
      <w:tblPr>
        <w:tblStyle w:val="TableGrid"/>
        <w:tblW w:w="14485"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873"/>
        <w:gridCol w:w="2542"/>
        <w:gridCol w:w="5219"/>
        <w:gridCol w:w="1800"/>
        <w:gridCol w:w="2070"/>
        <w:gridCol w:w="1980"/>
      </w:tblGrid>
      <w:tr>
        <w:trPr/>
        <w:tc>
          <w:tcPr>
            <w:tcW w:w="873"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SB25-159</w:t>
            </w:r>
          </w:p>
        </w:tc>
        <w:tc>
          <w:tcPr>
            <w:tcW w:w="2542"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Use of Veterinary Telehealth</w:t>
            </w:r>
          </w:p>
        </w:tc>
        <w:tc>
          <w:tcPr>
            <w:tcW w:w="521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use of veterinary telehealth.</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Agriculture &amp; Natural Resources</w:t>
            </w:r>
          </w:p>
        </w:tc>
        <w:tc>
          <w:tcPr>
            <w:tcW w:w="207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F. Winter,</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L. Cutter</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ascii="Arial Narrow" w:hAnsi="Arial Narrow"/>
                <w:sz w:val="18"/>
                <w:szCs w:val="18"/>
              </w:rPr>
            </w:r>
          </w:p>
        </w:tc>
      </w:tr>
    </w:tbl>
    <w:p>
      <w:pPr>
        <w:pStyle w:val="Normal"/>
        <w:spacing w:lineRule="auto" w:line="240" w:before="0" w:after="0"/>
        <w:rPr>
          <w:rFonts w:ascii="Arial Narrow" w:hAnsi="Arial Narrow"/>
          <w:b/>
          <w:bCs/>
        </w:rPr>
      </w:pPr>
      <w:r>
        <w:rPr>
          <w:rFonts w:ascii="Arial Narrow" w:hAnsi="Arial Narrow"/>
          <w:b/>
          <w:bCs/>
        </w:rPr>
        <w:t>2025-02-11</w:t>
      </w:r>
    </w:p>
    <w:tbl>
      <w:tblPr>
        <w:tblStyle w:val="TableGrid"/>
        <w:tblW w:w="14390"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895"/>
        <w:gridCol w:w="2519"/>
        <w:gridCol w:w="5221"/>
        <w:gridCol w:w="1800"/>
        <w:gridCol w:w="2069"/>
        <w:gridCol w:w="1885"/>
      </w:tblGrid>
      <w:tr>
        <w:trPr/>
        <w:tc>
          <w:tcPr>
            <w:tcW w:w="89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SB25-160</w:t>
            </w:r>
          </w:p>
        </w:tc>
        <w:tc>
          <w:tcPr>
            <w:tcW w:w="251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Motor Vehicle Sales by Manufacturers' Affiliates</w:t>
            </w:r>
          </w:p>
        </w:tc>
        <w:tc>
          <w:tcPr>
            <w:tcW w:w="522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requiring certain motor vehicle manufacturers that have affiliates to sell through franchised motor vehicle dealers.</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Business, Labor, &amp; Technology</w:t>
            </w:r>
          </w:p>
        </w:tc>
        <w:tc>
          <w:tcPr>
            <w:tcW w:w="206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M. Snyder,</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I. Jodeh</w:t>
            </w:r>
          </w:p>
        </w:tc>
        <w:tc>
          <w:tcPr>
            <w:tcW w:w="188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E. Hamrick,</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T. Mauro</w:t>
            </w:r>
          </w:p>
        </w:tc>
      </w:tr>
      <w:tr>
        <w:trPr/>
        <w:tc>
          <w:tcPr>
            <w:tcW w:w="89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SB25-161</w:t>
            </w:r>
          </w:p>
        </w:tc>
        <w:tc>
          <w:tcPr>
            <w:tcW w:w="251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Transit Reform</w:t>
            </w:r>
          </w:p>
        </w:tc>
        <w:tc>
          <w:tcPr>
            <w:tcW w:w="522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transit reform, and, in connection therewith, creating study, planning, and reporting requirements; increasing coordination among transit agencies, government, and planning organizations; authorizing the regional transportation district to enter into service partnership agreements; creating a regional transportation district accountability committee; adding nonvoting members to the regional transportation district board of directors; and requiring the regional transportation district to emphasize ridership growth, worker retention, safety, and statewide climate goals.</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Transportation &amp; Energy</w:t>
            </w:r>
          </w:p>
        </w:tc>
        <w:tc>
          <w:tcPr>
            <w:tcW w:w="206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F. Winter,</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I. Jodeh</w:t>
            </w:r>
          </w:p>
        </w:tc>
        <w:tc>
          <w:tcPr>
            <w:tcW w:w="188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W. Lindstedt,</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Froelich</w:t>
            </w:r>
          </w:p>
        </w:tc>
      </w:tr>
      <w:tr>
        <w:trPr/>
        <w:tc>
          <w:tcPr>
            <w:tcW w:w="89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SB25-162</w:t>
            </w:r>
          </w:p>
        </w:tc>
        <w:tc>
          <w:tcPr>
            <w:tcW w:w="251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Railroad Safety Requirements</w:t>
            </w:r>
          </w:p>
        </w:tc>
        <w:tc>
          <w:tcPr>
            <w:tcW w:w="522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measures to increase railroad safety.</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Transportation &amp; Energy</w:t>
            </w:r>
          </w:p>
        </w:tc>
        <w:tc>
          <w:tcPr>
            <w:tcW w:w="206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L. Cutter,</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M. Snyder</w:t>
            </w:r>
          </w:p>
        </w:tc>
        <w:tc>
          <w:tcPr>
            <w:tcW w:w="188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J. Mabrey,</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E. Velasco</w:t>
            </w:r>
          </w:p>
        </w:tc>
      </w:tr>
      <w:tr>
        <w:trPr/>
        <w:tc>
          <w:tcPr>
            <w:tcW w:w="89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SB25-163</w:t>
            </w:r>
          </w:p>
        </w:tc>
        <w:tc>
          <w:tcPr>
            <w:tcW w:w="251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Battery Stewardship Programs</w:t>
            </w:r>
          </w:p>
        </w:tc>
        <w:tc>
          <w:tcPr>
            <w:tcW w:w="522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establishment of battery stewardship programs for the disposal of certain batteries.</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Health &amp; Human Services</w:t>
            </w:r>
          </w:p>
        </w:tc>
        <w:tc>
          <w:tcPr>
            <w:tcW w:w="206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L. Cutter</w:t>
            </w:r>
          </w:p>
        </w:tc>
        <w:tc>
          <w:tcPr>
            <w:tcW w:w="188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K. Brown,</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R. Stewart</w:t>
            </w:r>
          </w:p>
        </w:tc>
      </w:tr>
    </w:tbl>
    <w:p>
      <w:pPr>
        <w:pStyle w:val="Normal"/>
        <w:spacing w:before="0" w:after="0"/>
        <w:rPr>
          <w:rFonts w:ascii="Arial Narrow" w:hAnsi="Arial Narrow"/>
          <w:sz w:val="18"/>
          <w:szCs w:val="18"/>
        </w:rPr>
      </w:pPr>
      <w:r>
        <w:rPr>
          <w:rFonts w:ascii="Arial Narrow" w:hAnsi="Arial Narrow"/>
          <w:sz w:val="18"/>
          <w:szCs w:val="18"/>
        </w:rPr>
      </w:r>
    </w:p>
    <w:p>
      <w:pPr>
        <w:pStyle w:val="Normal"/>
        <w:spacing w:before="0" w:after="0"/>
        <w:rPr>
          <w:rFonts w:ascii="Arial Narrow" w:hAnsi="Arial Narrow"/>
          <w:sz w:val="18"/>
          <w:szCs w:val="18"/>
        </w:rPr>
      </w:pPr>
      <w:r>
        <w:rPr>
          <w:rFonts w:ascii="Arial Narrow" w:hAnsi="Arial Narrow"/>
          <w:sz w:val="18"/>
          <w:szCs w:val="18"/>
        </w:rPr>
      </w:r>
    </w:p>
    <w:p>
      <w:pPr>
        <w:pStyle w:val="Normal"/>
        <w:spacing w:before="0" w:after="0"/>
        <w:rPr>
          <w:rFonts w:ascii="Arial Narrow" w:hAnsi="Arial Narrow"/>
          <w:sz w:val="18"/>
          <w:szCs w:val="18"/>
        </w:rPr>
      </w:pPr>
      <w:r>
        <w:rPr>
          <w:rFonts w:ascii="Arial Narrow" w:hAnsi="Arial Narrow"/>
          <w:sz w:val="18"/>
          <w:szCs w:val="18"/>
        </w:rPr>
      </w:r>
    </w:p>
    <w:tbl>
      <w:tblPr>
        <w:tblStyle w:val="TableGrid"/>
        <w:tblW w:w="14490" w:type="dxa"/>
        <w:jc w:val="start"/>
        <w:tblInd w:w="-5" w:type="dxa"/>
        <w:tblLayout w:type="fixed"/>
        <w:tblCellMar>
          <w:top w:w="0" w:type="dxa"/>
          <w:start w:w="108" w:type="dxa"/>
          <w:bottom w:w="0" w:type="dxa"/>
          <w:end w:w="108" w:type="dxa"/>
        </w:tblCellMar>
        <w:tblLook w:firstRow="1" w:noVBand="1" w:lastRow="0" w:firstColumn="1" w:lastColumn="0" w:noHBand="0" w:val="04a0"/>
      </w:tblPr>
      <w:tblGrid>
        <w:gridCol w:w="898"/>
        <w:gridCol w:w="2612"/>
        <w:gridCol w:w="5130"/>
        <w:gridCol w:w="1800"/>
        <w:gridCol w:w="2160"/>
        <w:gridCol w:w="1889"/>
      </w:tblGrid>
      <w:tr>
        <w:trPr>
          <w:tblHeader w:val="true"/>
        </w:trPr>
        <w:tc>
          <w:tcPr>
            <w:tcW w:w="898"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BILL #</w:t>
            </w:r>
          </w:p>
        </w:tc>
        <w:tc>
          <w:tcPr>
            <w:tcW w:w="2612"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TITLE</w:t>
            </w:r>
          </w:p>
        </w:tc>
        <w:tc>
          <w:tcPr>
            <w:tcW w:w="5130"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DESCRIPTION</w:t>
            </w:r>
          </w:p>
        </w:tc>
        <w:tc>
          <w:tcPr>
            <w:tcW w:w="1800"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ASSIGNED TO</w:t>
            </w:r>
          </w:p>
        </w:tc>
        <w:tc>
          <w:tcPr>
            <w:tcW w:w="2160"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SENATE</w:t>
            </w:r>
          </w:p>
        </w:tc>
        <w:tc>
          <w:tcPr>
            <w:tcW w:w="1889"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HOUSE</w:t>
            </w:r>
            <w:bookmarkStart w:id="6" w:name="_Hlk191068223"/>
            <w:bookmarkEnd w:id="6"/>
          </w:p>
        </w:tc>
      </w:tr>
    </w:tbl>
    <w:p>
      <w:pPr>
        <w:pStyle w:val="Normal"/>
        <w:spacing w:lineRule="auto" w:line="240" w:before="0" w:after="0"/>
        <w:rPr>
          <w:rFonts w:ascii="Arial Narrow" w:hAnsi="Arial Narrow"/>
          <w:b/>
          <w:bCs/>
        </w:rPr>
      </w:pPr>
      <w:r>
        <w:rPr>
          <w:rFonts w:ascii="Arial Narrow" w:hAnsi="Arial Narrow"/>
          <w:b/>
          <w:bCs/>
        </w:rPr>
        <w:t>2025-02-14</w:t>
      </w:r>
    </w:p>
    <w:tbl>
      <w:tblPr>
        <w:tblStyle w:val="TableGrid"/>
        <w:tblW w:w="14390"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895"/>
        <w:gridCol w:w="2610"/>
        <w:gridCol w:w="5130"/>
        <w:gridCol w:w="1800"/>
        <w:gridCol w:w="2160"/>
        <w:gridCol w:w="1794"/>
      </w:tblGrid>
      <w:tr>
        <w:trPr/>
        <w:tc>
          <w:tcPr>
            <w:tcW w:w="89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SB25-164</w:t>
            </w:r>
          </w:p>
        </w:tc>
        <w:tc>
          <w:tcPr>
            <w:tcW w:w="261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Opioid Antagonist Availability &amp; State Board of Health</w:t>
            </w:r>
          </w:p>
        </w:tc>
        <w:tc>
          <w:tcPr>
            <w:tcW w:w="513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opioid antagonists with a primary focus on the youth opioid epidemic, and, in connection therewith, clarifying requirements for school policies about possession and administration of opioid antagonists, requiring the state board of health to determine who a prescriber may prescribe or dispense an opioid antagonist to, and requiring the state board to consult with the Colorado youth advisory council on issues relating to the youth opioid epidemic.</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Health &amp; Human Services</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F. Winter</w:t>
            </w:r>
          </w:p>
        </w:tc>
        <w:tc>
          <w:tcPr>
            <w:tcW w:w="179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J. Jackson</w:t>
            </w:r>
          </w:p>
        </w:tc>
      </w:tr>
    </w:tbl>
    <w:p>
      <w:pPr>
        <w:pStyle w:val="Normal"/>
        <w:spacing w:lineRule="auto" w:line="240" w:before="0" w:after="0"/>
        <w:rPr>
          <w:rFonts w:ascii="Arial Narrow" w:hAnsi="Arial Narrow"/>
          <w:b/>
          <w:bCs/>
        </w:rPr>
      </w:pPr>
      <w:bookmarkStart w:id="7" w:name="_Hlk190885868"/>
      <w:r>
        <w:rPr>
          <w:rFonts w:ascii="Arial Narrow" w:hAnsi="Arial Narrow"/>
          <w:b/>
          <w:bCs/>
        </w:rPr>
        <w:t>2025-02-18</w:t>
      </w:r>
      <w:bookmarkEnd w:id="7"/>
    </w:p>
    <w:tbl>
      <w:tblPr>
        <w:tblStyle w:val="TableGrid"/>
        <w:tblW w:w="14390"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895"/>
        <w:gridCol w:w="2610"/>
        <w:gridCol w:w="5130"/>
        <w:gridCol w:w="1800"/>
        <w:gridCol w:w="2160"/>
        <w:gridCol w:w="1794"/>
      </w:tblGrid>
      <w:tr>
        <w:trPr/>
        <w:tc>
          <w:tcPr>
            <w:tcW w:w="89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SB25-165</w:t>
            </w:r>
          </w:p>
        </w:tc>
        <w:tc>
          <w:tcPr>
            <w:tcW w:w="261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Licensure of Electricians</w:t>
            </w:r>
          </w:p>
        </w:tc>
        <w:tc>
          <w:tcPr>
            <w:tcW w:w="513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electrical work regulated in the state.</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Business, Labor, &amp; Technology</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B. Pelton,</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L. Daugherty</w:t>
            </w:r>
          </w:p>
        </w:tc>
        <w:tc>
          <w:tcPr>
            <w:tcW w:w="1794" w:type="dxa"/>
            <w:tcBorders/>
          </w:tcPr>
          <w:p>
            <w:pPr>
              <w:pStyle w:val="Normal"/>
              <w:widowControl/>
              <w:suppressAutoHyphens w:val="true"/>
              <w:spacing w:lineRule="auto" w:line="240" w:before="0" w:after="0"/>
              <w:jc w:val="start"/>
              <w:rPr>
                <w:rFonts w:ascii="Arial Narrow" w:hAnsi="Arial Narrow"/>
                <w:sz w:val="18"/>
                <w:szCs w:val="18"/>
              </w:rPr>
            </w:pPr>
            <w:r>
              <w:rPr>
                <w:rFonts w:ascii="Arial Narrow" w:hAnsi="Arial Narrow"/>
                <w:sz w:val="18"/>
                <w:szCs w:val="18"/>
              </w:rPr>
            </w:r>
          </w:p>
        </w:tc>
      </w:tr>
      <w:tr>
        <w:trPr/>
        <w:tc>
          <w:tcPr>
            <w:tcW w:w="89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SB25-166</w:t>
            </w:r>
          </w:p>
        </w:tc>
        <w:tc>
          <w:tcPr>
            <w:tcW w:w="261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Health-Care Workplace Violence Incentive Payments</w:t>
            </w:r>
          </w:p>
        </w:tc>
        <w:tc>
          <w:tcPr>
            <w:tcW w:w="513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quality incentive payments based on incidents of workplace violence in a hospital setting.</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Health &amp; Human Services</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K. Mullica</w:t>
            </w:r>
          </w:p>
        </w:tc>
        <w:tc>
          <w:tcPr>
            <w:tcW w:w="1794" w:type="dxa"/>
            <w:tcBorders/>
          </w:tcPr>
          <w:p>
            <w:pPr>
              <w:pStyle w:val="Normal"/>
              <w:widowControl/>
              <w:suppressAutoHyphens w:val="true"/>
              <w:spacing w:lineRule="auto" w:line="240" w:before="0" w:after="0"/>
              <w:jc w:val="start"/>
              <w:rPr>
                <w:rFonts w:ascii="Arial Narrow" w:hAnsi="Arial Narrow"/>
                <w:sz w:val="18"/>
                <w:szCs w:val="18"/>
              </w:rPr>
            </w:pPr>
            <w:r>
              <w:rPr>
                <w:rFonts w:ascii="Arial Narrow" w:hAnsi="Arial Narrow"/>
                <w:sz w:val="18"/>
                <w:szCs w:val="18"/>
              </w:rPr>
            </w:r>
          </w:p>
        </w:tc>
      </w:tr>
      <w:tr>
        <w:trPr/>
        <w:tc>
          <w:tcPr>
            <w:tcW w:w="89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SB25-167</w:t>
            </w:r>
          </w:p>
        </w:tc>
        <w:tc>
          <w:tcPr>
            <w:tcW w:w="261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Invest State Funds to Benefit Communities</w:t>
            </w:r>
          </w:p>
        </w:tc>
        <w:tc>
          <w:tcPr>
            <w:tcW w:w="513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investment of state fund money to benefit Colorado communities.</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Finance</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Amabile</w:t>
            </w:r>
          </w:p>
        </w:tc>
        <w:tc>
          <w:tcPr>
            <w:tcW w:w="1794" w:type="dxa"/>
            <w:tcBorders/>
          </w:tcPr>
          <w:p>
            <w:pPr>
              <w:pStyle w:val="Normal"/>
              <w:widowControl/>
              <w:suppressAutoHyphens w:val="true"/>
              <w:spacing w:lineRule="auto" w:line="240" w:before="0" w:after="0"/>
              <w:jc w:val="start"/>
              <w:rPr>
                <w:rFonts w:ascii="Arial Narrow" w:hAnsi="Arial Narrow"/>
                <w:sz w:val="18"/>
                <w:szCs w:val="18"/>
              </w:rPr>
            </w:pPr>
            <w:r>
              <w:rPr>
                <w:rFonts w:ascii="Arial Narrow" w:hAnsi="Arial Narrow"/>
                <w:sz w:val="18"/>
                <w:szCs w:val="18"/>
              </w:rPr>
            </w:r>
          </w:p>
        </w:tc>
      </w:tr>
    </w:tbl>
    <w:p>
      <w:pPr>
        <w:pStyle w:val="Normal"/>
        <w:spacing w:lineRule="auto" w:line="240" w:before="0" w:after="0"/>
        <w:rPr>
          <w:rFonts w:ascii="Arial Narrow" w:hAnsi="Arial Narrow"/>
          <w:b/>
          <w:bCs/>
        </w:rPr>
      </w:pPr>
      <w:bookmarkStart w:id="8" w:name="_Hlk190966435"/>
      <w:r>
        <w:rPr>
          <w:rFonts w:ascii="Arial Narrow" w:hAnsi="Arial Narrow"/>
          <w:b/>
          <w:bCs/>
        </w:rPr>
        <w:t>2025-02-19</w:t>
      </w:r>
      <w:bookmarkEnd w:id="8"/>
    </w:p>
    <w:tbl>
      <w:tblPr>
        <w:tblStyle w:val="TableGrid"/>
        <w:tblW w:w="14395"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895"/>
        <w:gridCol w:w="2610"/>
        <w:gridCol w:w="5130"/>
        <w:gridCol w:w="1799"/>
        <w:gridCol w:w="2128"/>
        <w:gridCol w:w="1832"/>
      </w:tblGrid>
      <w:tr>
        <w:trPr/>
        <w:tc>
          <w:tcPr>
            <w:tcW w:w="89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SB25-168</w:t>
            </w:r>
          </w:p>
        </w:tc>
        <w:tc>
          <w:tcPr>
            <w:tcW w:w="261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Prevention of Wildlife Trafficking</w:t>
            </w:r>
          </w:p>
        </w:tc>
        <w:tc>
          <w:tcPr>
            <w:tcW w:w="513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prevention of illegal wildlife trafficking.</w:t>
            </w:r>
          </w:p>
        </w:tc>
        <w:tc>
          <w:tcPr>
            <w:tcW w:w="179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Agriculture &amp; Natural Resources</w:t>
            </w:r>
          </w:p>
        </w:tc>
        <w:tc>
          <w:tcPr>
            <w:tcW w:w="2128"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S. Bright,</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D. Roberts</w:t>
            </w:r>
          </w:p>
        </w:tc>
        <w:tc>
          <w:tcPr>
            <w:tcW w:w="1832"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R. Armagost,</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C. Espenoza</w:t>
            </w:r>
          </w:p>
        </w:tc>
      </w:tr>
      <w:tr>
        <w:trPr/>
        <w:tc>
          <w:tcPr>
            <w:tcW w:w="89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SB25-169</w:t>
            </w:r>
          </w:p>
        </w:tc>
        <w:tc>
          <w:tcPr>
            <w:tcW w:w="261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Restaurant Meals Program</w:t>
            </w:r>
          </w:p>
        </w:tc>
        <w:tc>
          <w:tcPr>
            <w:tcW w:w="513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implementation of a restaurant meals program for certain recipients of the supplemental nutrition assistance program.</w:t>
            </w:r>
          </w:p>
        </w:tc>
        <w:tc>
          <w:tcPr>
            <w:tcW w:w="179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Agriculture &amp; Natural Resources</w:t>
            </w:r>
          </w:p>
        </w:tc>
        <w:tc>
          <w:tcPr>
            <w:tcW w:w="2128"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I. Jodeh,</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R. Pelton</w:t>
            </w:r>
          </w:p>
        </w:tc>
        <w:tc>
          <w:tcPr>
            <w:tcW w:w="1832"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Y. Zokaie</w:t>
            </w:r>
          </w:p>
        </w:tc>
      </w:tr>
      <w:tr>
        <w:trPr/>
        <w:tc>
          <w:tcPr>
            <w:tcW w:w="89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SB25-170</w:t>
            </w:r>
          </w:p>
        </w:tc>
        <w:tc>
          <w:tcPr>
            <w:tcW w:w="261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Deoxyribonucleic Acid &amp; Sexual Assault Kit Backlog Testing &amp; Data</w:t>
            </w:r>
          </w:p>
        </w:tc>
        <w:tc>
          <w:tcPr>
            <w:tcW w:w="513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a state-funded response to genetic testing backlogs.</w:t>
            </w:r>
          </w:p>
        </w:tc>
        <w:tc>
          <w:tcPr>
            <w:tcW w:w="179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Appropriations</w:t>
            </w:r>
          </w:p>
        </w:tc>
        <w:tc>
          <w:tcPr>
            <w:tcW w:w="2128"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Amabile,</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B. Kirkmeyer</w:t>
            </w:r>
          </w:p>
        </w:tc>
        <w:tc>
          <w:tcPr>
            <w:tcW w:w="1832"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S. Bird,</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E. Sirota</w:t>
            </w:r>
          </w:p>
        </w:tc>
      </w:tr>
    </w:tbl>
    <w:p>
      <w:pPr>
        <w:pStyle w:val="Normal"/>
        <w:spacing w:lineRule="auto" w:line="240" w:before="0" w:after="0"/>
        <w:rPr>
          <w:rFonts w:ascii="Arial Narrow" w:hAnsi="Arial Narrow"/>
          <w:b/>
          <w:bCs/>
        </w:rPr>
      </w:pPr>
      <w:r>
        <w:rPr>
          <w:rFonts w:ascii="Arial Narrow" w:hAnsi="Arial Narrow"/>
          <w:b/>
          <w:bCs/>
        </w:rPr>
        <w:t>2025-02-20</w:t>
      </w:r>
    </w:p>
    <w:tbl>
      <w:tblPr>
        <w:tblStyle w:val="TableGrid"/>
        <w:tblW w:w="14390"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895"/>
        <w:gridCol w:w="2610"/>
        <w:gridCol w:w="5130"/>
        <w:gridCol w:w="1800"/>
        <w:gridCol w:w="2160"/>
        <w:gridCol w:w="1794"/>
      </w:tblGrid>
      <w:tr>
        <w:trPr/>
        <w:tc>
          <w:tcPr>
            <w:tcW w:w="89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SB25-171</w:t>
            </w:r>
          </w:p>
        </w:tc>
        <w:tc>
          <w:tcPr>
            <w:tcW w:w="261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Sunset Commodity Metals Theft Task Force</w:t>
            </w:r>
          </w:p>
        </w:tc>
        <w:tc>
          <w:tcPr>
            <w:tcW w:w="513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continuation of the commodity metals theft task force, and, in connection therewith, implementing the recommendation contained in the 2024 sunset review by the department of regulatory agencies to repeal the commodity metals theft task force.</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Judiciary</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N. Hinrichsen</w:t>
            </w:r>
          </w:p>
        </w:tc>
        <w:tc>
          <w:tcPr>
            <w:tcW w:w="179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Soper,</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C. Clifford</w:t>
            </w:r>
          </w:p>
        </w:tc>
      </w:tr>
      <w:tr>
        <w:trPr/>
        <w:tc>
          <w:tcPr>
            <w:tcW w:w="89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SB25-172</w:t>
            </w:r>
          </w:p>
        </w:tc>
        <w:tc>
          <w:tcPr>
            <w:tcW w:w="261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Uncontested Special Director District Election Cancellation</w:t>
            </w:r>
          </w:p>
        </w:tc>
        <w:tc>
          <w:tcPr>
            <w:tcW w:w="513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clarification of the conditions under which an uncontested election in a special district director district may be canceled.</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State, Veterans, &amp; Military Affairs</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Carson,</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T. Sullivan</w:t>
            </w:r>
          </w:p>
        </w:tc>
        <w:tc>
          <w:tcPr>
            <w:tcW w:w="179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C. Clifford</w:t>
            </w:r>
          </w:p>
        </w:tc>
      </w:tr>
      <w:tr>
        <w:trPr/>
        <w:tc>
          <w:tcPr>
            <w:tcW w:w="89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SB25-173</w:t>
            </w:r>
          </w:p>
        </w:tc>
        <w:tc>
          <w:tcPr>
            <w:tcW w:w="261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Revenue Classification Taxpayers Bill of Rights</w:t>
            </w:r>
          </w:p>
        </w:tc>
        <w:tc>
          <w:tcPr>
            <w:tcW w:w="513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classification of certain state revenue for purposes of calculating state fiscal year spending pursuant to section 20 of article X of the state constitution, and, in connection therewith, clarifying the statutory definitions of damage awards and property sale for purposes of calculating state fiscal year spending.</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Finance</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M. Weissman</w:t>
            </w:r>
          </w:p>
        </w:tc>
        <w:tc>
          <w:tcPr>
            <w:tcW w:w="1794" w:type="dxa"/>
            <w:tcBorders/>
          </w:tcPr>
          <w:p>
            <w:pPr>
              <w:pStyle w:val="Normal"/>
              <w:widowControl/>
              <w:suppressAutoHyphens w:val="true"/>
              <w:spacing w:lineRule="auto" w:line="240" w:before="0" w:after="0"/>
              <w:jc w:val="start"/>
              <w:rPr>
                <w:rFonts w:ascii="Arial Narrow" w:hAnsi="Arial Narrow"/>
                <w:sz w:val="18"/>
                <w:szCs w:val="18"/>
              </w:rPr>
            </w:pPr>
            <w:r>
              <w:rPr>
                <w:rFonts w:ascii="Arial Narrow" w:hAnsi="Arial Narrow"/>
                <w:sz w:val="18"/>
                <w:szCs w:val="18"/>
              </w:rPr>
            </w:r>
          </w:p>
        </w:tc>
      </w:tr>
      <w:tr>
        <w:trPr/>
        <w:tc>
          <w:tcPr>
            <w:tcW w:w="89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SB25-174</w:t>
            </w:r>
          </w:p>
        </w:tc>
        <w:tc>
          <w:tcPr>
            <w:tcW w:w="261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Sunset Outfitters &amp; Guides</w:t>
            </w:r>
          </w:p>
        </w:tc>
        <w:tc>
          <w:tcPr>
            <w:tcW w:w="513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continuation of the regulation of outfitters, and, in connection therewith, implementing the recommendations contained in the 2024 sunset report by the department of regulatory agencies.</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Agriculture &amp; Natural Resources</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D. Roberts,</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C. Simpson</w:t>
            </w:r>
          </w:p>
        </w:tc>
        <w:tc>
          <w:tcPr>
            <w:tcW w:w="179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Lukens,</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Soper</w:t>
            </w:r>
          </w:p>
        </w:tc>
      </w:tr>
      <w:tr>
        <w:trPr/>
        <w:tc>
          <w:tcPr>
            <w:tcW w:w="89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SB25-175</w:t>
            </w:r>
          </w:p>
        </w:tc>
        <w:tc>
          <w:tcPr>
            <w:tcW w:w="261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Sunset Bill Towing Task Force</w:t>
            </w:r>
          </w:p>
        </w:tc>
        <w:tc>
          <w:tcPr>
            <w:tcW w:w="513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continuation of the towing task force, and, in connection therewith, implementing the recommendations contained in the 2024 sunset report by the department of regulatory agencies.</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Transportation &amp; Energy</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Gonzales</w:t>
            </w:r>
          </w:p>
        </w:tc>
        <w:tc>
          <w:tcPr>
            <w:tcW w:w="179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A. Boesenecker,</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T. Mauro</w:t>
            </w:r>
          </w:p>
        </w:tc>
      </w:tr>
      <w:tr>
        <w:trPr/>
        <w:tc>
          <w:tcPr>
            <w:tcW w:w="89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SB25-176</w:t>
            </w:r>
          </w:p>
        </w:tc>
        <w:tc>
          <w:tcPr>
            <w:tcW w:w="261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Sunset Commodity Handler and Farm Products Act</w:t>
            </w:r>
          </w:p>
        </w:tc>
        <w:tc>
          <w:tcPr>
            <w:tcW w:w="513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continuation of the "Commodity Handler and Farm Products Act", and, in connection therewith, implementing the recommendations contained in the 2024 sunset report by the department of regulatory agencies.</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Agriculture &amp; Natural Resources</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R. Pelton,</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M. Snyder</w:t>
            </w:r>
          </w:p>
        </w:tc>
        <w:tc>
          <w:tcPr>
            <w:tcW w:w="179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Martinez,</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T. Winter</w:t>
            </w:r>
          </w:p>
        </w:tc>
      </w:tr>
    </w:tbl>
    <w:p>
      <w:pPr>
        <w:pStyle w:val="Normal"/>
        <w:spacing w:lineRule="auto" w:line="240" w:before="0" w:after="0"/>
        <w:rPr>
          <w:rFonts w:ascii="Arial Narrow" w:hAnsi="Arial Narrow"/>
          <w:b/>
          <w:bCs/>
        </w:rPr>
      </w:pPr>
      <w:r>
        <w:rPr>
          <w:rFonts w:ascii="Arial Narrow" w:hAnsi="Arial Narrow"/>
          <w:b/>
          <w:bCs/>
        </w:rPr>
      </w:r>
    </w:p>
    <w:p>
      <w:pPr>
        <w:pStyle w:val="Normal"/>
        <w:spacing w:lineRule="auto" w:line="240" w:before="0" w:after="0"/>
        <w:rPr>
          <w:rFonts w:ascii="Arial Narrow" w:hAnsi="Arial Narrow"/>
          <w:b/>
          <w:bCs/>
        </w:rPr>
      </w:pPr>
      <w:r>
        <w:rPr>
          <w:rFonts w:ascii="Arial Narrow" w:hAnsi="Arial Narrow"/>
          <w:b/>
          <w:bCs/>
        </w:rPr>
      </w:r>
    </w:p>
    <w:p>
      <w:pPr>
        <w:pStyle w:val="Normal"/>
        <w:spacing w:lineRule="auto" w:line="240" w:before="0" w:after="0"/>
        <w:rPr>
          <w:rFonts w:ascii="Arial Narrow" w:hAnsi="Arial Narrow"/>
          <w:b/>
          <w:bCs/>
        </w:rPr>
      </w:pPr>
      <w:r>
        <w:rPr>
          <w:rFonts w:ascii="Arial Narrow" w:hAnsi="Arial Narrow"/>
          <w:b/>
          <w:bCs/>
        </w:rPr>
      </w:r>
    </w:p>
    <w:tbl>
      <w:tblPr>
        <w:tblStyle w:val="TableGrid"/>
        <w:tblW w:w="14490" w:type="dxa"/>
        <w:jc w:val="start"/>
        <w:tblInd w:w="-5" w:type="dxa"/>
        <w:tblLayout w:type="fixed"/>
        <w:tblCellMar>
          <w:top w:w="0" w:type="dxa"/>
          <w:start w:w="108" w:type="dxa"/>
          <w:bottom w:w="0" w:type="dxa"/>
          <w:end w:w="108" w:type="dxa"/>
        </w:tblCellMar>
        <w:tblLook w:firstRow="1" w:noVBand="1" w:lastRow="0" w:firstColumn="1" w:lastColumn="0" w:noHBand="0" w:val="04a0"/>
      </w:tblPr>
      <w:tblGrid>
        <w:gridCol w:w="898"/>
        <w:gridCol w:w="2612"/>
        <w:gridCol w:w="5130"/>
        <w:gridCol w:w="1800"/>
        <w:gridCol w:w="2160"/>
        <w:gridCol w:w="1889"/>
      </w:tblGrid>
      <w:tr>
        <w:trPr>
          <w:tblHeader w:val="true"/>
        </w:trPr>
        <w:tc>
          <w:tcPr>
            <w:tcW w:w="898"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BILL #</w:t>
            </w:r>
          </w:p>
        </w:tc>
        <w:tc>
          <w:tcPr>
            <w:tcW w:w="2612"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TITLE</w:t>
            </w:r>
          </w:p>
        </w:tc>
        <w:tc>
          <w:tcPr>
            <w:tcW w:w="5130"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DESCRIPTION</w:t>
            </w:r>
          </w:p>
        </w:tc>
        <w:tc>
          <w:tcPr>
            <w:tcW w:w="1800"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ASSIGNED TO</w:t>
            </w:r>
          </w:p>
        </w:tc>
        <w:tc>
          <w:tcPr>
            <w:tcW w:w="2160"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SENATE</w:t>
            </w:r>
          </w:p>
        </w:tc>
        <w:tc>
          <w:tcPr>
            <w:tcW w:w="1889"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HOUSE</w:t>
            </w:r>
          </w:p>
        </w:tc>
      </w:tr>
    </w:tbl>
    <w:p>
      <w:pPr>
        <w:pStyle w:val="Normal"/>
        <w:spacing w:lineRule="auto" w:line="240" w:before="0" w:after="0"/>
        <w:rPr>
          <w:rFonts w:ascii="Arial Narrow" w:hAnsi="Arial Narrow"/>
          <w:b/>
          <w:bCs/>
        </w:rPr>
      </w:pPr>
      <w:bookmarkStart w:id="9" w:name="_Hlk191316432"/>
      <w:r>
        <w:rPr>
          <w:rFonts w:ascii="Arial Narrow" w:hAnsi="Arial Narrow"/>
          <w:b/>
          <w:bCs/>
        </w:rPr>
        <w:t>2025-02-21</w:t>
      </w:r>
      <w:bookmarkEnd w:id="9"/>
    </w:p>
    <w:tbl>
      <w:tblPr>
        <w:tblStyle w:val="TableGrid"/>
        <w:tblW w:w="14390"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895"/>
        <w:gridCol w:w="2610"/>
        <w:gridCol w:w="5130"/>
        <w:gridCol w:w="1813"/>
        <w:gridCol w:w="2147"/>
        <w:gridCol w:w="1794"/>
      </w:tblGrid>
      <w:tr>
        <w:trPr/>
        <w:tc>
          <w:tcPr>
            <w:tcW w:w="89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SB25-177</w:t>
            </w:r>
          </w:p>
        </w:tc>
        <w:tc>
          <w:tcPr>
            <w:tcW w:w="261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Sunset Continue Early Childhood Leadership Commission</w:t>
            </w:r>
          </w:p>
        </w:tc>
        <w:tc>
          <w:tcPr>
            <w:tcW w:w="513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continuation of the early childhood leadership commission.</w:t>
            </w:r>
          </w:p>
        </w:tc>
        <w:tc>
          <w:tcPr>
            <w:tcW w:w="1813"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Education</w:t>
            </w:r>
          </w:p>
        </w:tc>
        <w:tc>
          <w:tcPr>
            <w:tcW w:w="2147"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C. Kipp,</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S. Bright</w:t>
            </w:r>
          </w:p>
        </w:tc>
        <w:tc>
          <w:tcPr>
            <w:tcW w:w="179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E. Sirota.</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Bradfield</w:t>
            </w:r>
          </w:p>
        </w:tc>
      </w:tr>
      <w:tr>
        <w:trPr/>
        <w:tc>
          <w:tcPr>
            <w:tcW w:w="89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SB25-178</w:t>
            </w:r>
          </w:p>
        </w:tc>
        <w:tc>
          <w:tcPr>
            <w:tcW w:w="261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Colorado K-5 Social &amp; Emotional Health Pilot Program</w:t>
            </w:r>
          </w:p>
        </w:tc>
        <w:tc>
          <w:tcPr>
            <w:tcW w:w="513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Colorado K-5 social and emotional health pilot program.</w:t>
            </w:r>
          </w:p>
        </w:tc>
        <w:tc>
          <w:tcPr>
            <w:tcW w:w="1813"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Education</w:t>
            </w:r>
          </w:p>
        </w:tc>
        <w:tc>
          <w:tcPr>
            <w:tcW w:w="2147"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D. Michaelson Jenet</w:t>
            </w:r>
          </w:p>
        </w:tc>
        <w:tc>
          <w:tcPr>
            <w:tcW w:w="1794" w:type="dxa"/>
            <w:tcBorders/>
          </w:tcPr>
          <w:p>
            <w:pPr>
              <w:pStyle w:val="Normal"/>
              <w:widowControl/>
              <w:suppressAutoHyphens w:val="true"/>
              <w:spacing w:lineRule="auto" w:line="240" w:before="0" w:after="0"/>
              <w:jc w:val="start"/>
              <w:rPr>
                <w:rFonts w:ascii="Arial Narrow" w:hAnsi="Arial Narrow"/>
                <w:sz w:val="18"/>
                <w:szCs w:val="18"/>
              </w:rPr>
            </w:pPr>
            <w:r>
              <w:rPr>
                <w:rFonts w:ascii="Arial Narrow" w:hAnsi="Arial Narrow"/>
                <w:sz w:val="18"/>
                <w:szCs w:val="18"/>
              </w:rPr>
            </w:r>
          </w:p>
        </w:tc>
      </w:tr>
    </w:tbl>
    <w:p>
      <w:pPr>
        <w:pStyle w:val="Normal"/>
        <w:spacing w:lineRule="auto" w:line="240" w:before="0" w:after="0"/>
        <w:rPr>
          <w:rFonts w:ascii="Arial Narrow" w:hAnsi="Arial Narrow"/>
          <w:b/>
          <w:bCs/>
        </w:rPr>
      </w:pPr>
      <w:r>
        <w:rPr>
          <w:rFonts w:ascii="Arial Narrow" w:hAnsi="Arial Narrow"/>
          <w:b/>
          <w:bCs/>
        </w:rPr>
        <w:t>2025-02-24</w:t>
      </w:r>
    </w:p>
    <w:tbl>
      <w:tblPr>
        <w:tblStyle w:val="TableGrid"/>
        <w:tblW w:w="14390"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895"/>
        <w:gridCol w:w="2610"/>
        <w:gridCol w:w="5130"/>
        <w:gridCol w:w="1800"/>
        <w:gridCol w:w="2160"/>
        <w:gridCol w:w="1794"/>
      </w:tblGrid>
      <w:tr>
        <w:trPr/>
        <w:tc>
          <w:tcPr>
            <w:tcW w:w="89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SB25-179</w:t>
            </w:r>
          </w:p>
        </w:tc>
        <w:tc>
          <w:tcPr>
            <w:tcW w:w="261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Sunset Identity Theft &amp; Financial Deterrence Act</w:t>
            </w:r>
          </w:p>
        </w:tc>
        <w:tc>
          <w:tcPr>
            <w:tcW w:w="513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continuation of the "Identity Theft and Financial Deterrence Act", and, in connection therewith, implementing the recommendations contained in the 2024 sunset report by the department of regulatory agencies.</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Judiciary</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M. Weissman,</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M. Snyder</w:t>
            </w:r>
          </w:p>
        </w:tc>
        <w:tc>
          <w:tcPr>
            <w:tcW w:w="179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Carter,</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L. García</w:t>
            </w:r>
          </w:p>
        </w:tc>
      </w:tr>
      <w:tr>
        <w:trPr/>
        <w:tc>
          <w:tcPr>
            <w:tcW w:w="89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SB25-180</w:t>
            </w:r>
          </w:p>
        </w:tc>
        <w:tc>
          <w:tcPr>
            <w:tcW w:w="261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Population Growth Calculation</w:t>
            </w:r>
          </w:p>
        </w:tc>
        <w:tc>
          <w:tcPr>
            <w:tcW w:w="513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method of calculating state population growth for purposes of calculating state fiscal year spending pursuant to section 20 of article X of the state constitution.</w:t>
            </w:r>
          </w:p>
        </w:tc>
        <w:tc>
          <w:tcPr>
            <w:tcW w:w="18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Appropriations</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B. Kirkmeyer,</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Amabile</w:t>
            </w:r>
          </w:p>
        </w:tc>
        <w:tc>
          <w:tcPr>
            <w:tcW w:w="179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R. Taggart.</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E. Sirota</w:t>
            </w:r>
          </w:p>
        </w:tc>
      </w:tr>
    </w:tbl>
    <w:p>
      <w:pPr>
        <w:pStyle w:val="Normal"/>
        <w:spacing w:lineRule="auto" w:line="240" w:before="0" w:after="0"/>
        <w:rPr>
          <w:rFonts w:ascii="Arial Narrow" w:hAnsi="Arial Narrow"/>
          <w:b/>
          <w:bCs/>
        </w:rPr>
      </w:pPr>
      <w:r>
        <w:rPr>
          <w:rFonts w:ascii="Arial Narrow" w:hAnsi="Arial Narrow"/>
          <w:b/>
          <w:bCs/>
        </w:rPr>
        <w:t>2025-02-26</w:t>
      </w:r>
    </w:p>
    <w:tbl>
      <w:tblPr>
        <w:tblStyle w:val="TableGrid"/>
        <w:tblW w:w="14366"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893"/>
        <w:gridCol w:w="2612"/>
        <w:gridCol w:w="5128"/>
        <w:gridCol w:w="1801"/>
        <w:gridCol w:w="2163"/>
        <w:gridCol w:w="1768"/>
      </w:tblGrid>
      <w:tr>
        <w:trPr/>
        <w:tc>
          <w:tcPr>
            <w:tcW w:w="893"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SB25-181</w:t>
            </w:r>
          </w:p>
        </w:tc>
        <w:tc>
          <w:tcPr>
            <w:tcW w:w="2612"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Sunset Just Transition Advisory Committee</w:t>
            </w:r>
          </w:p>
        </w:tc>
        <w:tc>
          <w:tcPr>
            <w:tcW w:w="5128"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continuation of the just transition advisory committee, and, in connection therewith, implementing the recommendation contained in the 2024 sunset report by the department of regulatory agencies.</w:t>
            </w:r>
          </w:p>
        </w:tc>
        <w:tc>
          <w:tcPr>
            <w:tcW w:w="180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Business, Labor, &amp; Technology</w:t>
            </w:r>
          </w:p>
        </w:tc>
        <w:tc>
          <w:tcPr>
            <w:tcW w:w="2163"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D. Roberts,</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F. Winter</w:t>
            </w:r>
          </w:p>
        </w:tc>
        <w:tc>
          <w:tcPr>
            <w:tcW w:w="1768"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S. Lieder,</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Lukens</w:t>
            </w:r>
          </w:p>
        </w:tc>
      </w:tr>
      <w:tr>
        <w:trPr/>
        <w:tc>
          <w:tcPr>
            <w:tcW w:w="893"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SB25-182</w:t>
            </w:r>
          </w:p>
        </w:tc>
        <w:tc>
          <w:tcPr>
            <w:tcW w:w="2612"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Emboided Carbon Reduction</w:t>
            </w:r>
          </w:p>
        </w:tc>
        <w:tc>
          <w:tcPr>
            <w:tcW w:w="5128"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encouraging the reduction of embodied carbon.</w:t>
            </w:r>
          </w:p>
        </w:tc>
        <w:tc>
          <w:tcPr>
            <w:tcW w:w="180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Transportation &amp; Energy</w:t>
            </w:r>
          </w:p>
        </w:tc>
        <w:tc>
          <w:tcPr>
            <w:tcW w:w="2163"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M. Ball</w:t>
            </w:r>
          </w:p>
        </w:tc>
        <w:tc>
          <w:tcPr>
            <w:tcW w:w="1768"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K. Brown</w:t>
            </w:r>
          </w:p>
        </w:tc>
      </w:tr>
      <w:tr>
        <w:trPr/>
        <w:tc>
          <w:tcPr>
            <w:tcW w:w="893"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SB25-183</w:t>
            </w:r>
          </w:p>
        </w:tc>
        <w:tc>
          <w:tcPr>
            <w:tcW w:w="2612"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Coverage for Pregnancy-Related Services</w:t>
            </w:r>
          </w:p>
        </w:tc>
        <w:tc>
          <w:tcPr>
            <w:tcW w:w="5128"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coverage for certain pregnancy-related services.</w:t>
            </w:r>
          </w:p>
        </w:tc>
        <w:tc>
          <w:tcPr>
            <w:tcW w:w="180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Judiciary</w:t>
            </w:r>
          </w:p>
        </w:tc>
        <w:tc>
          <w:tcPr>
            <w:tcW w:w="2163"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R. Rodriguez,</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L. Daugherty</w:t>
            </w:r>
          </w:p>
        </w:tc>
        <w:tc>
          <w:tcPr>
            <w:tcW w:w="1768"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L. García,</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J. McCluskie</w:t>
            </w:r>
          </w:p>
        </w:tc>
      </w:tr>
    </w:tbl>
    <w:p>
      <w:pPr>
        <w:pStyle w:val="Normal"/>
        <w:spacing w:lineRule="auto" w:line="240" w:before="0" w:after="0"/>
        <w:rPr>
          <w:rFonts w:ascii="Arial Narrow" w:hAnsi="Arial Narrow"/>
          <w:b/>
          <w:bCs/>
        </w:rPr>
      </w:pPr>
      <w:r>
        <w:rPr>
          <w:b/>
          <w:bCs/>
        </w:rPr>
        <w:t>2025-02-27</w:t>
      </w:r>
    </w:p>
    <w:tbl>
      <w:tblPr>
        <w:tblW w:w="5000" w:type="pct"/>
        <w:jc w:val="start"/>
        <w:tblInd w:w="-5" w:type="dxa"/>
        <w:tblLayout w:type="fixed"/>
        <w:tblCellMar>
          <w:top w:w="55" w:type="dxa"/>
          <w:start w:w="55" w:type="dxa"/>
          <w:bottom w:w="55" w:type="dxa"/>
          <w:end w:w="55" w:type="dxa"/>
        </w:tblCellMar>
      </w:tblPr>
      <w:tblGrid>
        <w:gridCol w:w="859"/>
        <w:gridCol w:w="2612"/>
        <w:gridCol w:w="5222"/>
        <w:gridCol w:w="1712"/>
        <w:gridCol w:w="2158"/>
        <w:gridCol w:w="1836"/>
      </w:tblGrid>
      <w:tr>
        <w:trPr/>
        <w:tc>
          <w:tcPr>
            <w:tcW w:w="859"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SB25-184</w:t>
            </w:r>
          </w:p>
        </w:tc>
        <w:tc>
          <w:tcPr>
            <w:tcW w:w="2612"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Sunset HOA Information &amp; Resource Center</w:t>
            </w:r>
          </w:p>
        </w:tc>
        <w:tc>
          <w:tcPr>
            <w:tcW w:w="5222"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Concerning the continuation of the HOA information and resource center, and, in connection therewith, implementing the recommendations contained in the 2024 sunset report by the department of regulatory agencies.</w:t>
            </w:r>
          </w:p>
        </w:tc>
        <w:tc>
          <w:tcPr>
            <w:tcW w:w="1712"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Local Government &amp; Housing</w:t>
            </w:r>
          </w:p>
        </w:tc>
        <w:tc>
          <w:tcPr>
            <w:tcW w:w="2158"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Sen. L. Cutter,</w:t>
            </w:r>
          </w:p>
          <w:p>
            <w:pPr>
              <w:pStyle w:val="Normal"/>
              <w:spacing w:before="0" w:after="0"/>
              <w:rPr>
                <w:rFonts w:ascii="Arial Narrow" w:hAnsi="Arial Narrow"/>
                <w:sz w:val="18"/>
                <w:szCs w:val="18"/>
              </w:rPr>
            </w:pPr>
            <w:r>
              <w:rPr>
                <w:rFonts w:ascii="Arial Narrow" w:hAnsi="Arial Narrow"/>
                <w:sz w:val="18"/>
                <w:szCs w:val="18"/>
              </w:rPr>
              <w:t>Sen. M. Weissman</w:t>
            </w:r>
          </w:p>
        </w:tc>
        <w:tc>
          <w:tcPr>
            <w:tcW w:w="1836" w:type="dxa"/>
            <w:tcBorders>
              <w:top w:val="single" w:sz="4" w:space="0" w:color="000000"/>
              <w:start w:val="single" w:sz="4" w:space="0" w:color="000000"/>
              <w:bottom w:val="single" w:sz="4" w:space="0" w:color="000000"/>
              <w:end w:val="single" w:sz="4" w:space="0" w:color="000000"/>
            </w:tcBorders>
          </w:tcPr>
          <w:p>
            <w:pPr>
              <w:pStyle w:val="Normal"/>
              <w:spacing w:before="0" w:after="0"/>
              <w:rPr>
                <w:rFonts w:ascii="Arial Narrow" w:hAnsi="Arial Narrow"/>
                <w:sz w:val="18"/>
                <w:szCs w:val="18"/>
              </w:rPr>
            </w:pPr>
            <w:r>
              <w:rPr>
                <w:rFonts w:ascii="Arial Narrow" w:hAnsi="Arial Narrow"/>
                <w:sz w:val="18"/>
                <w:szCs w:val="18"/>
              </w:rPr>
              <w:t>Rep. N. Ricks</w:t>
            </w:r>
          </w:p>
        </w:tc>
      </w:tr>
      <w:tr>
        <w:trPr/>
        <w:tc>
          <w:tcPr>
            <w:tcW w:w="859"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SB25-185</w:t>
            </w:r>
          </w:p>
        </w:tc>
        <w:tc>
          <w:tcPr>
            <w:tcW w:w="2612"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Claims Against Construction Professionals</w:t>
            </w:r>
          </w:p>
        </w:tc>
        <w:tc>
          <w:tcPr>
            <w:tcW w:w="5222"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Concerning the inapplicability of the economic loss rule to certain claims brought by a residential property owner against a construction professional.</w:t>
            </w:r>
          </w:p>
        </w:tc>
        <w:tc>
          <w:tcPr>
            <w:tcW w:w="1712"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Judiciary</w:t>
            </w:r>
          </w:p>
        </w:tc>
        <w:tc>
          <w:tcPr>
            <w:tcW w:w="2158" w:type="dxa"/>
            <w:tcBorders>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Sen. R. Rodriguez,</w:t>
            </w:r>
          </w:p>
          <w:p>
            <w:pPr>
              <w:pStyle w:val="Normal"/>
              <w:spacing w:before="0" w:after="0"/>
              <w:rPr>
                <w:rFonts w:ascii="Arial Narrow" w:hAnsi="Arial Narrow"/>
                <w:sz w:val="18"/>
                <w:szCs w:val="18"/>
              </w:rPr>
            </w:pPr>
            <w:r>
              <w:rPr>
                <w:rFonts w:ascii="Arial Narrow" w:hAnsi="Arial Narrow"/>
                <w:sz w:val="18"/>
                <w:szCs w:val="18"/>
              </w:rPr>
              <w:t>Sen. B. Pelton</w:t>
            </w:r>
          </w:p>
        </w:tc>
        <w:tc>
          <w:tcPr>
            <w:tcW w:w="1836" w:type="dxa"/>
            <w:tcBorders>
              <w:start w:val="single" w:sz="4" w:space="0" w:color="000000"/>
              <w:bottom w:val="single" w:sz="4" w:space="0" w:color="000000"/>
              <w:end w:val="single" w:sz="4" w:space="0" w:color="000000"/>
            </w:tcBorders>
          </w:tcPr>
          <w:p>
            <w:pPr>
              <w:pStyle w:val="Normal"/>
              <w:widowControl/>
              <w:suppressAutoHyphens w:val="true"/>
              <w:bidi w:val="0"/>
              <w:spacing w:lineRule="auto" w:line="259" w:before="0" w:after="160"/>
              <w:jc w:val="start"/>
              <w:rPr/>
            </w:pPr>
            <w:r>
              <w:rPr/>
            </w:r>
          </w:p>
        </w:tc>
      </w:tr>
    </w:tbl>
    <w:p>
      <w:pPr>
        <w:pStyle w:val="Normal"/>
        <w:spacing w:lineRule="auto" w:line="240" w:before="0" w:after="0"/>
        <w:rPr>
          <w:rFonts w:ascii="Arial Narrow" w:hAnsi="Arial Narrow"/>
          <w:b/>
          <w:bCs/>
        </w:rPr>
      </w:pPr>
      <w:r>
        <w:rPr>
          <w:b/>
          <w:bCs/>
        </w:rPr>
        <w:t>2025-02-28</w:t>
      </w:r>
    </w:p>
    <w:tbl>
      <w:tblPr>
        <w:tblW w:w="5000" w:type="pct"/>
        <w:jc w:val="start"/>
        <w:tblInd w:w="-5" w:type="dxa"/>
        <w:tblLayout w:type="fixed"/>
        <w:tblCellMar>
          <w:top w:w="55" w:type="dxa"/>
          <w:start w:w="55" w:type="dxa"/>
          <w:bottom w:w="55" w:type="dxa"/>
          <w:end w:w="55" w:type="dxa"/>
        </w:tblCellMar>
      </w:tblPr>
      <w:tblGrid>
        <w:gridCol w:w="859"/>
        <w:gridCol w:w="2612"/>
        <w:gridCol w:w="5222"/>
        <w:gridCol w:w="1712"/>
        <w:gridCol w:w="2158"/>
        <w:gridCol w:w="1836"/>
      </w:tblGrid>
      <w:tr>
        <w:trPr>
          <w:tblHeader w:val="true"/>
        </w:trPr>
        <w:tc>
          <w:tcPr>
            <w:tcW w:w="859"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SB25-186</w:t>
            </w:r>
          </w:p>
        </w:tc>
        <w:tc>
          <w:tcPr>
            <w:tcW w:w="2612"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Sunset Workers' Compensation Providers Accreditation Program</w:t>
            </w:r>
          </w:p>
        </w:tc>
        <w:tc>
          <w:tcPr>
            <w:tcW w:w="5222"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Concerning the continuation of the workers' compensation accreditation of health-care providers program, and, in connection therewith, implementing the recommendations contained in the 2024 sunset report by the department of regulatory agencies.</w:t>
            </w:r>
          </w:p>
        </w:tc>
        <w:tc>
          <w:tcPr>
            <w:tcW w:w="1712"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Business, Labor, &amp; Technology</w:t>
            </w:r>
          </w:p>
        </w:tc>
        <w:tc>
          <w:tcPr>
            <w:tcW w:w="2158" w:type="dxa"/>
            <w:tcBorders>
              <w:top w:val="single" w:sz="4" w:space="0" w:color="000000"/>
              <w:start w:val="single" w:sz="4" w:space="0" w:color="000000"/>
              <w:bottom w:val="single" w:sz="4" w:space="0" w:color="000000"/>
            </w:tcBorders>
          </w:tcPr>
          <w:p>
            <w:pPr>
              <w:pStyle w:val="Normal"/>
              <w:spacing w:before="0" w:after="0"/>
              <w:rPr>
                <w:rFonts w:ascii="Arial Narrow" w:hAnsi="Arial Narrow"/>
                <w:sz w:val="18"/>
                <w:szCs w:val="18"/>
              </w:rPr>
            </w:pPr>
            <w:r>
              <w:rPr>
                <w:rFonts w:ascii="Arial Narrow" w:hAnsi="Arial Narrow"/>
                <w:sz w:val="18"/>
                <w:szCs w:val="18"/>
              </w:rPr>
              <w:t>Sen. F. Winter,</w:t>
            </w:r>
          </w:p>
          <w:p>
            <w:pPr>
              <w:pStyle w:val="Normal"/>
              <w:spacing w:before="0" w:after="0"/>
              <w:rPr>
                <w:rFonts w:ascii="Arial Narrow" w:hAnsi="Arial Narrow"/>
                <w:sz w:val="18"/>
                <w:szCs w:val="18"/>
              </w:rPr>
            </w:pPr>
            <w:r>
              <w:rPr>
                <w:rFonts w:ascii="Arial Narrow" w:hAnsi="Arial Narrow"/>
                <w:sz w:val="18"/>
                <w:szCs w:val="18"/>
              </w:rPr>
              <w:t>Sen. M. Ball</w:t>
            </w:r>
          </w:p>
        </w:tc>
        <w:tc>
          <w:tcPr>
            <w:tcW w:w="1836" w:type="dxa"/>
            <w:tcBorders>
              <w:top w:val="single" w:sz="4" w:space="0" w:color="000000"/>
              <w:start w:val="single" w:sz="4" w:space="0" w:color="000000"/>
              <w:bottom w:val="single" w:sz="4" w:space="0" w:color="000000"/>
              <w:end w:val="single" w:sz="4" w:space="0" w:color="000000"/>
            </w:tcBorders>
          </w:tcPr>
          <w:p>
            <w:pPr>
              <w:pStyle w:val="Normal"/>
              <w:spacing w:before="0" w:after="0"/>
              <w:rPr>
                <w:rFonts w:ascii="Arial Narrow" w:hAnsi="Arial Narrow"/>
                <w:sz w:val="18"/>
                <w:szCs w:val="18"/>
              </w:rPr>
            </w:pPr>
            <w:r>
              <w:rPr>
                <w:rFonts w:ascii="Arial Narrow" w:hAnsi="Arial Narrow"/>
                <w:sz w:val="18"/>
                <w:szCs w:val="18"/>
              </w:rPr>
              <w:t>Rep. E. Hamrick,</w:t>
            </w:r>
          </w:p>
          <w:p>
            <w:pPr>
              <w:pStyle w:val="Normal"/>
              <w:spacing w:before="0" w:after="0"/>
              <w:rPr>
                <w:rFonts w:ascii="Arial Narrow" w:hAnsi="Arial Narrow"/>
                <w:sz w:val="18"/>
                <w:szCs w:val="18"/>
              </w:rPr>
            </w:pPr>
            <w:r>
              <w:rPr>
                <w:rFonts w:ascii="Arial Narrow" w:hAnsi="Arial Narrow"/>
                <w:sz w:val="18"/>
                <w:szCs w:val="18"/>
              </w:rPr>
              <w:t>Rep. S. Lieder</w:t>
            </w:r>
          </w:p>
        </w:tc>
      </w:tr>
    </w:tbl>
    <w:p>
      <w:pPr>
        <w:pStyle w:val="Normal"/>
        <w:spacing w:lineRule="auto" w:line="240" w:before="0" w:after="0"/>
        <w:rPr>
          <w:rFonts w:ascii="Arial Narrow" w:hAnsi="Arial Narrow"/>
          <w:b/>
          <w:bCs/>
        </w:rPr>
      </w:pPr>
      <w:r>
        <w:rPr>
          <w:b/>
          <w:bCs/>
        </w:rPr>
        <w:t>2025-03-03</w:t>
      </w:r>
    </w:p>
    <w:tbl>
      <w:tblPr>
        <w:tblW w:w="5000" w:type="pct"/>
        <w:jc w:val="start"/>
        <w:tblInd w:w="0" w:type="dxa"/>
        <w:tblLayout w:type="fixed"/>
        <w:tblCellMar>
          <w:top w:w="29" w:type="dxa"/>
          <w:start w:w="29" w:type="dxa"/>
          <w:bottom w:w="29" w:type="dxa"/>
          <w:end w:w="29" w:type="dxa"/>
        </w:tblCellMar>
      </w:tblPr>
      <w:tblGrid>
        <w:gridCol w:w="829"/>
        <w:gridCol w:w="2703"/>
        <w:gridCol w:w="5130"/>
        <w:gridCol w:w="1704"/>
        <w:gridCol w:w="2340"/>
        <w:gridCol w:w="1693"/>
      </w:tblGrid>
      <w:tr>
        <w:trPr/>
        <w:tc>
          <w:tcPr>
            <w:tcW w:w="829" w:type="dxa"/>
            <w:tcBorders>
              <w:top w:val="single" w:sz="2" w:space="0" w:color="000000"/>
              <w:start w:val="single" w:sz="2" w:space="0" w:color="000000"/>
              <w:bottom w:val="single" w:sz="2" w:space="0" w:color="000000"/>
            </w:tcBorders>
          </w:tcPr>
          <w:p>
            <w:pPr>
              <w:pStyle w:val="Normal"/>
              <w:spacing w:before="29" w:after="29"/>
              <w:rPr>
                <w:rFonts w:ascii="Arial Narrow" w:hAnsi="Arial Narrow"/>
                <w:sz w:val="18"/>
                <w:szCs w:val="18"/>
              </w:rPr>
            </w:pPr>
            <w:r>
              <w:rPr>
                <w:rFonts w:ascii="Arial Narrow" w:hAnsi="Arial Narrow"/>
                <w:sz w:val="18"/>
                <w:szCs w:val="18"/>
              </w:rPr>
              <w:t>SB25-187</w:t>
            </w:r>
          </w:p>
        </w:tc>
        <w:tc>
          <w:tcPr>
            <w:tcW w:w="2703" w:type="dxa"/>
            <w:tcBorders>
              <w:top w:val="single" w:sz="2" w:space="0" w:color="000000"/>
              <w:start w:val="single" w:sz="2" w:space="0" w:color="000000"/>
              <w:bottom w:val="single" w:sz="2" w:space="0" w:color="000000"/>
            </w:tcBorders>
          </w:tcPr>
          <w:p>
            <w:pPr>
              <w:pStyle w:val="Normal"/>
              <w:spacing w:before="29" w:after="29"/>
              <w:rPr>
                <w:rFonts w:ascii="Arial Narrow" w:hAnsi="Arial Narrow"/>
                <w:sz w:val="18"/>
                <w:szCs w:val="18"/>
              </w:rPr>
            </w:pPr>
            <w:r>
              <w:rPr>
                <w:rFonts w:ascii="Arial Narrow" w:hAnsi="Arial Narrow"/>
                <w:sz w:val="18"/>
                <w:szCs w:val="18"/>
              </w:rPr>
              <w:t>Sunset Motorcycle Operator Safety Training Program</w:t>
            </w:r>
          </w:p>
        </w:tc>
        <w:tc>
          <w:tcPr>
            <w:tcW w:w="5130" w:type="dxa"/>
            <w:tcBorders>
              <w:top w:val="single" w:sz="2" w:space="0" w:color="000000"/>
              <w:start w:val="single" w:sz="2" w:space="0" w:color="000000"/>
              <w:bottom w:val="single" w:sz="2" w:space="0" w:color="000000"/>
            </w:tcBorders>
          </w:tcPr>
          <w:p>
            <w:pPr>
              <w:pStyle w:val="Normal"/>
              <w:spacing w:before="29" w:after="29"/>
              <w:rPr>
                <w:rFonts w:ascii="Arial Narrow" w:hAnsi="Arial Narrow"/>
                <w:sz w:val="18"/>
                <w:szCs w:val="18"/>
              </w:rPr>
            </w:pPr>
            <w:r>
              <w:rPr>
                <w:rFonts w:ascii="Arial Narrow" w:hAnsi="Arial Narrow"/>
                <w:sz w:val="18"/>
                <w:szCs w:val="18"/>
              </w:rPr>
              <w:t>Concerning the continuation of the motorcycle operator safety training program in the office of the chief of the state patrol in the department of public safety, and, in connection therewith, implementing the sunset review recommendations of the department of regulatory agencies.</w:t>
            </w:r>
          </w:p>
        </w:tc>
        <w:tc>
          <w:tcPr>
            <w:tcW w:w="1704" w:type="dxa"/>
            <w:tcBorders>
              <w:top w:val="single" w:sz="2" w:space="0" w:color="000000"/>
              <w:start w:val="single" w:sz="2" w:space="0" w:color="000000"/>
              <w:bottom w:val="single" w:sz="2" w:space="0" w:color="000000"/>
            </w:tcBorders>
          </w:tcPr>
          <w:p>
            <w:pPr>
              <w:pStyle w:val="Normal"/>
              <w:spacing w:before="29" w:after="29"/>
              <w:rPr>
                <w:rFonts w:ascii="Arial Narrow" w:hAnsi="Arial Narrow"/>
                <w:sz w:val="18"/>
                <w:szCs w:val="18"/>
              </w:rPr>
            </w:pPr>
            <w:r>
              <w:rPr>
                <w:rFonts w:ascii="Arial Narrow" w:hAnsi="Arial Narrow"/>
                <w:sz w:val="18"/>
                <w:szCs w:val="18"/>
              </w:rPr>
              <w:t>Transportation &amp; Energy</w:t>
            </w:r>
          </w:p>
        </w:tc>
        <w:tc>
          <w:tcPr>
            <w:tcW w:w="2340" w:type="dxa"/>
            <w:tcBorders>
              <w:top w:val="single" w:sz="2" w:space="0" w:color="000000"/>
              <w:start w:val="single" w:sz="2" w:space="0" w:color="000000"/>
              <w:bottom w:val="single" w:sz="2" w:space="0" w:color="000000"/>
            </w:tcBorders>
          </w:tcPr>
          <w:p>
            <w:pPr>
              <w:pStyle w:val="Normal"/>
              <w:spacing w:before="29" w:after="29"/>
              <w:rPr>
                <w:rFonts w:ascii="Arial Narrow" w:hAnsi="Arial Narrow"/>
                <w:sz w:val="18"/>
                <w:szCs w:val="18"/>
              </w:rPr>
            </w:pPr>
            <w:r>
              <w:rPr>
                <w:rFonts w:ascii="Arial Narrow" w:hAnsi="Arial Narrow"/>
                <w:sz w:val="18"/>
                <w:szCs w:val="18"/>
              </w:rPr>
              <w:t>Sen. N. Hinrichsen,</w:t>
            </w:r>
          </w:p>
          <w:p>
            <w:pPr>
              <w:pStyle w:val="Normal"/>
              <w:spacing w:before="29" w:after="29"/>
              <w:rPr>
                <w:rFonts w:ascii="Arial Narrow" w:hAnsi="Arial Narrow"/>
                <w:sz w:val="18"/>
                <w:szCs w:val="18"/>
              </w:rPr>
            </w:pPr>
            <w:r>
              <w:rPr>
                <w:rFonts w:ascii="Arial Narrow" w:hAnsi="Arial Narrow"/>
                <w:sz w:val="18"/>
                <w:szCs w:val="18"/>
              </w:rPr>
              <w:t>Sen. T. Sullivan</w:t>
            </w:r>
          </w:p>
        </w:tc>
        <w:tc>
          <w:tcPr>
            <w:tcW w:w="1693" w:type="dxa"/>
            <w:tcBorders>
              <w:top w:val="single" w:sz="2" w:space="0" w:color="000000"/>
              <w:start w:val="single" w:sz="2" w:space="0" w:color="000000"/>
              <w:bottom w:val="single" w:sz="2" w:space="0" w:color="000000"/>
              <w:end w:val="single" w:sz="2" w:space="0" w:color="000000"/>
            </w:tcBorders>
          </w:tcPr>
          <w:p>
            <w:pPr>
              <w:pStyle w:val="Normal"/>
              <w:spacing w:before="29" w:after="29"/>
              <w:rPr>
                <w:rFonts w:ascii="Arial Narrow" w:hAnsi="Arial Narrow"/>
                <w:sz w:val="18"/>
                <w:szCs w:val="18"/>
              </w:rPr>
            </w:pPr>
            <w:r>
              <w:rPr>
                <w:rFonts w:ascii="Arial Narrow" w:hAnsi="Arial Narrow"/>
                <w:sz w:val="18"/>
                <w:szCs w:val="18"/>
              </w:rPr>
              <w:t>Rep. M. Martinez,</w:t>
            </w:r>
          </w:p>
          <w:p>
            <w:pPr>
              <w:pStyle w:val="Normal"/>
              <w:spacing w:before="29" w:after="29"/>
              <w:rPr>
                <w:rFonts w:ascii="Arial Narrow" w:hAnsi="Arial Narrow"/>
                <w:sz w:val="18"/>
                <w:szCs w:val="18"/>
              </w:rPr>
            </w:pPr>
            <w:r>
              <w:rPr>
                <w:rFonts w:ascii="Arial Narrow" w:hAnsi="Arial Narrow"/>
                <w:sz w:val="18"/>
                <w:szCs w:val="18"/>
              </w:rPr>
              <w:t>Rep. R. Weinberg</w:t>
            </w:r>
          </w:p>
        </w:tc>
      </w:tr>
      <w:tr>
        <w:trPr/>
        <w:tc>
          <w:tcPr>
            <w:tcW w:w="829" w:type="dxa"/>
            <w:tcBorders>
              <w:start w:val="single" w:sz="2" w:space="0" w:color="000000"/>
              <w:bottom w:val="single" w:sz="2" w:space="0" w:color="000000"/>
            </w:tcBorders>
          </w:tcPr>
          <w:p>
            <w:pPr>
              <w:pStyle w:val="Normal"/>
              <w:spacing w:before="29" w:after="29"/>
              <w:rPr>
                <w:rFonts w:ascii="Arial Narrow" w:hAnsi="Arial Narrow"/>
                <w:sz w:val="18"/>
                <w:szCs w:val="18"/>
              </w:rPr>
            </w:pPr>
            <w:r>
              <w:rPr>
                <w:rFonts w:ascii="Arial Narrow" w:hAnsi="Arial Narrow"/>
                <w:sz w:val="18"/>
                <w:szCs w:val="18"/>
              </w:rPr>
              <w:t>SB25-188</w:t>
            </w:r>
          </w:p>
        </w:tc>
        <w:tc>
          <w:tcPr>
            <w:tcW w:w="2703" w:type="dxa"/>
            <w:tcBorders>
              <w:start w:val="single" w:sz="2" w:space="0" w:color="000000"/>
              <w:bottom w:val="single" w:sz="2" w:space="0" w:color="000000"/>
            </w:tcBorders>
          </w:tcPr>
          <w:p>
            <w:pPr>
              <w:pStyle w:val="Normal"/>
              <w:spacing w:before="29" w:after="29"/>
              <w:rPr>
                <w:rFonts w:ascii="Arial Narrow" w:hAnsi="Arial Narrow"/>
                <w:sz w:val="18"/>
                <w:szCs w:val="18"/>
              </w:rPr>
            </w:pPr>
            <w:r>
              <w:rPr>
                <w:rFonts w:ascii="Arial Narrow" w:hAnsi="Arial Narrow"/>
                <w:sz w:val="18"/>
                <w:szCs w:val="18"/>
              </w:rPr>
              <w:t>Fiscal Year 2025-26 Legislative Appropriation Bill</w:t>
            </w:r>
          </w:p>
        </w:tc>
        <w:tc>
          <w:tcPr>
            <w:tcW w:w="5130" w:type="dxa"/>
            <w:tcBorders>
              <w:start w:val="single" w:sz="2" w:space="0" w:color="000000"/>
              <w:bottom w:val="single" w:sz="2" w:space="0" w:color="000000"/>
            </w:tcBorders>
          </w:tcPr>
          <w:p>
            <w:pPr>
              <w:pStyle w:val="Normal"/>
              <w:spacing w:before="29" w:after="29"/>
              <w:rPr>
                <w:rFonts w:ascii="Arial Narrow" w:hAnsi="Arial Narrow"/>
                <w:sz w:val="18"/>
                <w:szCs w:val="18"/>
              </w:rPr>
            </w:pPr>
            <w:r>
              <w:rPr>
                <w:rFonts w:ascii="Arial Narrow" w:hAnsi="Arial Narrow"/>
                <w:sz w:val="18"/>
                <w:szCs w:val="18"/>
              </w:rPr>
              <w:t>Concerning the payment of the expenses of the legislative department.</w:t>
            </w:r>
          </w:p>
        </w:tc>
        <w:tc>
          <w:tcPr>
            <w:tcW w:w="1704" w:type="dxa"/>
            <w:tcBorders>
              <w:start w:val="single" w:sz="2" w:space="0" w:color="000000"/>
              <w:bottom w:val="single" w:sz="2" w:space="0" w:color="000000"/>
            </w:tcBorders>
          </w:tcPr>
          <w:p>
            <w:pPr>
              <w:pStyle w:val="Normal"/>
              <w:spacing w:before="29" w:after="29"/>
              <w:rPr>
                <w:rFonts w:ascii="Arial Narrow" w:hAnsi="Arial Narrow"/>
                <w:sz w:val="18"/>
                <w:szCs w:val="18"/>
              </w:rPr>
            </w:pPr>
            <w:r>
              <w:rPr>
                <w:rFonts w:ascii="Arial Narrow" w:hAnsi="Arial Narrow"/>
                <w:sz w:val="18"/>
                <w:szCs w:val="18"/>
              </w:rPr>
              <w:t>Appropriations</w:t>
            </w:r>
          </w:p>
        </w:tc>
        <w:tc>
          <w:tcPr>
            <w:tcW w:w="2340" w:type="dxa"/>
            <w:tcBorders>
              <w:start w:val="single" w:sz="2" w:space="0" w:color="000000"/>
              <w:bottom w:val="single" w:sz="2" w:space="0" w:color="000000"/>
            </w:tcBorders>
          </w:tcPr>
          <w:p>
            <w:pPr>
              <w:pStyle w:val="Normal"/>
              <w:spacing w:before="29" w:after="29"/>
              <w:rPr>
                <w:rFonts w:ascii="Arial Narrow" w:hAnsi="Arial Narrow"/>
                <w:sz w:val="18"/>
                <w:szCs w:val="18"/>
              </w:rPr>
            </w:pPr>
            <w:r>
              <w:rPr>
                <w:rFonts w:ascii="Arial Narrow" w:hAnsi="Arial Narrow"/>
                <w:sz w:val="18"/>
                <w:szCs w:val="18"/>
              </w:rPr>
              <w:t>Sen. J. Coleman,</w:t>
            </w:r>
          </w:p>
          <w:p>
            <w:pPr>
              <w:pStyle w:val="Normal"/>
              <w:spacing w:before="29" w:after="29"/>
              <w:rPr>
                <w:rFonts w:ascii="Arial Narrow" w:hAnsi="Arial Narrow"/>
                <w:sz w:val="18"/>
                <w:szCs w:val="18"/>
              </w:rPr>
            </w:pPr>
            <w:r>
              <w:rPr>
                <w:rFonts w:ascii="Arial Narrow" w:hAnsi="Arial Narrow"/>
                <w:sz w:val="18"/>
                <w:szCs w:val="18"/>
              </w:rPr>
              <w:t>Sen. R. Rodriguez</w:t>
            </w:r>
          </w:p>
        </w:tc>
        <w:tc>
          <w:tcPr>
            <w:tcW w:w="1693" w:type="dxa"/>
            <w:tcBorders>
              <w:start w:val="single" w:sz="2" w:space="0" w:color="000000"/>
              <w:bottom w:val="single" w:sz="2" w:space="0" w:color="000000"/>
              <w:end w:val="single" w:sz="2" w:space="0" w:color="000000"/>
            </w:tcBorders>
          </w:tcPr>
          <w:p>
            <w:pPr>
              <w:pStyle w:val="Normal"/>
              <w:spacing w:before="29" w:after="29"/>
              <w:rPr>
                <w:rFonts w:ascii="Arial Narrow" w:hAnsi="Arial Narrow"/>
                <w:sz w:val="18"/>
                <w:szCs w:val="18"/>
              </w:rPr>
            </w:pPr>
            <w:r>
              <w:rPr>
                <w:rFonts w:ascii="Arial Narrow" w:hAnsi="Arial Narrow"/>
                <w:sz w:val="18"/>
                <w:szCs w:val="18"/>
              </w:rPr>
              <w:t>Rep. J. McCluskie,</w:t>
            </w:r>
          </w:p>
          <w:p>
            <w:pPr>
              <w:pStyle w:val="Normal"/>
              <w:spacing w:before="29" w:after="29"/>
              <w:rPr>
                <w:rFonts w:ascii="Arial Narrow" w:hAnsi="Arial Narrow"/>
                <w:sz w:val="18"/>
                <w:szCs w:val="18"/>
              </w:rPr>
            </w:pPr>
            <w:r>
              <w:rPr>
                <w:rFonts w:ascii="Arial Narrow" w:hAnsi="Arial Narrow"/>
                <w:sz w:val="18"/>
                <w:szCs w:val="18"/>
              </w:rPr>
              <w:t>Rep. M. Duran</w:t>
            </w:r>
          </w:p>
        </w:tc>
      </w:tr>
      <w:tr>
        <w:trPr/>
        <w:tc>
          <w:tcPr>
            <w:tcW w:w="829" w:type="dxa"/>
            <w:tcBorders>
              <w:start w:val="single" w:sz="2" w:space="0" w:color="000000"/>
              <w:bottom w:val="single" w:sz="2" w:space="0" w:color="000000"/>
            </w:tcBorders>
          </w:tcPr>
          <w:p>
            <w:pPr>
              <w:pStyle w:val="Normal"/>
              <w:spacing w:before="29" w:after="29"/>
              <w:rPr>
                <w:rFonts w:ascii="Arial Narrow" w:hAnsi="Arial Narrow"/>
                <w:sz w:val="18"/>
                <w:szCs w:val="18"/>
              </w:rPr>
            </w:pPr>
            <w:r>
              <w:rPr>
                <w:rFonts w:ascii="Arial Narrow" w:hAnsi="Arial Narrow"/>
                <w:sz w:val="18"/>
                <w:szCs w:val="18"/>
              </w:rPr>
              <w:t>SB25-189</w:t>
            </w:r>
          </w:p>
        </w:tc>
        <w:tc>
          <w:tcPr>
            <w:tcW w:w="2703" w:type="dxa"/>
            <w:tcBorders>
              <w:start w:val="single" w:sz="2" w:space="0" w:color="000000"/>
              <w:bottom w:val="single" w:sz="2" w:space="0" w:color="000000"/>
            </w:tcBorders>
          </w:tcPr>
          <w:p>
            <w:pPr>
              <w:pStyle w:val="Normal"/>
              <w:spacing w:before="29" w:after="29"/>
              <w:rPr>
                <w:rFonts w:ascii="Arial Narrow" w:hAnsi="Arial Narrow"/>
                <w:sz w:val="18"/>
                <w:szCs w:val="18"/>
              </w:rPr>
            </w:pPr>
            <w:r>
              <w:rPr>
                <w:rFonts w:ascii="Arial Narrow" w:hAnsi="Arial Narrow"/>
                <w:sz w:val="18"/>
                <w:szCs w:val="18"/>
              </w:rPr>
              <w:t>Require Jury to Determine Prior Convictions</w:t>
            </w:r>
          </w:p>
        </w:tc>
        <w:tc>
          <w:tcPr>
            <w:tcW w:w="5130" w:type="dxa"/>
            <w:tcBorders>
              <w:start w:val="single" w:sz="2" w:space="0" w:color="000000"/>
              <w:bottom w:val="single" w:sz="2" w:space="0" w:color="000000"/>
            </w:tcBorders>
          </w:tcPr>
          <w:p>
            <w:pPr>
              <w:pStyle w:val="Normal"/>
              <w:spacing w:before="29" w:after="29"/>
              <w:rPr>
                <w:rFonts w:ascii="Arial Narrow" w:hAnsi="Arial Narrow"/>
                <w:sz w:val="18"/>
                <w:szCs w:val="18"/>
              </w:rPr>
            </w:pPr>
            <w:r>
              <w:rPr>
                <w:rFonts w:ascii="Arial Narrow" w:hAnsi="Arial Narrow"/>
                <w:sz w:val="18"/>
                <w:szCs w:val="18"/>
              </w:rPr>
              <w:t>Concerning requiring a jury to determine whether a defendant has prior qualifying convictions.</w:t>
            </w:r>
          </w:p>
        </w:tc>
        <w:tc>
          <w:tcPr>
            <w:tcW w:w="1704" w:type="dxa"/>
            <w:tcBorders>
              <w:start w:val="single" w:sz="2" w:space="0" w:color="000000"/>
              <w:bottom w:val="single" w:sz="2" w:space="0" w:color="000000"/>
            </w:tcBorders>
          </w:tcPr>
          <w:p>
            <w:pPr>
              <w:pStyle w:val="Normal"/>
              <w:spacing w:before="29" w:after="29"/>
              <w:rPr>
                <w:rFonts w:ascii="Arial Narrow" w:hAnsi="Arial Narrow"/>
                <w:sz w:val="18"/>
                <w:szCs w:val="18"/>
              </w:rPr>
            </w:pPr>
            <w:r>
              <w:rPr>
                <w:rFonts w:ascii="Arial Narrow" w:hAnsi="Arial Narrow"/>
                <w:sz w:val="18"/>
                <w:szCs w:val="18"/>
              </w:rPr>
              <w:t>Judiciary</w:t>
            </w:r>
          </w:p>
        </w:tc>
        <w:tc>
          <w:tcPr>
            <w:tcW w:w="2340" w:type="dxa"/>
            <w:tcBorders>
              <w:start w:val="single" w:sz="2" w:space="0" w:color="000000"/>
              <w:bottom w:val="single" w:sz="2" w:space="0" w:color="000000"/>
            </w:tcBorders>
          </w:tcPr>
          <w:p>
            <w:pPr>
              <w:pStyle w:val="Normal"/>
              <w:spacing w:before="29" w:after="29"/>
              <w:rPr>
                <w:rFonts w:ascii="Arial Narrow" w:hAnsi="Arial Narrow"/>
                <w:sz w:val="18"/>
                <w:szCs w:val="18"/>
              </w:rPr>
            </w:pPr>
            <w:r>
              <w:rPr>
                <w:rFonts w:ascii="Arial Narrow" w:hAnsi="Arial Narrow"/>
                <w:sz w:val="18"/>
                <w:szCs w:val="18"/>
              </w:rPr>
              <w:t>Sen. L. Liston,</w:t>
            </w:r>
          </w:p>
          <w:p>
            <w:pPr>
              <w:pStyle w:val="Normal"/>
              <w:spacing w:before="29" w:after="29"/>
              <w:rPr>
                <w:rFonts w:ascii="Arial Narrow" w:hAnsi="Arial Narrow"/>
                <w:sz w:val="18"/>
                <w:szCs w:val="18"/>
              </w:rPr>
            </w:pPr>
            <w:r>
              <w:rPr>
                <w:rFonts w:ascii="Arial Narrow" w:hAnsi="Arial Narrow"/>
                <w:sz w:val="18"/>
                <w:szCs w:val="18"/>
              </w:rPr>
              <w:t>Sen. M. Snyder</w:t>
            </w:r>
          </w:p>
        </w:tc>
        <w:tc>
          <w:tcPr>
            <w:tcW w:w="1693" w:type="dxa"/>
            <w:tcBorders>
              <w:start w:val="single" w:sz="2" w:space="0" w:color="000000"/>
              <w:bottom w:val="single" w:sz="2" w:space="0" w:color="000000"/>
              <w:end w:val="single" w:sz="2" w:space="0" w:color="000000"/>
            </w:tcBorders>
          </w:tcPr>
          <w:p>
            <w:pPr>
              <w:pStyle w:val="Normal"/>
              <w:spacing w:before="29" w:after="29"/>
              <w:rPr>
                <w:rFonts w:ascii="Arial Narrow" w:hAnsi="Arial Narrow"/>
                <w:sz w:val="18"/>
                <w:szCs w:val="18"/>
              </w:rPr>
            </w:pPr>
            <w:r>
              <w:rPr>
                <w:rFonts w:ascii="Arial Narrow" w:hAnsi="Arial Narrow"/>
                <w:sz w:val="18"/>
                <w:szCs w:val="18"/>
              </w:rPr>
              <w:t>Rep. M. Soper,</w:t>
            </w:r>
          </w:p>
          <w:p>
            <w:pPr>
              <w:pStyle w:val="Normal"/>
              <w:spacing w:before="29" w:after="29"/>
              <w:rPr>
                <w:rFonts w:ascii="Arial Narrow" w:hAnsi="Arial Narrow"/>
                <w:sz w:val="18"/>
                <w:szCs w:val="18"/>
              </w:rPr>
            </w:pPr>
            <w:r>
              <w:rPr>
                <w:rFonts w:ascii="Arial Narrow" w:hAnsi="Arial Narrow"/>
                <w:sz w:val="18"/>
                <w:szCs w:val="18"/>
              </w:rPr>
              <w:t>Rep. C. Espenoza</w:t>
            </w:r>
          </w:p>
        </w:tc>
      </w:tr>
    </w:tbl>
    <w:p>
      <w:pPr>
        <w:pStyle w:val="BodyText"/>
        <w:rPr>
          <w:rFonts w:ascii="Arial Narrow" w:hAnsi="Arial Narrow"/>
        </w:rPr>
      </w:pPr>
      <w:r>
        <w:rPr>
          <w:rFonts w:ascii="Arial Narrow" w:hAnsi="Arial Narrow"/>
        </w:rPr>
      </w:r>
    </w:p>
    <w:tbl>
      <w:tblPr>
        <w:tblStyle w:val="TableGrid"/>
        <w:tblW w:w="14490" w:type="dxa"/>
        <w:jc w:val="start"/>
        <w:tblInd w:w="-5" w:type="dxa"/>
        <w:tblLayout w:type="fixed"/>
        <w:tblCellMar>
          <w:top w:w="0" w:type="dxa"/>
          <w:start w:w="108" w:type="dxa"/>
          <w:bottom w:w="0" w:type="dxa"/>
          <w:end w:w="108" w:type="dxa"/>
        </w:tblCellMar>
        <w:tblLook w:firstRow="1" w:noVBand="1" w:lastRow="0" w:firstColumn="1" w:lastColumn="0" w:noHBand="0" w:val="04a0"/>
      </w:tblPr>
      <w:tblGrid>
        <w:gridCol w:w="898"/>
        <w:gridCol w:w="2611"/>
        <w:gridCol w:w="5131"/>
        <w:gridCol w:w="1800"/>
        <w:gridCol w:w="2160"/>
        <w:gridCol w:w="1889"/>
      </w:tblGrid>
      <w:tr>
        <w:trPr>
          <w:tblHeader w:val="true"/>
        </w:trPr>
        <w:tc>
          <w:tcPr>
            <w:tcW w:w="898"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BILL #</w:t>
            </w:r>
          </w:p>
        </w:tc>
        <w:tc>
          <w:tcPr>
            <w:tcW w:w="2611"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TITLE</w:t>
            </w:r>
          </w:p>
        </w:tc>
        <w:tc>
          <w:tcPr>
            <w:tcW w:w="5131"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DESCRIPTION</w:t>
            </w:r>
          </w:p>
        </w:tc>
        <w:tc>
          <w:tcPr>
            <w:tcW w:w="1800"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ASSIGNED TO</w:t>
            </w:r>
          </w:p>
        </w:tc>
        <w:tc>
          <w:tcPr>
            <w:tcW w:w="2160"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SENATE</w:t>
            </w:r>
          </w:p>
        </w:tc>
        <w:tc>
          <w:tcPr>
            <w:tcW w:w="1889"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HOUSE</w:t>
            </w:r>
          </w:p>
        </w:tc>
      </w:tr>
    </w:tbl>
    <w:p>
      <w:pPr>
        <w:pStyle w:val="Normal"/>
        <w:spacing w:lineRule="auto" w:line="240" w:before="0" w:after="0"/>
        <w:rPr>
          <w:rFonts w:ascii="Arial Narrow" w:hAnsi="Arial Narrow"/>
          <w:b/>
          <w:bCs/>
        </w:rPr>
      </w:pPr>
      <w:r>
        <w:rPr>
          <w:b/>
          <w:bCs/>
        </w:rPr>
        <w:t>2025-03-04</w:t>
      </w:r>
    </w:p>
    <w:tbl>
      <w:tblPr>
        <w:tblW w:w="5000" w:type="pct"/>
        <w:jc w:val="start"/>
        <w:tblInd w:w="0" w:type="dxa"/>
        <w:tblLayout w:type="fixed"/>
        <w:tblCellMar>
          <w:top w:w="29" w:type="dxa"/>
          <w:start w:w="29" w:type="dxa"/>
          <w:bottom w:w="29" w:type="dxa"/>
          <w:end w:w="29" w:type="dxa"/>
        </w:tblCellMar>
      </w:tblPr>
      <w:tblGrid>
        <w:gridCol w:w="829"/>
        <w:gridCol w:w="2703"/>
        <w:gridCol w:w="5130"/>
        <w:gridCol w:w="1704"/>
        <w:gridCol w:w="2340"/>
        <w:gridCol w:w="1693"/>
      </w:tblGrid>
      <w:tr>
        <w:trPr/>
        <w:tc>
          <w:tcPr>
            <w:tcW w:w="829" w:type="dxa"/>
            <w:tcBorders>
              <w:top w:val="single" w:sz="2" w:space="0" w:color="000000"/>
              <w:start w:val="single" w:sz="2" w:space="0" w:color="000000"/>
              <w:bottom w:val="single" w:sz="2" w:space="0" w:color="000000"/>
            </w:tcBorders>
          </w:tcPr>
          <w:p>
            <w:pPr>
              <w:pStyle w:val="Normal"/>
              <w:spacing w:before="29" w:after="29"/>
              <w:rPr>
                <w:rFonts w:ascii="Arial Narrow" w:hAnsi="Arial Narrow"/>
                <w:b/>
                <w:bCs/>
                <w:color w:val="C9211E"/>
                <w:sz w:val="18"/>
                <w:szCs w:val="18"/>
              </w:rPr>
            </w:pPr>
            <w:r>
              <w:rPr>
                <w:rFonts w:ascii="Arial Narrow" w:hAnsi="Arial Narrow"/>
                <w:b/>
                <w:bCs/>
                <w:color w:val="C9211E"/>
                <w:sz w:val="18"/>
                <w:szCs w:val="18"/>
              </w:rPr>
              <w:t>SB25-190</w:t>
            </w:r>
          </w:p>
        </w:tc>
        <w:tc>
          <w:tcPr>
            <w:tcW w:w="2703" w:type="dxa"/>
            <w:tcBorders>
              <w:top w:val="single" w:sz="2" w:space="0" w:color="000000"/>
              <w:start w:val="single" w:sz="2" w:space="0" w:color="000000"/>
              <w:bottom w:val="single" w:sz="2" w:space="0" w:color="000000"/>
            </w:tcBorders>
          </w:tcPr>
          <w:p>
            <w:pPr>
              <w:pStyle w:val="Normal"/>
              <w:spacing w:before="29" w:after="29"/>
              <w:rPr>
                <w:rFonts w:ascii="Arial Narrow" w:hAnsi="Arial Narrow"/>
                <w:b/>
                <w:bCs/>
                <w:color w:val="C9211E"/>
                <w:sz w:val="18"/>
                <w:szCs w:val="18"/>
              </w:rPr>
            </w:pPr>
            <w:r>
              <w:rPr>
                <w:rFonts w:ascii="Arial Narrow" w:hAnsi="Arial Narrow"/>
                <w:b/>
                <w:bCs/>
                <w:color w:val="C9211E"/>
                <w:sz w:val="18"/>
                <w:szCs w:val="18"/>
              </w:rPr>
              <w:t>Offender Release from Custody</w:t>
            </w:r>
          </w:p>
        </w:tc>
        <w:tc>
          <w:tcPr>
            <w:tcW w:w="5130" w:type="dxa"/>
            <w:tcBorders>
              <w:top w:val="single" w:sz="2" w:space="0" w:color="000000"/>
              <w:start w:val="single" w:sz="2" w:space="0" w:color="000000"/>
              <w:bottom w:val="single" w:sz="2" w:space="0" w:color="000000"/>
            </w:tcBorders>
          </w:tcPr>
          <w:p>
            <w:pPr>
              <w:pStyle w:val="Normal"/>
              <w:spacing w:before="29" w:after="29"/>
              <w:rPr>
                <w:rFonts w:ascii="Arial Narrow" w:hAnsi="Arial Narrow"/>
                <w:b/>
                <w:bCs/>
                <w:color w:val="C9211E"/>
                <w:sz w:val="18"/>
                <w:szCs w:val="18"/>
              </w:rPr>
            </w:pPr>
            <w:r>
              <w:rPr>
                <w:rFonts w:ascii="Arial Narrow" w:hAnsi="Arial Narrow"/>
                <w:b/>
                <w:bCs/>
                <w:color w:val="C9211E"/>
                <w:sz w:val="18"/>
                <w:szCs w:val="18"/>
              </w:rPr>
              <w:t>Concerning processes for offender release from custody.</w:t>
            </w:r>
          </w:p>
        </w:tc>
        <w:tc>
          <w:tcPr>
            <w:tcW w:w="1704" w:type="dxa"/>
            <w:tcBorders>
              <w:top w:val="single" w:sz="2" w:space="0" w:color="000000"/>
              <w:start w:val="single" w:sz="2" w:space="0" w:color="000000"/>
              <w:bottom w:val="single" w:sz="2" w:space="0" w:color="000000"/>
            </w:tcBorders>
          </w:tcPr>
          <w:p>
            <w:pPr>
              <w:pStyle w:val="Normal"/>
              <w:spacing w:before="29" w:after="29"/>
              <w:rPr>
                <w:rFonts w:ascii="Arial Narrow" w:hAnsi="Arial Narrow"/>
                <w:b/>
                <w:bCs/>
                <w:color w:val="C9211E"/>
                <w:sz w:val="18"/>
                <w:szCs w:val="18"/>
              </w:rPr>
            </w:pPr>
            <w:r>
              <w:rPr>
                <w:rFonts w:ascii="Arial Narrow" w:hAnsi="Arial Narrow"/>
                <w:b/>
                <w:bCs/>
                <w:color w:val="C9211E"/>
                <w:sz w:val="18"/>
                <w:szCs w:val="18"/>
              </w:rPr>
              <w:t>Judiciary</w:t>
            </w:r>
          </w:p>
        </w:tc>
        <w:tc>
          <w:tcPr>
            <w:tcW w:w="2340" w:type="dxa"/>
            <w:tcBorders>
              <w:top w:val="single" w:sz="2" w:space="0" w:color="000000"/>
              <w:start w:val="single" w:sz="2" w:space="0" w:color="000000"/>
              <w:bottom w:val="single" w:sz="2" w:space="0" w:color="000000"/>
            </w:tcBorders>
          </w:tcPr>
          <w:p>
            <w:pPr>
              <w:pStyle w:val="Normal"/>
              <w:spacing w:before="29" w:after="29"/>
              <w:rPr>
                <w:rFonts w:ascii="Arial Narrow" w:hAnsi="Arial Narrow"/>
                <w:b/>
                <w:bCs/>
                <w:color w:val="C9211E"/>
                <w:sz w:val="18"/>
                <w:szCs w:val="18"/>
              </w:rPr>
            </w:pPr>
            <w:r>
              <w:rPr>
                <w:rFonts w:ascii="Arial Narrow" w:hAnsi="Arial Narrow"/>
                <w:b/>
                <w:bCs/>
                <w:color w:val="C9211E"/>
                <w:sz w:val="18"/>
                <w:szCs w:val="18"/>
              </w:rPr>
              <w:t>Sen. M. Ball</w:t>
            </w:r>
          </w:p>
        </w:tc>
        <w:tc>
          <w:tcPr>
            <w:tcW w:w="1693" w:type="dxa"/>
            <w:tcBorders>
              <w:top w:val="single" w:sz="2" w:space="0" w:color="000000"/>
              <w:start w:val="single" w:sz="2" w:space="0" w:color="000000"/>
              <w:bottom w:val="single" w:sz="2" w:space="0" w:color="000000"/>
              <w:end w:val="single" w:sz="2" w:space="0" w:color="000000"/>
            </w:tcBorders>
          </w:tcPr>
          <w:p>
            <w:pPr>
              <w:pStyle w:val="Normal"/>
              <w:spacing w:before="29" w:after="29"/>
              <w:rPr>
                <w:rFonts w:ascii="Arial Narrow" w:hAnsi="Arial Narrow"/>
                <w:b/>
                <w:bCs/>
                <w:color w:val="C9211E"/>
                <w:sz w:val="18"/>
                <w:szCs w:val="18"/>
              </w:rPr>
            </w:pPr>
            <w:r>
              <w:rPr>
                <w:rFonts w:ascii="Arial Narrow" w:hAnsi="Arial Narrow"/>
                <w:b/>
                <w:bCs/>
                <w:color w:val="C9211E"/>
                <w:sz w:val="18"/>
                <w:szCs w:val="18"/>
              </w:rPr>
              <w:t>Rep. J. Bacon,</w:t>
            </w:r>
          </w:p>
          <w:p>
            <w:pPr>
              <w:pStyle w:val="Normal"/>
              <w:spacing w:before="29" w:after="29"/>
              <w:rPr>
                <w:rFonts w:ascii="Arial Narrow" w:hAnsi="Arial Narrow"/>
                <w:b/>
                <w:bCs/>
                <w:color w:val="C9211E"/>
                <w:sz w:val="18"/>
                <w:szCs w:val="18"/>
              </w:rPr>
            </w:pPr>
            <w:r>
              <w:rPr>
                <w:rFonts w:ascii="Arial Narrow" w:hAnsi="Arial Narrow"/>
                <w:b/>
                <w:bCs/>
                <w:color w:val="C9211E"/>
                <w:sz w:val="18"/>
                <w:szCs w:val="18"/>
              </w:rPr>
              <w:t>Rep. M. Soper</w:t>
            </w:r>
          </w:p>
        </w:tc>
      </w:tr>
      <w:tr>
        <w:trPr/>
        <w:tc>
          <w:tcPr>
            <w:tcW w:w="829" w:type="dxa"/>
            <w:tcBorders>
              <w:start w:val="single" w:sz="2" w:space="0" w:color="000000"/>
              <w:bottom w:val="single" w:sz="2" w:space="0" w:color="000000"/>
            </w:tcBorders>
          </w:tcPr>
          <w:p>
            <w:pPr>
              <w:pStyle w:val="Normal"/>
              <w:spacing w:before="29" w:after="29"/>
              <w:rPr>
                <w:rFonts w:ascii="Arial Narrow" w:hAnsi="Arial Narrow"/>
                <w:sz w:val="18"/>
                <w:szCs w:val="18"/>
              </w:rPr>
            </w:pPr>
            <w:r>
              <w:rPr>
                <w:rFonts w:ascii="Arial Narrow" w:hAnsi="Arial Narrow"/>
                <w:sz w:val="18"/>
                <w:szCs w:val="18"/>
              </w:rPr>
              <w:t>SB25-191</w:t>
            </w:r>
          </w:p>
        </w:tc>
        <w:tc>
          <w:tcPr>
            <w:tcW w:w="2703" w:type="dxa"/>
            <w:tcBorders>
              <w:start w:val="single" w:sz="2" w:space="0" w:color="000000"/>
              <w:bottom w:val="single" w:sz="2" w:space="0" w:color="000000"/>
            </w:tcBorders>
          </w:tcPr>
          <w:p>
            <w:pPr>
              <w:pStyle w:val="Normal"/>
              <w:spacing w:before="29" w:after="29"/>
              <w:rPr>
                <w:rFonts w:ascii="Arial Narrow" w:hAnsi="Arial Narrow"/>
                <w:sz w:val="18"/>
                <w:szCs w:val="18"/>
              </w:rPr>
            </w:pPr>
            <w:r>
              <w:rPr>
                <w:rFonts w:ascii="Arial Narrow" w:hAnsi="Arial Narrow"/>
                <w:sz w:val="18"/>
                <w:szCs w:val="18"/>
              </w:rPr>
              <w:t>Cardiac Emergency Plans for School Sports</w:t>
            </w:r>
          </w:p>
        </w:tc>
        <w:tc>
          <w:tcPr>
            <w:tcW w:w="5130" w:type="dxa"/>
            <w:tcBorders>
              <w:start w:val="single" w:sz="2" w:space="0" w:color="000000"/>
              <w:bottom w:val="single" w:sz="2" w:space="0" w:color="000000"/>
            </w:tcBorders>
          </w:tcPr>
          <w:p>
            <w:pPr>
              <w:pStyle w:val="Normal"/>
              <w:spacing w:before="29" w:after="29"/>
              <w:rPr>
                <w:rFonts w:ascii="Arial Narrow" w:hAnsi="Arial Narrow"/>
                <w:sz w:val="18"/>
                <w:szCs w:val="18"/>
              </w:rPr>
            </w:pPr>
            <w:r>
              <w:rPr>
                <w:rFonts w:ascii="Arial Narrow" w:hAnsi="Arial Narrow"/>
                <w:sz w:val="18"/>
                <w:szCs w:val="18"/>
              </w:rPr>
              <w:t>Concerning cardiac emergency preparedness, and, in connection therewith, removing certain requirements related to written plans for automated external defibrillator use and imposing certain requirements in high school athletics.</w:t>
            </w:r>
          </w:p>
        </w:tc>
        <w:tc>
          <w:tcPr>
            <w:tcW w:w="1704" w:type="dxa"/>
            <w:tcBorders>
              <w:start w:val="single" w:sz="2" w:space="0" w:color="000000"/>
              <w:bottom w:val="single" w:sz="2" w:space="0" w:color="000000"/>
            </w:tcBorders>
          </w:tcPr>
          <w:p>
            <w:pPr>
              <w:pStyle w:val="Normal"/>
              <w:spacing w:before="29" w:after="29"/>
              <w:rPr>
                <w:rFonts w:ascii="Arial Narrow" w:hAnsi="Arial Narrow"/>
                <w:sz w:val="18"/>
                <w:szCs w:val="18"/>
              </w:rPr>
            </w:pPr>
            <w:r>
              <w:rPr>
                <w:rFonts w:ascii="Arial Narrow" w:hAnsi="Arial Narrow"/>
                <w:sz w:val="18"/>
                <w:szCs w:val="18"/>
              </w:rPr>
              <w:t>Education</w:t>
            </w:r>
          </w:p>
        </w:tc>
        <w:tc>
          <w:tcPr>
            <w:tcW w:w="2340" w:type="dxa"/>
            <w:tcBorders>
              <w:start w:val="single" w:sz="2" w:space="0" w:color="000000"/>
              <w:bottom w:val="single" w:sz="2" w:space="0" w:color="000000"/>
            </w:tcBorders>
          </w:tcPr>
          <w:p>
            <w:pPr>
              <w:pStyle w:val="Normal"/>
              <w:spacing w:before="29" w:after="29"/>
              <w:rPr>
                <w:rFonts w:ascii="Arial Narrow" w:hAnsi="Arial Narrow"/>
                <w:sz w:val="18"/>
                <w:szCs w:val="18"/>
              </w:rPr>
            </w:pPr>
            <w:r>
              <w:rPr>
                <w:rFonts w:ascii="Arial Narrow" w:hAnsi="Arial Narrow"/>
                <w:sz w:val="18"/>
                <w:szCs w:val="18"/>
              </w:rPr>
              <w:t>Sen. D. Roberts,</w:t>
            </w:r>
          </w:p>
          <w:p>
            <w:pPr>
              <w:pStyle w:val="Normal"/>
              <w:spacing w:before="29" w:after="29"/>
              <w:rPr>
                <w:rFonts w:ascii="Arial Narrow" w:hAnsi="Arial Narrow"/>
                <w:sz w:val="18"/>
                <w:szCs w:val="18"/>
              </w:rPr>
            </w:pPr>
            <w:r>
              <w:rPr>
                <w:rFonts w:ascii="Arial Narrow" w:hAnsi="Arial Narrow"/>
                <w:sz w:val="18"/>
                <w:szCs w:val="18"/>
              </w:rPr>
              <w:t>Sen. I. Jodeh</w:t>
            </w:r>
          </w:p>
        </w:tc>
        <w:tc>
          <w:tcPr>
            <w:tcW w:w="1693" w:type="dxa"/>
            <w:tcBorders>
              <w:start w:val="single" w:sz="2" w:space="0" w:color="000000"/>
              <w:bottom w:val="single" w:sz="2" w:space="0" w:color="000000"/>
              <w:end w:val="single" w:sz="2" w:space="0" w:color="000000"/>
            </w:tcBorders>
          </w:tcPr>
          <w:p>
            <w:pPr>
              <w:pStyle w:val="Normal"/>
              <w:spacing w:before="29" w:after="29"/>
              <w:rPr>
                <w:rFonts w:ascii="Arial Narrow" w:hAnsi="Arial Narrow"/>
                <w:sz w:val="18"/>
                <w:szCs w:val="18"/>
              </w:rPr>
            </w:pPr>
            <w:r>
              <w:rPr>
                <w:rFonts w:ascii="Arial Narrow" w:hAnsi="Arial Narrow"/>
                <w:sz w:val="18"/>
                <w:szCs w:val="18"/>
              </w:rPr>
              <w:t>Rep. M. Lukens,</w:t>
            </w:r>
          </w:p>
          <w:p>
            <w:pPr>
              <w:pStyle w:val="Normal"/>
              <w:spacing w:before="29" w:after="29"/>
              <w:rPr>
                <w:rFonts w:ascii="Arial Narrow" w:hAnsi="Arial Narrow"/>
                <w:sz w:val="18"/>
                <w:szCs w:val="18"/>
              </w:rPr>
            </w:pPr>
            <w:r>
              <w:rPr>
                <w:rFonts w:ascii="Arial Narrow" w:hAnsi="Arial Narrow"/>
                <w:sz w:val="18"/>
                <w:szCs w:val="18"/>
              </w:rPr>
              <w:t>Rep. L. Gilchrist</w:t>
            </w:r>
          </w:p>
        </w:tc>
      </w:tr>
      <w:tr>
        <w:trPr/>
        <w:tc>
          <w:tcPr>
            <w:tcW w:w="829" w:type="dxa"/>
            <w:tcBorders>
              <w:start w:val="single" w:sz="2" w:space="0" w:color="000000"/>
              <w:bottom w:val="single" w:sz="2" w:space="0" w:color="000000"/>
            </w:tcBorders>
          </w:tcPr>
          <w:p>
            <w:pPr>
              <w:pStyle w:val="Normal"/>
              <w:spacing w:before="29" w:after="29"/>
              <w:rPr>
                <w:rFonts w:ascii="Arial Narrow" w:hAnsi="Arial Narrow"/>
                <w:sz w:val="18"/>
                <w:szCs w:val="18"/>
              </w:rPr>
            </w:pPr>
            <w:r>
              <w:rPr>
                <w:rFonts w:ascii="Arial Narrow" w:hAnsi="Arial Narrow"/>
                <w:sz w:val="18"/>
                <w:szCs w:val="18"/>
              </w:rPr>
              <w:t>SB25-192</w:t>
            </w:r>
          </w:p>
        </w:tc>
        <w:tc>
          <w:tcPr>
            <w:tcW w:w="2703" w:type="dxa"/>
            <w:tcBorders>
              <w:start w:val="single" w:sz="2" w:space="0" w:color="000000"/>
              <w:bottom w:val="single" w:sz="2" w:space="0" w:color="000000"/>
            </w:tcBorders>
          </w:tcPr>
          <w:p>
            <w:pPr>
              <w:pStyle w:val="Normal"/>
              <w:spacing w:before="29" w:after="29"/>
              <w:rPr>
                <w:rFonts w:ascii="Arial Narrow" w:hAnsi="Arial Narrow"/>
                <w:sz w:val="18"/>
                <w:szCs w:val="18"/>
              </w:rPr>
            </w:pPr>
            <w:r>
              <w:rPr>
                <w:rFonts w:ascii="Arial Narrow" w:hAnsi="Arial Narrow"/>
                <w:sz w:val="18"/>
                <w:szCs w:val="18"/>
              </w:rPr>
              <w:t>Sunset Community Health Service Agency</w:t>
            </w:r>
          </w:p>
        </w:tc>
        <w:tc>
          <w:tcPr>
            <w:tcW w:w="5130" w:type="dxa"/>
            <w:tcBorders>
              <w:start w:val="single" w:sz="2" w:space="0" w:color="000000"/>
              <w:bottom w:val="single" w:sz="2" w:space="0" w:color="000000"/>
            </w:tcBorders>
          </w:tcPr>
          <w:p>
            <w:pPr>
              <w:pStyle w:val="Normal"/>
              <w:spacing w:before="29" w:after="29"/>
              <w:rPr>
                <w:rFonts w:ascii="Arial Narrow" w:hAnsi="Arial Narrow"/>
                <w:sz w:val="18"/>
                <w:szCs w:val="18"/>
              </w:rPr>
            </w:pPr>
            <w:r>
              <w:rPr>
                <w:rFonts w:ascii="Arial Narrow" w:hAnsi="Arial Narrow"/>
                <w:sz w:val="18"/>
                <w:szCs w:val="18"/>
              </w:rPr>
              <w:t>Concerning the continuation of functions related to the regulation of community integrated health-care service agencies, and, in connection therewith, implementing the recommendations in the 2024 sunset report by the department of regulatory agencies.</w:t>
            </w:r>
          </w:p>
        </w:tc>
        <w:tc>
          <w:tcPr>
            <w:tcW w:w="1704" w:type="dxa"/>
            <w:tcBorders>
              <w:start w:val="single" w:sz="2" w:space="0" w:color="000000"/>
              <w:bottom w:val="single" w:sz="2" w:space="0" w:color="000000"/>
            </w:tcBorders>
          </w:tcPr>
          <w:p>
            <w:pPr>
              <w:pStyle w:val="Normal"/>
              <w:spacing w:before="29" w:after="29"/>
              <w:rPr>
                <w:rFonts w:ascii="Arial Narrow" w:hAnsi="Arial Narrow"/>
                <w:sz w:val="18"/>
                <w:szCs w:val="18"/>
              </w:rPr>
            </w:pPr>
            <w:r>
              <w:rPr>
                <w:rFonts w:ascii="Arial Narrow" w:hAnsi="Arial Narrow"/>
                <w:sz w:val="18"/>
                <w:szCs w:val="18"/>
              </w:rPr>
              <w:t>Health &amp; Human Services</w:t>
            </w:r>
          </w:p>
        </w:tc>
        <w:tc>
          <w:tcPr>
            <w:tcW w:w="2340" w:type="dxa"/>
            <w:tcBorders>
              <w:start w:val="single" w:sz="2" w:space="0" w:color="000000"/>
              <w:bottom w:val="single" w:sz="2" w:space="0" w:color="000000"/>
            </w:tcBorders>
          </w:tcPr>
          <w:p>
            <w:pPr>
              <w:pStyle w:val="Normal"/>
              <w:spacing w:before="29" w:after="29"/>
              <w:rPr>
                <w:rFonts w:ascii="Arial Narrow" w:hAnsi="Arial Narrow"/>
                <w:sz w:val="18"/>
                <w:szCs w:val="18"/>
              </w:rPr>
            </w:pPr>
            <w:r>
              <w:rPr>
                <w:rFonts w:ascii="Arial Narrow" w:hAnsi="Arial Narrow"/>
                <w:sz w:val="18"/>
                <w:szCs w:val="18"/>
              </w:rPr>
              <w:t>Sen. L. Daugherty,</w:t>
            </w:r>
          </w:p>
          <w:p>
            <w:pPr>
              <w:pStyle w:val="Normal"/>
              <w:spacing w:before="29" w:after="29"/>
              <w:rPr>
                <w:rFonts w:ascii="Arial Narrow" w:hAnsi="Arial Narrow"/>
                <w:sz w:val="18"/>
                <w:szCs w:val="18"/>
              </w:rPr>
            </w:pPr>
            <w:r>
              <w:rPr>
                <w:rFonts w:ascii="Arial Narrow" w:hAnsi="Arial Narrow"/>
                <w:sz w:val="18"/>
                <w:szCs w:val="18"/>
              </w:rPr>
              <w:t>Sen. I. Jodeh</w:t>
            </w:r>
          </w:p>
        </w:tc>
        <w:tc>
          <w:tcPr>
            <w:tcW w:w="1693" w:type="dxa"/>
            <w:tcBorders>
              <w:start w:val="single" w:sz="2" w:space="0" w:color="000000"/>
              <w:bottom w:val="single" w:sz="2" w:space="0" w:color="000000"/>
              <w:end w:val="single" w:sz="2" w:space="0" w:color="000000"/>
            </w:tcBorders>
          </w:tcPr>
          <w:p>
            <w:pPr>
              <w:pStyle w:val="Normal"/>
              <w:spacing w:before="29" w:after="29"/>
              <w:rPr>
                <w:rFonts w:ascii="Arial Narrow" w:hAnsi="Arial Narrow"/>
                <w:sz w:val="18"/>
                <w:szCs w:val="18"/>
              </w:rPr>
            </w:pPr>
            <w:r>
              <w:rPr>
                <w:rFonts w:ascii="Arial Narrow" w:hAnsi="Arial Narrow"/>
                <w:sz w:val="18"/>
                <w:szCs w:val="18"/>
              </w:rPr>
              <w:t>Rep. C. Espenoza,</w:t>
            </w:r>
          </w:p>
          <w:p>
            <w:pPr>
              <w:pStyle w:val="Normal"/>
              <w:spacing w:before="29" w:after="29"/>
              <w:rPr>
                <w:rFonts w:ascii="Arial Narrow" w:hAnsi="Arial Narrow"/>
                <w:sz w:val="18"/>
                <w:szCs w:val="18"/>
              </w:rPr>
            </w:pPr>
            <w:r>
              <w:rPr>
                <w:rFonts w:ascii="Arial Narrow" w:hAnsi="Arial Narrow"/>
                <w:sz w:val="18"/>
                <w:szCs w:val="18"/>
              </w:rPr>
              <w:t>Rep. L. Feret</w:t>
            </w:r>
          </w:p>
        </w:tc>
      </w:tr>
    </w:tbl>
    <w:p>
      <w:pPr>
        <w:pStyle w:val="Normal"/>
        <w:spacing w:lineRule="auto" w:line="240" w:before="0" w:after="0"/>
        <w:rPr>
          <w:rFonts w:ascii="Arial Narrow" w:hAnsi="Arial Narrow"/>
          <w:b/>
          <w:bCs/>
        </w:rPr>
      </w:pPr>
      <w:r>
        <w:rPr>
          <w:b/>
          <w:bCs/>
        </w:rPr>
        <w:t>2025-03-0</w:t>
      </w:r>
      <w:r>
        <w:rPr>
          <w:rFonts w:ascii="Arial Narrow" w:hAnsi="Arial Narrow"/>
          <w:b/>
          <w:bCs/>
        </w:rPr>
        <w:t>5</w:t>
      </w:r>
    </w:p>
    <w:tbl>
      <w:tblPr>
        <w:tblW w:w="5000" w:type="pct"/>
        <w:jc w:val="start"/>
        <w:tblInd w:w="0" w:type="dxa"/>
        <w:tblLayout w:type="fixed"/>
        <w:tblCellMar>
          <w:top w:w="29" w:type="dxa"/>
          <w:start w:w="29" w:type="dxa"/>
          <w:bottom w:w="29" w:type="dxa"/>
          <w:end w:w="29" w:type="dxa"/>
        </w:tblCellMar>
      </w:tblPr>
      <w:tblGrid>
        <w:gridCol w:w="829"/>
        <w:gridCol w:w="2703"/>
        <w:gridCol w:w="3654"/>
        <w:gridCol w:w="3183"/>
        <w:gridCol w:w="2338"/>
        <w:gridCol w:w="1692"/>
      </w:tblGrid>
      <w:tr>
        <w:trPr/>
        <w:tc>
          <w:tcPr>
            <w:tcW w:w="829" w:type="dxa"/>
            <w:tcBorders>
              <w:top w:val="single" w:sz="2" w:space="0" w:color="000000"/>
              <w:start w:val="single" w:sz="2" w:space="0" w:color="000000"/>
              <w:bottom w:val="single" w:sz="2" w:space="0" w:color="000000"/>
            </w:tcBorders>
          </w:tcPr>
          <w:p>
            <w:pPr>
              <w:pStyle w:val="Normal"/>
              <w:spacing w:before="29" w:after="29"/>
              <w:rPr>
                <w:rFonts w:ascii="Arial Narrow" w:hAnsi="Arial Narrow"/>
                <w:sz w:val="18"/>
                <w:szCs w:val="18"/>
              </w:rPr>
            </w:pPr>
            <w:r>
              <w:rPr>
                <w:rFonts w:ascii="Arial Narrow" w:hAnsi="Arial Narrow"/>
                <w:sz w:val="18"/>
                <w:szCs w:val="18"/>
              </w:rPr>
              <w:t>SB25-193</w:t>
            </w:r>
          </w:p>
        </w:tc>
        <w:tc>
          <w:tcPr>
            <w:tcW w:w="2703" w:type="dxa"/>
            <w:tcBorders>
              <w:top w:val="single" w:sz="2" w:space="0" w:color="000000"/>
              <w:start w:val="single" w:sz="2" w:space="0" w:color="000000"/>
              <w:bottom w:val="single" w:sz="2" w:space="0" w:color="000000"/>
            </w:tcBorders>
          </w:tcPr>
          <w:p>
            <w:pPr>
              <w:pStyle w:val="Normal"/>
              <w:spacing w:before="29" w:after="29"/>
              <w:rPr>
                <w:rFonts w:ascii="Arial Narrow" w:hAnsi="Arial Narrow"/>
                <w:sz w:val="18"/>
                <w:szCs w:val="18"/>
              </w:rPr>
            </w:pPr>
            <w:r>
              <w:rPr>
                <w:rFonts w:ascii="Arial Narrow" w:hAnsi="Arial Narrow"/>
                <w:sz w:val="18"/>
                <w:szCs w:val="18"/>
              </w:rPr>
              <w:t>Sunset Primary Care Payment Reform Collaborative</w:t>
            </w:r>
          </w:p>
        </w:tc>
        <w:tc>
          <w:tcPr>
            <w:tcW w:w="3654" w:type="dxa"/>
            <w:tcBorders>
              <w:top w:val="single" w:sz="2" w:space="0" w:color="000000"/>
              <w:start w:val="single" w:sz="2" w:space="0" w:color="000000"/>
              <w:bottom w:val="single" w:sz="2" w:space="0" w:color="000000"/>
            </w:tcBorders>
          </w:tcPr>
          <w:p>
            <w:pPr>
              <w:pStyle w:val="Normal"/>
              <w:spacing w:before="29" w:after="29"/>
              <w:rPr>
                <w:rFonts w:ascii="Arial Narrow" w:hAnsi="Arial Narrow"/>
                <w:sz w:val="18"/>
                <w:szCs w:val="18"/>
              </w:rPr>
            </w:pPr>
            <w:r>
              <w:rPr>
                <w:rFonts w:ascii="Arial Narrow" w:hAnsi="Arial Narrow"/>
                <w:sz w:val="18"/>
                <w:szCs w:val="18"/>
              </w:rPr>
              <w:t>Concerning the continuation of the primary care payment reform collaborative.</w:t>
            </w:r>
          </w:p>
        </w:tc>
        <w:tc>
          <w:tcPr>
            <w:tcW w:w="3183" w:type="dxa"/>
            <w:tcBorders>
              <w:top w:val="single" w:sz="2" w:space="0" w:color="000000"/>
              <w:start w:val="single" w:sz="2" w:space="0" w:color="000000"/>
              <w:bottom w:val="single" w:sz="2" w:space="0" w:color="000000"/>
            </w:tcBorders>
          </w:tcPr>
          <w:p>
            <w:pPr>
              <w:pStyle w:val="Normal"/>
              <w:spacing w:before="29" w:after="29"/>
              <w:rPr>
                <w:rFonts w:ascii="Arial Narrow" w:hAnsi="Arial Narrow"/>
                <w:sz w:val="18"/>
                <w:szCs w:val="18"/>
              </w:rPr>
            </w:pPr>
            <w:r>
              <w:rPr>
                <w:rFonts w:ascii="Arial Narrow" w:hAnsi="Arial Narrow"/>
                <w:sz w:val="18"/>
                <w:szCs w:val="18"/>
              </w:rPr>
              <w:t>Health &amp; Human Services</w:t>
            </w:r>
          </w:p>
        </w:tc>
        <w:tc>
          <w:tcPr>
            <w:tcW w:w="2338" w:type="dxa"/>
            <w:tcBorders>
              <w:top w:val="single" w:sz="2" w:space="0" w:color="000000"/>
              <w:start w:val="single" w:sz="2" w:space="0" w:color="000000"/>
              <w:bottom w:val="single" w:sz="2" w:space="0" w:color="000000"/>
            </w:tcBorders>
          </w:tcPr>
          <w:p>
            <w:pPr>
              <w:pStyle w:val="Normal"/>
              <w:spacing w:before="29" w:after="29"/>
              <w:rPr>
                <w:rFonts w:ascii="Arial Narrow" w:hAnsi="Arial Narrow"/>
                <w:sz w:val="18"/>
                <w:szCs w:val="18"/>
              </w:rPr>
            </w:pPr>
            <w:r>
              <w:rPr>
                <w:rFonts w:ascii="Arial Narrow" w:hAnsi="Arial Narrow"/>
                <w:sz w:val="18"/>
                <w:szCs w:val="18"/>
              </w:rPr>
              <w:t>Sen. M. Ball,</w:t>
            </w:r>
          </w:p>
          <w:p>
            <w:pPr>
              <w:pStyle w:val="Normal"/>
              <w:spacing w:before="29" w:after="29"/>
              <w:rPr>
                <w:rFonts w:ascii="Arial Narrow" w:hAnsi="Arial Narrow"/>
                <w:sz w:val="18"/>
                <w:szCs w:val="18"/>
              </w:rPr>
            </w:pPr>
            <w:r>
              <w:rPr>
                <w:rFonts w:ascii="Arial Narrow" w:hAnsi="Arial Narrow"/>
                <w:sz w:val="18"/>
                <w:szCs w:val="18"/>
              </w:rPr>
              <w:t>Sen. K. Mullica</w:t>
            </w:r>
          </w:p>
        </w:tc>
        <w:tc>
          <w:tcPr>
            <w:tcW w:w="1692" w:type="dxa"/>
            <w:tcBorders>
              <w:top w:val="single" w:sz="2" w:space="0" w:color="000000"/>
              <w:start w:val="single" w:sz="2" w:space="0" w:color="000000"/>
              <w:bottom w:val="single" w:sz="2" w:space="0" w:color="000000"/>
              <w:end w:val="single" w:sz="2" w:space="0" w:color="000000"/>
            </w:tcBorders>
          </w:tcPr>
          <w:p>
            <w:pPr>
              <w:pStyle w:val="Normal"/>
              <w:spacing w:before="29" w:after="29"/>
              <w:rPr>
                <w:rFonts w:ascii="Arial Narrow" w:hAnsi="Arial Narrow"/>
                <w:sz w:val="18"/>
                <w:szCs w:val="18"/>
              </w:rPr>
            </w:pPr>
            <w:r>
              <w:rPr>
                <w:rFonts w:ascii="Arial Narrow" w:hAnsi="Arial Narrow"/>
                <w:sz w:val="18"/>
                <w:szCs w:val="18"/>
              </w:rPr>
              <w:t>Rep. L. Garcia Sander,</w:t>
            </w:r>
          </w:p>
          <w:p>
            <w:pPr>
              <w:pStyle w:val="Normal"/>
              <w:spacing w:before="29" w:after="29"/>
              <w:rPr>
                <w:rFonts w:ascii="Arial Narrow" w:hAnsi="Arial Narrow"/>
                <w:sz w:val="18"/>
                <w:szCs w:val="18"/>
              </w:rPr>
            </w:pPr>
            <w:r>
              <w:rPr>
                <w:rFonts w:ascii="Arial Narrow" w:hAnsi="Arial Narrow"/>
                <w:sz w:val="18"/>
                <w:szCs w:val="18"/>
              </w:rPr>
              <w:t>Rep. K. McCormick</w:t>
            </w:r>
          </w:p>
        </w:tc>
      </w:tr>
      <w:tr>
        <w:trPr/>
        <w:tc>
          <w:tcPr>
            <w:tcW w:w="829" w:type="dxa"/>
            <w:tcBorders>
              <w:start w:val="single" w:sz="2" w:space="0" w:color="000000"/>
              <w:bottom w:val="single" w:sz="2" w:space="0" w:color="000000"/>
            </w:tcBorders>
          </w:tcPr>
          <w:p>
            <w:pPr>
              <w:pStyle w:val="Normal"/>
              <w:spacing w:before="29" w:after="29"/>
              <w:rPr>
                <w:rFonts w:ascii="Arial Narrow" w:hAnsi="Arial Narrow"/>
                <w:sz w:val="18"/>
                <w:szCs w:val="18"/>
              </w:rPr>
            </w:pPr>
            <w:r>
              <w:rPr>
                <w:rFonts w:ascii="Arial Narrow" w:hAnsi="Arial Narrow"/>
                <w:sz w:val="18"/>
                <w:szCs w:val="18"/>
              </w:rPr>
              <w:t>SB25-194</w:t>
            </w:r>
          </w:p>
        </w:tc>
        <w:tc>
          <w:tcPr>
            <w:tcW w:w="2703" w:type="dxa"/>
            <w:tcBorders>
              <w:start w:val="single" w:sz="2" w:space="0" w:color="000000"/>
              <w:bottom w:val="single" w:sz="2" w:space="0" w:color="000000"/>
            </w:tcBorders>
          </w:tcPr>
          <w:p>
            <w:pPr>
              <w:pStyle w:val="Normal"/>
              <w:spacing w:before="29" w:after="29"/>
              <w:rPr>
                <w:rFonts w:ascii="Arial Narrow" w:hAnsi="Arial Narrow"/>
                <w:sz w:val="18"/>
                <w:szCs w:val="18"/>
              </w:rPr>
            </w:pPr>
            <w:r>
              <w:rPr>
                <w:rFonts w:ascii="Arial Narrow" w:hAnsi="Arial Narrow"/>
                <w:sz w:val="18"/>
                <w:szCs w:val="18"/>
              </w:rPr>
              <w:t>Sunset Dental Practice Act</w:t>
            </w:r>
          </w:p>
        </w:tc>
        <w:tc>
          <w:tcPr>
            <w:tcW w:w="3654" w:type="dxa"/>
            <w:tcBorders>
              <w:start w:val="single" w:sz="2" w:space="0" w:color="000000"/>
              <w:bottom w:val="single" w:sz="2" w:space="0" w:color="000000"/>
            </w:tcBorders>
          </w:tcPr>
          <w:p>
            <w:pPr>
              <w:pStyle w:val="Normal"/>
              <w:spacing w:before="29" w:after="29"/>
              <w:rPr>
                <w:rFonts w:ascii="Arial Narrow" w:hAnsi="Arial Narrow"/>
                <w:sz w:val="18"/>
                <w:szCs w:val="18"/>
              </w:rPr>
            </w:pPr>
            <w:r>
              <w:rPr>
                <w:rFonts w:ascii="Arial Narrow" w:hAnsi="Arial Narrow"/>
                <w:sz w:val="18"/>
                <w:szCs w:val="18"/>
              </w:rPr>
              <w:t>Concerning the continuation of the "Dental Practice Act".</w:t>
            </w:r>
          </w:p>
        </w:tc>
        <w:tc>
          <w:tcPr>
            <w:tcW w:w="3183" w:type="dxa"/>
            <w:tcBorders>
              <w:start w:val="single" w:sz="2" w:space="0" w:color="000000"/>
              <w:bottom w:val="single" w:sz="2" w:space="0" w:color="000000"/>
            </w:tcBorders>
          </w:tcPr>
          <w:p>
            <w:pPr>
              <w:pStyle w:val="Normal"/>
              <w:spacing w:before="29" w:after="29"/>
              <w:rPr>
                <w:rFonts w:ascii="Arial Narrow" w:hAnsi="Arial Narrow"/>
                <w:sz w:val="18"/>
                <w:szCs w:val="18"/>
              </w:rPr>
            </w:pPr>
            <w:r>
              <w:rPr>
                <w:rFonts w:ascii="Arial Narrow" w:hAnsi="Arial Narrow"/>
                <w:sz w:val="18"/>
                <w:szCs w:val="18"/>
              </w:rPr>
              <w:t>Health &amp; Human Services</w:t>
            </w:r>
          </w:p>
        </w:tc>
        <w:tc>
          <w:tcPr>
            <w:tcW w:w="2338" w:type="dxa"/>
            <w:tcBorders>
              <w:start w:val="single" w:sz="2" w:space="0" w:color="000000"/>
              <w:bottom w:val="single" w:sz="2" w:space="0" w:color="000000"/>
            </w:tcBorders>
          </w:tcPr>
          <w:p>
            <w:pPr>
              <w:pStyle w:val="Normal"/>
              <w:spacing w:before="29" w:after="29"/>
              <w:rPr>
                <w:rFonts w:ascii="Arial Narrow" w:hAnsi="Arial Narrow"/>
                <w:sz w:val="18"/>
                <w:szCs w:val="18"/>
              </w:rPr>
            </w:pPr>
            <w:r>
              <w:rPr>
                <w:rFonts w:ascii="Arial Narrow" w:hAnsi="Arial Narrow"/>
                <w:sz w:val="18"/>
                <w:szCs w:val="18"/>
              </w:rPr>
              <w:t>Sen. D. Michaelson Jenet ,</w:t>
            </w:r>
          </w:p>
          <w:p>
            <w:pPr>
              <w:pStyle w:val="Normal"/>
              <w:spacing w:before="29" w:after="29"/>
              <w:rPr>
                <w:rFonts w:ascii="Arial Narrow" w:hAnsi="Arial Narrow"/>
                <w:sz w:val="18"/>
                <w:szCs w:val="18"/>
              </w:rPr>
            </w:pPr>
            <w:r>
              <w:rPr>
                <w:rFonts w:ascii="Arial Narrow" w:hAnsi="Arial Narrow"/>
                <w:sz w:val="18"/>
                <w:szCs w:val="18"/>
              </w:rPr>
              <w:t>Sen. K. Mullica</w:t>
            </w:r>
          </w:p>
        </w:tc>
        <w:tc>
          <w:tcPr>
            <w:tcW w:w="1692" w:type="dxa"/>
            <w:tcBorders>
              <w:start w:val="single" w:sz="2" w:space="0" w:color="000000"/>
              <w:bottom w:val="single" w:sz="2" w:space="0" w:color="000000"/>
              <w:end w:val="single" w:sz="2" w:space="0" w:color="000000"/>
            </w:tcBorders>
          </w:tcPr>
          <w:p>
            <w:pPr>
              <w:pStyle w:val="Normal"/>
              <w:spacing w:before="29" w:after="29"/>
              <w:rPr>
                <w:rFonts w:ascii="Arial Narrow" w:hAnsi="Arial Narrow"/>
                <w:sz w:val="18"/>
                <w:szCs w:val="18"/>
              </w:rPr>
            </w:pPr>
            <w:r>
              <w:rPr>
                <w:rFonts w:ascii="Arial Narrow" w:hAnsi="Arial Narrow"/>
                <w:sz w:val="18"/>
                <w:szCs w:val="18"/>
              </w:rPr>
              <w:t>Rep. M. Duran</w:t>
            </w:r>
          </w:p>
        </w:tc>
      </w:tr>
      <w:tr>
        <w:trPr/>
        <w:tc>
          <w:tcPr>
            <w:tcW w:w="829" w:type="dxa"/>
            <w:tcBorders>
              <w:start w:val="single" w:sz="2" w:space="0" w:color="000000"/>
              <w:bottom w:val="single" w:sz="2" w:space="0" w:color="000000"/>
            </w:tcBorders>
          </w:tcPr>
          <w:p>
            <w:pPr>
              <w:pStyle w:val="Normal"/>
              <w:spacing w:before="29" w:after="29"/>
              <w:rPr>
                <w:rFonts w:ascii="Arial Narrow" w:hAnsi="Arial Narrow"/>
                <w:sz w:val="18"/>
                <w:szCs w:val="18"/>
              </w:rPr>
            </w:pPr>
            <w:r>
              <w:rPr>
                <w:rFonts w:ascii="Arial Narrow" w:hAnsi="Arial Narrow"/>
                <w:sz w:val="18"/>
                <w:szCs w:val="18"/>
              </w:rPr>
              <w:t>SB25-195</w:t>
            </w:r>
          </w:p>
        </w:tc>
        <w:tc>
          <w:tcPr>
            <w:tcW w:w="2703" w:type="dxa"/>
            <w:tcBorders>
              <w:start w:val="single" w:sz="2" w:space="0" w:color="000000"/>
              <w:bottom w:val="single" w:sz="2" w:space="0" w:color="000000"/>
            </w:tcBorders>
          </w:tcPr>
          <w:p>
            <w:pPr>
              <w:pStyle w:val="Normal"/>
              <w:spacing w:before="29" w:after="29"/>
              <w:rPr>
                <w:rFonts w:ascii="Arial Narrow" w:hAnsi="Arial Narrow"/>
                <w:sz w:val="18"/>
                <w:szCs w:val="18"/>
              </w:rPr>
            </w:pPr>
            <w:r>
              <w:rPr>
                <w:rFonts w:ascii="Arial Narrow" w:hAnsi="Arial Narrow"/>
                <w:sz w:val="18"/>
                <w:szCs w:val="18"/>
              </w:rPr>
              <w:t>Sunset Rural Alcohol &amp; Substance Abuse Treatment</w:t>
            </w:r>
          </w:p>
        </w:tc>
        <w:tc>
          <w:tcPr>
            <w:tcW w:w="3654" w:type="dxa"/>
            <w:tcBorders>
              <w:start w:val="single" w:sz="2" w:space="0" w:color="000000"/>
              <w:bottom w:val="single" w:sz="2" w:space="0" w:color="000000"/>
            </w:tcBorders>
          </w:tcPr>
          <w:p>
            <w:pPr>
              <w:pStyle w:val="Normal"/>
              <w:spacing w:before="29" w:after="29"/>
              <w:rPr>
                <w:rFonts w:ascii="Arial Narrow" w:hAnsi="Arial Narrow"/>
                <w:sz w:val="18"/>
                <w:szCs w:val="18"/>
              </w:rPr>
            </w:pPr>
            <w:r>
              <w:rPr>
                <w:rFonts w:ascii="Arial Narrow" w:hAnsi="Arial Narrow"/>
                <w:sz w:val="18"/>
                <w:szCs w:val="18"/>
              </w:rPr>
              <w:t>Concerning the continuation of the rural alcohol and substance abuse prevention and treatment program, and, in connection therewith, implementing the recommendation contained in the 2024 sunset report by the department of regulatory agencies.</w:t>
            </w:r>
          </w:p>
        </w:tc>
        <w:tc>
          <w:tcPr>
            <w:tcW w:w="3183" w:type="dxa"/>
            <w:tcBorders>
              <w:start w:val="single" w:sz="2" w:space="0" w:color="000000"/>
              <w:bottom w:val="single" w:sz="2" w:space="0" w:color="000000"/>
            </w:tcBorders>
          </w:tcPr>
          <w:p>
            <w:pPr>
              <w:pStyle w:val="Normal"/>
              <w:spacing w:before="29" w:after="29"/>
              <w:rPr>
                <w:rFonts w:ascii="Arial Narrow" w:hAnsi="Arial Narrow"/>
                <w:sz w:val="18"/>
                <w:szCs w:val="18"/>
              </w:rPr>
            </w:pPr>
            <w:r>
              <w:rPr>
                <w:rFonts w:ascii="Arial Narrow" w:hAnsi="Arial Narrow"/>
                <w:sz w:val="18"/>
                <w:szCs w:val="18"/>
              </w:rPr>
              <w:t>Health &amp; Human Services</w:t>
            </w:r>
          </w:p>
        </w:tc>
        <w:tc>
          <w:tcPr>
            <w:tcW w:w="2338" w:type="dxa"/>
            <w:tcBorders>
              <w:start w:val="single" w:sz="2" w:space="0" w:color="000000"/>
              <w:bottom w:val="single" w:sz="2" w:space="0" w:color="000000"/>
            </w:tcBorders>
          </w:tcPr>
          <w:p>
            <w:pPr>
              <w:pStyle w:val="Normal"/>
              <w:spacing w:before="29" w:after="29"/>
              <w:rPr>
                <w:rFonts w:ascii="Arial Narrow" w:hAnsi="Arial Narrow"/>
                <w:sz w:val="18"/>
                <w:szCs w:val="18"/>
              </w:rPr>
            </w:pPr>
            <w:r>
              <w:rPr>
                <w:rFonts w:ascii="Arial Narrow" w:hAnsi="Arial Narrow"/>
                <w:sz w:val="18"/>
                <w:szCs w:val="18"/>
              </w:rPr>
              <w:t>Sen. J. Marchman,</w:t>
            </w:r>
          </w:p>
          <w:p>
            <w:pPr>
              <w:pStyle w:val="Normal"/>
              <w:spacing w:before="29" w:after="29"/>
              <w:rPr>
                <w:rFonts w:ascii="Arial Narrow" w:hAnsi="Arial Narrow"/>
                <w:sz w:val="18"/>
                <w:szCs w:val="18"/>
              </w:rPr>
            </w:pPr>
            <w:r>
              <w:rPr>
                <w:rFonts w:ascii="Arial Narrow" w:hAnsi="Arial Narrow"/>
                <w:sz w:val="18"/>
                <w:szCs w:val="18"/>
              </w:rPr>
              <w:t>Sen. D. Michaelson Jenet</w:t>
            </w:r>
          </w:p>
        </w:tc>
        <w:tc>
          <w:tcPr>
            <w:tcW w:w="1692" w:type="dxa"/>
            <w:tcBorders>
              <w:start w:val="single" w:sz="2" w:space="0" w:color="000000"/>
              <w:bottom w:val="single" w:sz="2" w:space="0" w:color="000000"/>
              <w:end w:val="single" w:sz="2" w:space="0" w:color="000000"/>
            </w:tcBorders>
          </w:tcPr>
          <w:p>
            <w:pPr>
              <w:pStyle w:val="Normal"/>
              <w:spacing w:before="29" w:after="29"/>
              <w:rPr>
                <w:rFonts w:ascii="Arial Narrow" w:hAnsi="Arial Narrow"/>
                <w:sz w:val="18"/>
                <w:szCs w:val="18"/>
              </w:rPr>
            </w:pPr>
            <w:r>
              <w:rPr>
                <w:rFonts w:ascii="Arial Narrow" w:hAnsi="Arial Narrow"/>
                <w:sz w:val="18"/>
                <w:szCs w:val="18"/>
              </w:rPr>
              <w:t>Rep. K. Stewart,</w:t>
            </w:r>
          </w:p>
          <w:p>
            <w:pPr>
              <w:pStyle w:val="Normal"/>
              <w:spacing w:before="29" w:after="29"/>
              <w:rPr>
                <w:rFonts w:ascii="Arial Narrow" w:hAnsi="Arial Narrow"/>
                <w:sz w:val="18"/>
                <w:szCs w:val="18"/>
              </w:rPr>
            </w:pPr>
            <w:r>
              <w:rPr>
                <w:rFonts w:ascii="Arial Narrow" w:hAnsi="Arial Narrow"/>
                <w:sz w:val="18"/>
                <w:szCs w:val="18"/>
              </w:rPr>
              <w:t>Rep. D. Johnson</w:t>
            </w:r>
          </w:p>
        </w:tc>
      </w:tr>
      <w:tr>
        <w:trPr/>
        <w:tc>
          <w:tcPr>
            <w:tcW w:w="829" w:type="dxa"/>
            <w:tcBorders>
              <w:start w:val="single" w:sz="2" w:space="0" w:color="000000"/>
              <w:bottom w:val="single" w:sz="2" w:space="0" w:color="000000"/>
            </w:tcBorders>
          </w:tcPr>
          <w:p>
            <w:pPr>
              <w:pStyle w:val="Normal"/>
              <w:spacing w:before="29" w:after="29"/>
              <w:rPr>
                <w:rFonts w:ascii="Arial Narrow" w:hAnsi="Arial Narrow"/>
                <w:sz w:val="18"/>
                <w:szCs w:val="18"/>
              </w:rPr>
            </w:pPr>
            <w:r>
              <w:rPr>
                <w:rFonts w:ascii="Arial Narrow" w:hAnsi="Arial Narrow"/>
                <w:sz w:val="18"/>
                <w:szCs w:val="18"/>
              </w:rPr>
              <w:t>SB25-196</w:t>
            </w:r>
          </w:p>
        </w:tc>
        <w:tc>
          <w:tcPr>
            <w:tcW w:w="2703" w:type="dxa"/>
            <w:tcBorders>
              <w:start w:val="single" w:sz="2" w:space="0" w:color="000000"/>
              <w:bottom w:val="single" w:sz="2" w:space="0" w:color="000000"/>
            </w:tcBorders>
          </w:tcPr>
          <w:p>
            <w:pPr>
              <w:pStyle w:val="Normal"/>
              <w:spacing w:before="29" w:after="29"/>
              <w:rPr>
                <w:rFonts w:ascii="Arial Narrow" w:hAnsi="Arial Narrow"/>
                <w:sz w:val="18"/>
                <w:szCs w:val="18"/>
              </w:rPr>
            </w:pPr>
            <w:r>
              <w:rPr>
                <w:rFonts w:ascii="Arial Narrow" w:hAnsi="Arial Narrow"/>
                <w:sz w:val="18"/>
                <w:szCs w:val="18"/>
              </w:rPr>
              <w:t>Insurance Coverage Preventive Health-Care Services</w:t>
            </w:r>
          </w:p>
        </w:tc>
        <w:tc>
          <w:tcPr>
            <w:tcW w:w="3654" w:type="dxa"/>
            <w:tcBorders>
              <w:start w:val="single" w:sz="2" w:space="0" w:color="000000"/>
              <w:bottom w:val="single" w:sz="2" w:space="0" w:color="000000"/>
            </w:tcBorders>
          </w:tcPr>
          <w:p>
            <w:pPr>
              <w:pStyle w:val="Normal"/>
              <w:spacing w:before="29" w:after="29"/>
              <w:rPr>
                <w:rFonts w:ascii="Arial Narrow" w:hAnsi="Arial Narrow"/>
                <w:sz w:val="18"/>
                <w:szCs w:val="18"/>
              </w:rPr>
            </w:pPr>
            <w:r>
              <w:rPr>
                <w:rFonts w:ascii="Arial Narrow" w:hAnsi="Arial Narrow"/>
                <w:sz w:val="18"/>
                <w:szCs w:val="18"/>
              </w:rPr>
              <w:t>Concerning measures to protect insurance coverage for preventive health-care services.</w:t>
            </w:r>
          </w:p>
        </w:tc>
        <w:tc>
          <w:tcPr>
            <w:tcW w:w="3183" w:type="dxa"/>
            <w:tcBorders>
              <w:start w:val="single" w:sz="2" w:space="0" w:color="000000"/>
              <w:bottom w:val="single" w:sz="2" w:space="0" w:color="000000"/>
            </w:tcBorders>
          </w:tcPr>
          <w:p>
            <w:pPr>
              <w:pStyle w:val="Normal"/>
              <w:spacing w:before="29" w:after="29"/>
              <w:rPr>
                <w:rFonts w:ascii="Arial Narrow" w:hAnsi="Arial Narrow"/>
                <w:sz w:val="18"/>
                <w:szCs w:val="18"/>
              </w:rPr>
            </w:pPr>
            <w:r>
              <w:rPr>
                <w:rFonts w:ascii="Arial Narrow" w:hAnsi="Arial Narrow"/>
                <w:sz w:val="18"/>
                <w:szCs w:val="18"/>
              </w:rPr>
              <w:t>Health &amp; Human Services</w:t>
            </w:r>
          </w:p>
        </w:tc>
        <w:tc>
          <w:tcPr>
            <w:tcW w:w="2338" w:type="dxa"/>
            <w:tcBorders>
              <w:start w:val="single" w:sz="2" w:space="0" w:color="000000"/>
              <w:bottom w:val="single" w:sz="2" w:space="0" w:color="000000"/>
            </w:tcBorders>
          </w:tcPr>
          <w:p>
            <w:pPr>
              <w:pStyle w:val="Normal"/>
              <w:spacing w:before="29" w:after="29"/>
              <w:rPr>
                <w:rFonts w:ascii="Arial Narrow" w:hAnsi="Arial Narrow"/>
                <w:sz w:val="18"/>
                <w:szCs w:val="18"/>
              </w:rPr>
            </w:pPr>
            <w:r>
              <w:rPr>
                <w:rFonts w:ascii="Arial Narrow" w:hAnsi="Arial Narrow"/>
                <w:sz w:val="18"/>
                <w:szCs w:val="18"/>
              </w:rPr>
              <w:t>Sen. I. Jodeh</w:t>
            </w:r>
          </w:p>
        </w:tc>
        <w:tc>
          <w:tcPr>
            <w:tcW w:w="1692" w:type="dxa"/>
            <w:tcBorders>
              <w:start w:val="single" w:sz="2" w:space="0" w:color="000000"/>
              <w:bottom w:val="single" w:sz="2" w:space="0" w:color="000000"/>
              <w:end w:val="single" w:sz="2" w:space="0" w:color="000000"/>
            </w:tcBorders>
          </w:tcPr>
          <w:p>
            <w:pPr>
              <w:pStyle w:val="Normal"/>
              <w:widowControl/>
              <w:suppressAutoHyphens w:val="true"/>
              <w:bidi w:val="0"/>
              <w:spacing w:lineRule="auto" w:line="259" w:before="0" w:after="160"/>
              <w:jc w:val="start"/>
              <w:rPr/>
            </w:pPr>
            <w:r>
              <w:rPr/>
            </w:r>
          </w:p>
        </w:tc>
      </w:tr>
      <w:tr>
        <w:trPr/>
        <w:tc>
          <w:tcPr>
            <w:tcW w:w="829" w:type="dxa"/>
            <w:tcBorders>
              <w:start w:val="single" w:sz="2" w:space="0" w:color="000000"/>
              <w:bottom w:val="single" w:sz="2" w:space="0" w:color="000000"/>
            </w:tcBorders>
          </w:tcPr>
          <w:p>
            <w:pPr>
              <w:pStyle w:val="Normal"/>
              <w:spacing w:before="29" w:after="29"/>
              <w:rPr>
                <w:rFonts w:ascii="Arial Narrow" w:hAnsi="Arial Narrow"/>
                <w:sz w:val="18"/>
                <w:szCs w:val="18"/>
              </w:rPr>
            </w:pPr>
            <w:r>
              <w:rPr>
                <w:rFonts w:ascii="Arial Narrow" w:hAnsi="Arial Narrow"/>
                <w:sz w:val="18"/>
                <w:szCs w:val="18"/>
              </w:rPr>
              <w:t>SB25-197</w:t>
            </w:r>
          </w:p>
        </w:tc>
        <w:tc>
          <w:tcPr>
            <w:tcW w:w="2703" w:type="dxa"/>
            <w:tcBorders>
              <w:start w:val="single" w:sz="2" w:space="0" w:color="000000"/>
              <w:bottom w:val="single" w:sz="2" w:space="0" w:color="000000"/>
            </w:tcBorders>
          </w:tcPr>
          <w:p>
            <w:pPr>
              <w:pStyle w:val="Normal"/>
              <w:spacing w:before="29" w:after="29"/>
              <w:rPr>
                <w:rFonts w:ascii="Arial Narrow" w:hAnsi="Arial Narrow"/>
                <w:sz w:val="18"/>
                <w:szCs w:val="18"/>
              </w:rPr>
            </w:pPr>
            <w:r>
              <w:rPr>
                <w:rFonts w:ascii="Arial Narrow" w:hAnsi="Arial Narrow"/>
                <w:sz w:val="18"/>
                <w:szCs w:val="18"/>
              </w:rPr>
              <w:t>Tony Grampsas Youth Services Program</w:t>
            </w:r>
          </w:p>
        </w:tc>
        <w:tc>
          <w:tcPr>
            <w:tcW w:w="3654" w:type="dxa"/>
            <w:tcBorders>
              <w:start w:val="single" w:sz="2" w:space="0" w:color="000000"/>
              <w:bottom w:val="single" w:sz="2" w:space="0" w:color="000000"/>
            </w:tcBorders>
          </w:tcPr>
          <w:p>
            <w:pPr>
              <w:pStyle w:val="Normal"/>
              <w:spacing w:before="29" w:after="29"/>
              <w:rPr>
                <w:rFonts w:ascii="Arial Narrow" w:hAnsi="Arial Narrow"/>
                <w:sz w:val="18"/>
                <w:szCs w:val="18"/>
              </w:rPr>
            </w:pPr>
            <w:r>
              <w:rPr>
                <w:rFonts w:ascii="Arial Narrow" w:hAnsi="Arial Narrow"/>
                <w:sz w:val="18"/>
                <w:szCs w:val="18"/>
              </w:rPr>
              <w:t>Concerning changes to the Tony Grampsas youth services program.</w:t>
            </w:r>
          </w:p>
        </w:tc>
        <w:tc>
          <w:tcPr>
            <w:tcW w:w="3183" w:type="dxa"/>
            <w:tcBorders>
              <w:start w:val="single" w:sz="2" w:space="0" w:color="000000"/>
              <w:bottom w:val="single" w:sz="2" w:space="0" w:color="000000"/>
            </w:tcBorders>
          </w:tcPr>
          <w:p>
            <w:pPr>
              <w:pStyle w:val="Normal"/>
              <w:spacing w:before="29" w:after="29"/>
              <w:rPr>
                <w:rFonts w:ascii="Arial Narrow" w:hAnsi="Arial Narrow"/>
                <w:sz w:val="18"/>
                <w:szCs w:val="18"/>
              </w:rPr>
            </w:pPr>
            <w:r>
              <w:rPr>
                <w:rFonts w:ascii="Arial Narrow" w:hAnsi="Arial Narrow"/>
                <w:sz w:val="18"/>
                <w:szCs w:val="18"/>
              </w:rPr>
              <w:t>Health &amp; Human Services</w:t>
            </w:r>
          </w:p>
        </w:tc>
        <w:tc>
          <w:tcPr>
            <w:tcW w:w="2338" w:type="dxa"/>
            <w:tcBorders>
              <w:start w:val="single" w:sz="2" w:space="0" w:color="000000"/>
              <w:bottom w:val="single" w:sz="2" w:space="0" w:color="000000"/>
            </w:tcBorders>
          </w:tcPr>
          <w:p>
            <w:pPr>
              <w:pStyle w:val="Normal"/>
              <w:spacing w:before="29" w:after="29"/>
              <w:rPr>
                <w:rFonts w:ascii="Arial Narrow" w:hAnsi="Arial Narrow"/>
                <w:sz w:val="18"/>
                <w:szCs w:val="18"/>
              </w:rPr>
            </w:pPr>
            <w:r>
              <w:rPr>
                <w:rFonts w:ascii="Arial Narrow" w:hAnsi="Arial Narrow"/>
                <w:sz w:val="18"/>
                <w:szCs w:val="18"/>
              </w:rPr>
              <w:t>Sen. T. Exum</w:t>
            </w:r>
          </w:p>
        </w:tc>
        <w:tc>
          <w:tcPr>
            <w:tcW w:w="1692" w:type="dxa"/>
            <w:tcBorders>
              <w:start w:val="single" w:sz="2" w:space="0" w:color="000000"/>
              <w:bottom w:val="single" w:sz="2" w:space="0" w:color="000000"/>
              <w:end w:val="single" w:sz="2" w:space="0" w:color="000000"/>
            </w:tcBorders>
          </w:tcPr>
          <w:p>
            <w:pPr>
              <w:pStyle w:val="Normal"/>
              <w:spacing w:before="29" w:after="29"/>
              <w:rPr>
                <w:rFonts w:ascii="Arial Narrow" w:hAnsi="Arial Narrow"/>
                <w:sz w:val="18"/>
                <w:szCs w:val="18"/>
              </w:rPr>
            </w:pPr>
            <w:r>
              <w:rPr>
                <w:rFonts w:ascii="Arial Narrow" w:hAnsi="Arial Narrow"/>
                <w:sz w:val="18"/>
                <w:szCs w:val="18"/>
              </w:rPr>
              <w:t>Rep. J. Bacon</w:t>
            </w:r>
          </w:p>
        </w:tc>
      </w:tr>
      <w:tr>
        <w:trPr/>
        <w:tc>
          <w:tcPr>
            <w:tcW w:w="829" w:type="dxa"/>
            <w:tcBorders>
              <w:start w:val="single" w:sz="2" w:space="0" w:color="000000"/>
              <w:bottom w:val="single" w:sz="2" w:space="0" w:color="000000"/>
            </w:tcBorders>
          </w:tcPr>
          <w:p>
            <w:pPr>
              <w:pStyle w:val="Normal"/>
              <w:spacing w:before="29" w:after="29"/>
              <w:rPr>
                <w:rFonts w:ascii="Arial Narrow" w:hAnsi="Arial Narrow"/>
                <w:sz w:val="18"/>
                <w:szCs w:val="18"/>
              </w:rPr>
            </w:pPr>
            <w:r>
              <w:rPr>
                <w:rFonts w:ascii="Arial Narrow" w:hAnsi="Arial Narrow"/>
                <w:sz w:val="18"/>
                <w:szCs w:val="18"/>
              </w:rPr>
              <w:t>SB25-198</w:t>
            </w:r>
          </w:p>
        </w:tc>
        <w:tc>
          <w:tcPr>
            <w:tcW w:w="2703" w:type="dxa"/>
            <w:tcBorders>
              <w:start w:val="single" w:sz="2" w:space="0" w:color="000000"/>
              <w:bottom w:val="single" w:sz="2" w:space="0" w:color="000000"/>
            </w:tcBorders>
          </w:tcPr>
          <w:p>
            <w:pPr>
              <w:pStyle w:val="Normal"/>
              <w:spacing w:before="29" w:after="29"/>
              <w:rPr>
                <w:rFonts w:ascii="Arial Narrow" w:hAnsi="Arial Narrow"/>
                <w:sz w:val="18"/>
                <w:szCs w:val="18"/>
              </w:rPr>
            </w:pPr>
            <w:r>
              <w:rPr>
                <w:rFonts w:ascii="Arial Narrow" w:hAnsi="Arial Narrow"/>
                <w:sz w:val="18"/>
                <w:szCs w:val="18"/>
              </w:rPr>
              <w:t>Transparency Transactions Medical Care Entities</w:t>
            </w:r>
          </w:p>
        </w:tc>
        <w:tc>
          <w:tcPr>
            <w:tcW w:w="3654" w:type="dxa"/>
            <w:tcBorders>
              <w:start w:val="single" w:sz="2" w:space="0" w:color="000000"/>
              <w:bottom w:val="single" w:sz="2" w:space="0" w:color="000000"/>
            </w:tcBorders>
          </w:tcPr>
          <w:p>
            <w:pPr>
              <w:pStyle w:val="Normal"/>
              <w:spacing w:before="29" w:after="29"/>
              <w:rPr>
                <w:rFonts w:ascii="Arial Narrow" w:hAnsi="Arial Narrow"/>
                <w:sz w:val="18"/>
                <w:szCs w:val="18"/>
              </w:rPr>
            </w:pPr>
            <w:r>
              <w:rPr>
                <w:rFonts w:ascii="Arial Narrow" w:hAnsi="Arial Narrow"/>
                <w:sz w:val="18"/>
                <w:szCs w:val="18"/>
              </w:rPr>
              <w:t>Concerning transparency in transactions involving medical care entities.</w:t>
            </w:r>
          </w:p>
        </w:tc>
        <w:tc>
          <w:tcPr>
            <w:tcW w:w="3183" w:type="dxa"/>
            <w:tcBorders>
              <w:start w:val="single" w:sz="2" w:space="0" w:color="000000"/>
              <w:bottom w:val="single" w:sz="2" w:space="0" w:color="000000"/>
            </w:tcBorders>
          </w:tcPr>
          <w:p>
            <w:pPr>
              <w:pStyle w:val="Normal"/>
              <w:spacing w:before="29" w:after="29"/>
              <w:rPr>
                <w:rFonts w:ascii="Arial Narrow" w:hAnsi="Arial Narrow"/>
                <w:sz w:val="18"/>
                <w:szCs w:val="18"/>
              </w:rPr>
            </w:pPr>
            <w:r>
              <w:rPr>
                <w:rFonts w:ascii="Arial Narrow" w:hAnsi="Arial Narrow"/>
                <w:sz w:val="18"/>
                <w:szCs w:val="18"/>
              </w:rPr>
              <w:t>Health &amp; Human Services</w:t>
            </w:r>
          </w:p>
        </w:tc>
        <w:tc>
          <w:tcPr>
            <w:tcW w:w="2338" w:type="dxa"/>
            <w:tcBorders>
              <w:start w:val="single" w:sz="2" w:space="0" w:color="000000"/>
              <w:bottom w:val="single" w:sz="2" w:space="0" w:color="000000"/>
            </w:tcBorders>
          </w:tcPr>
          <w:p>
            <w:pPr>
              <w:pStyle w:val="Normal"/>
              <w:spacing w:before="29" w:after="29"/>
              <w:rPr>
                <w:rFonts w:ascii="Arial Narrow" w:hAnsi="Arial Narrow"/>
                <w:sz w:val="18"/>
                <w:szCs w:val="18"/>
              </w:rPr>
            </w:pPr>
            <w:r>
              <w:rPr>
                <w:rFonts w:ascii="Arial Narrow" w:hAnsi="Arial Narrow"/>
                <w:sz w:val="18"/>
                <w:szCs w:val="18"/>
              </w:rPr>
              <w:t>Sen. C. Kipp,</w:t>
            </w:r>
          </w:p>
          <w:p>
            <w:pPr>
              <w:pStyle w:val="Normal"/>
              <w:spacing w:before="29" w:after="29"/>
              <w:rPr>
                <w:rFonts w:ascii="Arial Narrow" w:hAnsi="Arial Narrow"/>
                <w:sz w:val="18"/>
                <w:szCs w:val="18"/>
              </w:rPr>
            </w:pPr>
            <w:r>
              <w:rPr>
                <w:rFonts w:ascii="Arial Narrow" w:hAnsi="Arial Narrow"/>
                <w:sz w:val="18"/>
                <w:szCs w:val="18"/>
              </w:rPr>
              <w:t>Sen. M. Weissman</w:t>
            </w:r>
          </w:p>
        </w:tc>
        <w:tc>
          <w:tcPr>
            <w:tcW w:w="1692" w:type="dxa"/>
            <w:tcBorders>
              <w:start w:val="single" w:sz="2" w:space="0" w:color="000000"/>
              <w:bottom w:val="single" w:sz="2" w:space="0" w:color="000000"/>
              <w:end w:val="single" w:sz="2" w:space="0" w:color="000000"/>
            </w:tcBorders>
          </w:tcPr>
          <w:p>
            <w:pPr>
              <w:pStyle w:val="Normal"/>
              <w:spacing w:before="29" w:after="29"/>
              <w:rPr>
                <w:rFonts w:ascii="Arial Narrow" w:hAnsi="Arial Narrow"/>
                <w:sz w:val="18"/>
                <w:szCs w:val="18"/>
              </w:rPr>
            </w:pPr>
            <w:r>
              <w:rPr>
                <w:rFonts w:ascii="Arial Narrow" w:hAnsi="Arial Narrow"/>
                <w:sz w:val="18"/>
                <w:szCs w:val="18"/>
              </w:rPr>
              <w:t>Rep. K. Brown</w:t>
            </w:r>
          </w:p>
        </w:tc>
      </w:tr>
      <w:tr>
        <w:trPr/>
        <w:tc>
          <w:tcPr>
            <w:tcW w:w="829" w:type="dxa"/>
            <w:tcBorders>
              <w:start w:val="single" w:sz="2" w:space="0" w:color="000000"/>
              <w:bottom w:val="single" w:sz="2" w:space="0" w:color="000000"/>
            </w:tcBorders>
          </w:tcPr>
          <w:p>
            <w:pPr>
              <w:pStyle w:val="Normal"/>
              <w:spacing w:before="29" w:after="29"/>
              <w:rPr>
                <w:rFonts w:ascii="Arial Narrow" w:hAnsi="Arial Narrow"/>
                <w:sz w:val="18"/>
                <w:szCs w:val="18"/>
              </w:rPr>
            </w:pPr>
            <w:r>
              <w:rPr>
                <w:rFonts w:ascii="Arial Narrow" w:hAnsi="Arial Narrow"/>
                <w:sz w:val="18"/>
                <w:szCs w:val="18"/>
              </w:rPr>
              <w:t>SB25-199</w:t>
            </w:r>
          </w:p>
        </w:tc>
        <w:tc>
          <w:tcPr>
            <w:tcW w:w="2703" w:type="dxa"/>
            <w:tcBorders>
              <w:start w:val="single" w:sz="2" w:space="0" w:color="000000"/>
              <w:bottom w:val="single" w:sz="2" w:space="0" w:color="000000"/>
            </w:tcBorders>
          </w:tcPr>
          <w:p>
            <w:pPr>
              <w:pStyle w:val="Normal"/>
              <w:spacing w:before="29" w:after="29"/>
              <w:rPr>
                <w:rFonts w:ascii="Arial Narrow" w:hAnsi="Arial Narrow"/>
                <w:sz w:val="18"/>
                <w:szCs w:val="18"/>
              </w:rPr>
            </w:pPr>
            <w:r>
              <w:rPr>
                <w:rFonts w:ascii="Arial Narrow" w:hAnsi="Arial Narrow"/>
                <w:sz w:val="18"/>
                <w:szCs w:val="18"/>
              </w:rPr>
              <w:t>Suspend Legislative Interim Activities</w:t>
            </w:r>
          </w:p>
        </w:tc>
        <w:tc>
          <w:tcPr>
            <w:tcW w:w="3654" w:type="dxa"/>
            <w:tcBorders>
              <w:start w:val="single" w:sz="2" w:space="0" w:color="000000"/>
              <w:bottom w:val="single" w:sz="2" w:space="0" w:color="000000"/>
            </w:tcBorders>
          </w:tcPr>
          <w:p>
            <w:pPr>
              <w:pStyle w:val="Normal"/>
              <w:spacing w:before="29" w:after="29"/>
              <w:rPr>
                <w:rFonts w:ascii="Arial Narrow" w:hAnsi="Arial Narrow"/>
                <w:sz w:val="18"/>
                <w:szCs w:val="18"/>
              </w:rPr>
            </w:pPr>
            <w:r>
              <w:rPr>
                <w:rFonts w:ascii="Arial Narrow" w:hAnsi="Arial Narrow"/>
                <w:sz w:val="18"/>
                <w:szCs w:val="18"/>
              </w:rPr>
              <w:t>Concerning suspending legislative interim activities.</w:t>
            </w:r>
          </w:p>
        </w:tc>
        <w:tc>
          <w:tcPr>
            <w:tcW w:w="3183" w:type="dxa"/>
            <w:tcBorders>
              <w:start w:val="single" w:sz="2" w:space="0" w:color="000000"/>
              <w:bottom w:val="single" w:sz="2" w:space="0" w:color="000000"/>
            </w:tcBorders>
          </w:tcPr>
          <w:p>
            <w:pPr>
              <w:pStyle w:val="Normal"/>
              <w:spacing w:before="29" w:after="29"/>
              <w:rPr>
                <w:rFonts w:ascii="Arial Narrow" w:hAnsi="Arial Narrow"/>
                <w:sz w:val="18"/>
                <w:szCs w:val="18"/>
              </w:rPr>
            </w:pPr>
            <w:r>
              <w:rPr>
                <w:rFonts w:ascii="Arial Narrow" w:hAnsi="Arial Narrow"/>
                <w:sz w:val="18"/>
                <w:szCs w:val="18"/>
              </w:rPr>
              <w:t>Appropriations</w:t>
            </w:r>
          </w:p>
        </w:tc>
        <w:tc>
          <w:tcPr>
            <w:tcW w:w="2338" w:type="dxa"/>
            <w:tcBorders>
              <w:start w:val="single" w:sz="2" w:space="0" w:color="000000"/>
              <w:bottom w:val="single" w:sz="2" w:space="0" w:color="000000"/>
            </w:tcBorders>
          </w:tcPr>
          <w:p>
            <w:pPr>
              <w:pStyle w:val="Normal"/>
              <w:spacing w:before="29" w:after="29"/>
              <w:rPr>
                <w:rFonts w:ascii="Arial Narrow" w:hAnsi="Arial Narrow"/>
                <w:sz w:val="18"/>
                <w:szCs w:val="18"/>
              </w:rPr>
            </w:pPr>
            <w:r>
              <w:rPr>
                <w:rFonts w:ascii="Arial Narrow" w:hAnsi="Arial Narrow"/>
                <w:sz w:val="18"/>
                <w:szCs w:val="18"/>
              </w:rPr>
              <w:t>Sen. P. Lundeen,</w:t>
            </w:r>
          </w:p>
          <w:p>
            <w:pPr>
              <w:pStyle w:val="Normal"/>
              <w:spacing w:before="29" w:after="29"/>
              <w:rPr>
                <w:rFonts w:ascii="Arial Narrow" w:hAnsi="Arial Narrow"/>
                <w:sz w:val="18"/>
                <w:szCs w:val="18"/>
              </w:rPr>
            </w:pPr>
            <w:r>
              <w:rPr>
                <w:rFonts w:ascii="Arial Narrow" w:hAnsi="Arial Narrow"/>
                <w:sz w:val="18"/>
                <w:szCs w:val="18"/>
              </w:rPr>
              <w:t>Sen. R. Rodriguez</w:t>
            </w:r>
          </w:p>
        </w:tc>
        <w:tc>
          <w:tcPr>
            <w:tcW w:w="1692" w:type="dxa"/>
            <w:tcBorders>
              <w:start w:val="single" w:sz="2" w:space="0" w:color="000000"/>
              <w:bottom w:val="single" w:sz="2" w:space="0" w:color="000000"/>
              <w:end w:val="single" w:sz="2" w:space="0" w:color="000000"/>
            </w:tcBorders>
          </w:tcPr>
          <w:p>
            <w:pPr>
              <w:pStyle w:val="Normal"/>
              <w:spacing w:before="29" w:after="29"/>
              <w:rPr>
                <w:rFonts w:ascii="Arial Narrow" w:hAnsi="Arial Narrow"/>
                <w:sz w:val="18"/>
                <w:szCs w:val="18"/>
              </w:rPr>
            </w:pPr>
            <w:r>
              <w:rPr>
                <w:rFonts w:ascii="Arial Narrow" w:hAnsi="Arial Narrow"/>
                <w:sz w:val="18"/>
                <w:szCs w:val="18"/>
              </w:rPr>
              <w:t>Rep. J. McCluskie,</w:t>
            </w:r>
          </w:p>
          <w:p>
            <w:pPr>
              <w:pStyle w:val="Normal"/>
              <w:spacing w:before="29" w:after="29"/>
              <w:rPr>
                <w:rFonts w:ascii="Arial Narrow" w:hAnsi="Arial Narrow"/>
                <w:sz w:val="18"/>
                <w:szCs w:val="18"/>
              </w:rPr>
            </w:pPr>
            <w:r>
              <w:rPr>
                <w:rFonts w:ascii="Arial Narrow" w:hAnsi="Arial Narrow"/>
                <w:sz w:val="18"/>
                <w:szCs w:val="18"/>
              </w:rPr>
              <w:t>Rep. R. Pugliese</w:t>
            </w:r>
          </w:p>
        </w:tc>
      </w:tr>
    </w:tbl>
    <w:p>
      <w:pPr>
        <w:pStyle w:val="Normal"/>
        <w:spacing w:lineRule="auto" w:line="240" w:before="0" w:after="0"/>
        <w:rPr>
          <w:rFonts w:ascii="Arial Narrow" w:hAnsi="Arial Narrow"/>
          <w:b/>
          <w:bCs/>
        </w:rPr>
      </w:pPr>
      <w:r>
        <w:rPr>
          <w:b/>
          <w:bCs/>
        </w:rPr>
        <w:t>2025-03-18</w:t>
      </w:r>
    </w:p>
    <w:tbl>
      <w:tblPr>
        <w:tblW w:w="5000" w:type="pct"/>
        <w:jc w:val="start"/>
        <w:tblInd w:w="-5" w:type="dxa"/>
        <w:tblLayout w:type="fixed"/>
        <w:tblCellMar>
          <w:top w:w="55" w:type="dxa"/>
          <w:start w:w="55" w:type="dxa"/>
          <w:bottom w:w="55" w:type="dxa"/>
          <w:end w:w="55" w:type="dxa"/>
        </w:tblCellMar>
      </w:tblPr>
      <w:tblGrid>
        <w:gridCol w:w="859"/>
        <w:gridCol w:w="2699"/>
        <w:gridCol w:w="3641"/>
        <w:gridCol w:w="3117"/>
        <w:gridCol w:w="2340"/>
        <w:gridCol w:w="1743"/>
      </w:tblGrid>
      <w:tr>
        <w:trPr/>
        <w:tc>
          <w:tcPr>
            <w:tcW w:w="859"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SB25-200</w:t>
            </w:r>
          </w:p>
        </w:tc>
        <w:tc>
          <w:tcPr>
            <w:tcW w:w="2699"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Dyslexia Screening and READ Act Requirements</w:t>
            </w:r>
          </w:p>
        </w:tc>
        <w:tc>
          <w:tcPr>
            <w:tcW w:w="3641"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targeted measures to encourage early elementary academic success, and, in connection therewith, updating methods for assessing certain skills, identifying struggling readers, and supporting students with dyslexia.</w:t>
            </w:r>
          </w:p>
        </w:tc>
        <w:tc>
          <w:tcPr>
            <w:tcW w:w="3117"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Education</w:t>
            </w:r>
          </w:p>
        </w:tc>
        <w:tc>
          <w:tcPr>
            <w:tcW w:w="2340"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C. Kolker,</w:t>
            </w:r>
          </w:p>
          <w:p>
            <w:pPr>
              <w:pStyle w:val="Normal"/>
              <w:spacing w:before="29" w:after="29"/>
              <w:rPr>
                <w:rFonts w:ascii="Arial Narrow" w:hAnsi="Arial Narrow"/>
                <w:sz w:val="18"/>
                <w:szCs w:val="18"/>
              </w:rPr>
            </w:pPr>
            <w:r>
              <w:rPr>
                <w:rFonts w:ascii="Arial Narrow" w:hAnsi="Arial Narrow"/>
                <w:sz w:val="18"/>
                <w:szCs w:val="18"/>
              </w:rPr>
              <w:t>Sen. K. Mullica</w:t>
            </w:r>
          </w:p>
        </w:tc>
        <w:tc>
          <w:tcPr>
            <w:tcW w:w="1743" w:type="dxa"/>
            <w:tcBorders>
              <w:top w:val="single" w:sz="4" w:space="0" w:color="000000"/>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E. Hamrick,</w:t>
            </w:r>
          </w:p>
          <w:p>
            <w:pPr>
              <w:pStyle w:val="Normal"/>
              <w:spacing w:before="29" w:after="29"/>
              <w:rPr>
                <w:rFonts w:ascii="Arial Narrow" w:hAnsi="Arial Narrow"/>
                <w:sz w:val="18"/>
                <w:szCs w:val="18"/>
              </w:rPr>
            </w:pPr>
            <w:r>
              <w:rPr>
                <w:rFonts w:ascii="Arial Narrow" w:hAnsi="Arial Narrow"/>
                <w:sz w:val="18"/>
                <w:szCs w:val="18"/>
              </w:rPr>
              <w:t>Rep. M. Soper</w:t>
            </w:r>
          </w:p>
        </w:tc>
      </w:tr>
    </w:tbl>
    <w:p>
      <w:pPr>
        <w:pStyle w:val="Normal"/>
        <w:spacing w:before="29" w:after="29"/>
        <w:rPr>
          <w:rFonts w:ascii="Arial Narrow" w:hAnsi="Arial Narrow"/>
          <w:sz w:val="18"/>
          <w:szCs w:val="18"/>
        </w:rPr>
      </w:pPr>
      <w:r>
        <w:rPr>
          <w:rFonts w:ascii="Arial Narrow" w:hAnsi="Arial Narrow"/>
          <w:sz w:val="18"/>
          <w:szCs w:val="18"/>
        </w:rPr>
      </w:r>
    </w:p>
    <w:p>
      <w:pPr>
        <w:pStyle w:val="Normal"/>
        <w:spacing w:before="29" w:after="29"/>
        <w:rPr>
          <w:rFonts w:ascii="Arial Narrow" w:hAnsi="Arial Narrow"/>
          <w:sz w:val="18"/>
          <w:szCs w:val="18"/>
        </w:rPr>
      </w:pPr>
      <w:r>
        <w:rPr>
          <w:rFonts w:ascii="Arial Narrow" w:hAnsi="Arial Narrow"/>
          <w:sz w:val="18"/>
          <w:szCs w:val="18"/>
        </w:rPr>
      </w:r>
    </w:p>
    <w:p>
      <w:pPr>
        <w:pStyle w:val="Normal"/>
        <w:spacing w:before="29" w:after="29"/>
        <w:rPr>
          <w:rFonts w:ascii="Arial Narrow" w:hAnsi="Arial Narrow"/>
          <w:sz w:val="18"/>
          <w:szCs w:val="18"/>
        </w:rPr>
      </w:pPr>
      <w:r>
        <w:rPr>
          <w:rFonts w:ascii="Arial Narrow" w:hAnsi="Arial Narrow"/>
          <w:sz w:val="18"/>
          <w:szCs w:val="18"/>
        </w:rPr>
      </w:r>
    </w:p>
    <w:tbl>
      <w:tblPr>
        <w:tblStyle w:val="TableGrid"/>
        <w:tblW w:w="14550" w:type="dxa"/>
        <w:jc w:val="start"/>
        <w:tblInd w:w="-15" w:type="dxa"/>
        <w:tblLayout w:type="fixed"/>
        <w:tblCellMar>
          <w:top w:w="0" w:type="dxa"/>
          <w:start w:w="108" w:type="dxa"/>
          <w:bottom w:w="0" w:type="dxa"/>
          <w:end w:w="108" w:type="dxa"/>
        </w:tblCellMar>
        <w:tblLook w:firstRow="1" w:noVBand="1" w:lastRow="0" w:firstColumn="1" w:lastColumn="0" w:noHBand="0" w:val="04a0"/>
      </w:tblPr>
      <w:tblGrid>
        <w:gridCol w:w="903"/>
        <w:gridCol w:w="2612"/>
        <w:gridCol w:w="5091"/>
        <w:gridCol w:w="1893"/>
        <w:gridCol w:w="2069"/>
        <w:gridCol w:w="1981"/>
      </w:tblGrid>
      <w:tr>
        <w:trPr>
          <w:tblHeader w:val="true"/>
        </w:trPr>
        <w:tc>
          <w:tcPr>
            <w:tcW w:w="903"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BILL #</w:t>
            </w:r>
          </w:p>
        </w:tc>
        <w:tc>
          <w:tcPr>
            <w:tcW w:w="2612"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TITLE</w:t>
            </w:r>
          </w:p>
        </w:tc>
        <w:tc>
          <w:tcPr>
            <w:tcW w:w="5091"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DESCRIPTION</w:t>
            </w:r>
          </w:p>
        </w:tc>
        <w:tc>
          <w:tcPr>
            <w:tcW w:w="1893"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ASSIGNED TO</w:t>
            </w:r>
          </w:p>
        </w:tc>
        <w:tc>
          <w:tcPr>
            <w:tcW w:w="2069"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SENATE</w:t>
            </w:r>
          </w:p>
        </w:tc>
        <w:tc>
          <w:tcPr>
            <w:tcW w:w="1981"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HOUSE</w:t>
            </w:r>
          </w:p>
        </w:tc>
      </w:tr>
    </w:tbl>
    <w:p>
      <w:pPr>
        <w:pStyle w:val="Normal"/>
        <w:spacing w:lineRule="auto" w:line="240" w:before="0" w:after="0"/>
        <w:rPr>
          <w:rFonts w:ascii="Arial Narrow" w:hAnsi="Arial Narrow"/>
          <w:b/>
          <w:bCs/>
        </w:rPr>
      </w:pPr>
      <w:r>
        <w:rPr>
          <w:b/>
          <w:bCs/>
        </w:rPr>
        <w:t>2025-03-20</w:t>
      </w:r>
    </w:p>
    <w:tbl>
      <w:tblPr>
        <w:tblW w:w="14540" w:type="dxa"/>
        <w:jc w:val="start"/>
        <w:tblInd w:w="-5" w:type="dxa"/>
        <w:tblLayout w:type="fixed"/>
        <w:tblCellMar>
          <w:top w:w="55" w:type="dxa"/>
          <w:start w:w="55" w:type="dxa"/>
          <w:bottom w:w="55" w:type="dxa"/>
          <w:end w:w="55" w:type="dxa"/>
        </w:tblCellMar>
      </w:tblPr>
      <w:tblGrid>
        <w:gridCol w:w="859"/>
        <w:gridCol w:w="2611"/>
        <w:gridCol w:w="5127"/>
        <w:gridCol w:w="1893"/>
        <w:gridCol w:w="2069"/>
        <w:gridCol w:w="1980"/>
      </w:tblGrid>
      <w:tr>
        <w:trPr/>
        <w:tc>
          <w:tcPr>
            <w:tcW w:w="859"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SB25-201</w:t>
            </w:r>
          </w:p>
        </w:tc>
        <w:tc>
          <w:tcPr>
            <w:tcW w:w="2611"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Require Age Checks for Online Sexual Materials</w:t>
            </w:r>
          </w:p>
        </w:tc>
        <w:tc>
          <w:tcPr>
            <w:tcW w:w="5127"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requiring certain internet websites that provide material that is harmful to children to verify the age of individuals who attempt to access such material.</w:t>
            </w:r>
          </w:p>
        </w:tc>
        <w:tc>
          <w:tcPr>
            <w:tcW w:w="1893"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Health &amp; Human Services</w:t>
            </w:r>
          </w:p>
        </w:tc>
        <w:tc>
          <w:tcPr>
            <w:tcW w:w="2069"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P. Lundeen,</w:t>
            </w:r>
          </w:p>
          <w:p>
            <w:pPr>
              <w:pStyle w:val="Normal"/>
              <w:spacing w:before="29" w:after="29"/>
              <w:rPr>
                <w:rFonts w:ascii="Arial Narrow" w:hAnsi="Arial Narrow"/>
                <w:sz w:val="18"/>
                <w:szCs w:val="18"/>
              </w:rPr>
            </w:pPr>
            <w:r>
              <w:rPr>
                <w:rFonts w:ascii="Arial Narrow" w:hAnsi="Arial Narrow"/>
                <w:sz w:val="18"/>
                <w:szCs w:val="18"/>
              </w:rPr>
              <w:t>Sen. L. Daugherty</w:t>
            </w:r>
          </w:p>
        </w:tc>
        <w:tc>
          <w:tcPr>
            <w:tcW w:w="1980" w:type="dxa"/>
            <w:tcBorders>
              <w:top w:val="single" w:sz="4" w:space="0" w:color="000000"/>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M. Lukens,</w:t>
            </w:r>
          </w:p>
          <w:p>
            <w:pPr>
              <w:pStyle w:val="Normal"/>
              <w:spacing w:before="29" w:after="29"/>
              <w:rPr>
                <w:rFonts w:ascii="Arial Narrow" w:hAnsi="Arial Narrow"/>
                <w:sz w:val="18"/>
                <w:szCs w:val="18"/>
              </w:rPr>
            </w:pPr>
            <w:r>
              <w:rPr>
                <w:rFonts w:ascii="Arial Narrow" w:hAnsi="Arial Narrow"/>
                <w:sz w:val="18"/>
                <w:szCs w:val="18"/>
              </w:rPr>
              <w:t>Rep. M. Lindsay</w:t>
            </w:r>
          </w:p>
        </w:tc>
      </w:tr>
    </w:tbl>
    <w:p>
      <w:pPr>
        <w:pStyle w:val="Normal"/>
        <w:spacing w:lineRule="auto" w:line="240" w:before="0" w:after="0"/>
        <w:rPr>
          <w:rFonts w:ascii="Arial Narrow" w:hAnsi="Arial Narrow"/>
          <w:b/>
          <w:bCs/>
        </w:rPr>
      </w:pPr>
      <w:r>
        <w:rPr>
          <w:b/>
          <w:bCs/>
        </w:rPr>
        <w:t>2025-03-21</w:t>
      </w:r>
    </w:p>
    <w:tbl>
      <w:tblPr>
        <w:tblW w:w="14540" w:type="dxa"/>
        <w:jc w:val="start"/>
        <w:tblInd w:w="-5" w:type="dxa"/>
        <w:tblLayout w:type="fixed"/>
        <w:tblCellMar>
          <w:top w:w="55" w:type="dxa"/>
          <w:start w:w="55" w:type="dxa"/>
          <w:bottom w:w="55" w:type="dxa"/>
          <w:end w:w="55" w:type="dxa"/>
        </w:tblCellMar>
      </w:tblPr>
      <w:tblGrid>
        <w:gridCol w:w="859"/>
        <w:gridCol w:w="2611"/>
        <w:gridCol w:w="5127"/>
        <w:gridCol w:w="1893"/>
        <w:gridCol w:w="2069"/>
        <w:gridCol w:w="1980"/>
      </w:tblGrid>
      <w:tr>
        <w:trPr/>
        <w:tc>
          <w:tcPr>
            <w:tcW w:w="859"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SB25-202</w:t>
            </w:r>
          </w:p>
        </w:tc>
        <w:tc>
          <w:tcPr>
            <w:tcW w:w="2611"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Repeal Climate Change Markets Grant Program</w:t>
            </w:r>
          </w:p>
        </w:tc>
        <w:tc>
          <w:tcPr>
            <w:tcW w:w="5127"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the repeal of an obsolete provision that required the department of public health and environment to award grants by July 2007.</w:t>
            </w:r>
          </w:p>
        </w:tc>
        <w:tc>
          <w:tcPr>
            <w:tcW w:w="1893"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Health &amp; Human Services</w:t>
            </w:r>
          </w:p>
        </w:tc>
        <w:tc>
          <w:tcPr>
            <w:tcW w:w="2069"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T. Exum,</w:t>
            </w:r>
          </w:p>
          <w:p>
            <w:pPr>
              <w:pStyle w:val="Normal"/>
              <w:spacing w:before="29" w:after="29"/>
              <w:rPr>
                <w:rFonts w:ascii="Arial Narrow" w:hAnsi="Arial Narrow"/>
                <w:sz w:val="18"/>
                <w:szCs w:val="18"/>
              </w:rPr>
            </w:pPr>
            <w:r>
              <w:rPr>
                <w:rFonts w:ascii="Arial Narrow" w:hAnsi="Arial Narrow"/>
                <w:sz w:val="18"/>
                <w:szCs w:val="18"/>
              </w:rPr>
              <w:t>Sen. J. Rich</w:t>
            </w:r>
          </w:p>
        </w:tc>
        <w:tc>
          <w:tcPr>
            <w:tcW w:w="1980" w:type="dxa"/>
            <w:tcBorders>
              <w:top w:val="single" w:sz="4" w:space="0" w:color="000000"/>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B. Bradley,</w:t>
            </w:r>
          </w:p>
          <w:p>
            <w:pPr>
              <w:pStyle w:val="Normal"/>
              <w:spacing w:before="29" w:after="29"/>
              <w:rPr>
                <w:rFonts w:ascii="Arial Narrow" w:hAnsi="Arial Narrow"/>
                <w:sz w:val="18"/>
                <w:szCs w:val="18"/>
              </w:rPr>
            </w:pPr>
            <w:r>
              <w:rPr>
                <w:rFonts w:ascii="Arial Narrow" w:hAnsi="Arial Narrow"/>
                <w:sz w:val="18"/>
                <w:szCs w:val="18"/>
              </w:rPr>
              <w:t>Rep. C. Espenoza</w:t>
            </w:r>
          </w:p>
        </w:tc>
      </w:tr>
      <w:tr>
        <w:trPr/>
        <w:tc>
          <w:tcPr>
            <w:tcW w:w="859"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SB25-203</w:t>
            </w:r>
          </w:p>
        </w:tc>
        <w:tc>
          <w:tcPr>
            <w:tcW w:w="2611"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Department of Public Health and Environment Funds Usage Public Water Systems Grant Contracts</w:t>
            </w:r>
          </w:p>
        </w:tc>
        <w:tc>
          <w:tcPr>
            <w:tcW w:w="5127"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clarifying the department of public health and environment's authority to use appropriated money for project grants concerning public water system projects for small communities.</w:t>
            </w:r>
          </w:p>
        </w:tc>
        <w:tc>
          <w:tcPr>
            <w:tcW w:w="1893"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Health &amp; Human Services</w:t>
            </w:r>
          </w:p>
        </w:tc>
        <w:tc>
          <w:tcPr>
            <w:tcW w:w="2069"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T. Exum,</w:t>
            </w:r>
          </w:p>
          <w:p>
            <w:pPr>
              <w:pStyle w:val="Normal"/>
              <w:spacing w:before="29" w:after="29"/>
              <w:rPr>
                <w:rFonts w:ascii="Arial Narrow" w:hAnsi="Arial Narrow"/>
                <w:sz w:val="18"/>
                <w:szCs w:val="18"/>
              </w:rPr>
            </w:pPr>
            <w:r>
              <w:rPr>
                <w:rFonts w:ascii="Arial Narrow" w:hAnsi="Arial Narrow"/>
                <w:sz w:val="18"/>
                <w:szCs w:val="18"/>
              </w:rPr>
              <w:t>Sen. M. Catlin</w:t>
            </w:r>
          </w:p>
        </w:tc>
        <w:tc>
          <w:tcPr>
            <w:tcW w:w="1980" w:type="dxa"/>
            <w:tcBorders>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B. Bradley,</w:t>
            </w:r>
          </w:p>
          <w:p>
            <w:pPr>
              <w:pStyle w:val="Normal"/>
              <w:spacing w:before="29" w:after="29"/>
              <w:rPr>
                <w:rFonts w:ascii="Arial Narrow" w:hAnsi="Arial Narrow"/>
                <w:sz w:val="18"/>
                <w:szCs w:val="18"/>
              </w:rPr>
            </w:pPr>
            <w:r>
              <w:rPr>
                <w:rFonts w:ascii="Arial Narrow" w:hAnsi="Arial Narrow"/>
                <w:sz w:val="18"/>
                <w:szCs w:val="18"/>
              </w:rPr>
              <w:t>Rep. M. Carter</w:t>
            </w:r>
          </w:p>
        </w:tc>
      </w:tr>
      <w:tr>
        <w:trPr/>
        <w:tc>
          <w:tcPr>
            <w:tcW w:w="859"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SB25-204</w:t>
            </w:r>
          </w:p>
        </w:tc>
        <w:tc>
          <w:tcPr>
            <w:tcW w:w="2611"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Revision to Local Government Utility Relocation Statute</w:t>
            </w:r>
          </w:p>
        </w:tc>
        <w:tc>
          <w:tcPr>
            <w:tcW w:w="5127"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the relocation of a definition in House Bill 24-1266 related to utility company betterment during local government utility relocation.</w:t>
            </w:r>
          </w:p>
        </w:tc>
        <w:tc>
          <w:tcPr>
            <w:tcW w:w="1893"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Transportation &amp; Energy</w:t>
            </w:r>
          </w:p>
        </w:tc>
        <w:tc>
          <w:tcPr>
            <w:tcW w:w="2069"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M. Catlin,</w:t>
            </w:r>
          </w:p>
          <w:p>
            <w:pPr>
              <w:pStyle w:val="Normal"/>
              <w:spacing w:before="29" w:after="29"/>
              <w:rPr>
                <w:rFonts w:ascii="Arial Narrow" w:hAnsi="Arial Narrow"/>
                <w:sz w:val="18"/>
                <w:szCs w:val="18"/>
              </w:rPr>
            </w:pPr>
            <w:r>
              <w:rPr>
                <w:rFonts w:ascii="Arial Narrow" w:hAnsi="Arial Narrow"/>
                <w:sz w:val="18"/>
                <w:szCs w:val="18"/>
              </w:rPr>
              <w:t>Sen. M. Ball</w:t>
            </w:r>
          </w:p>
        </w:tc>
        <w:tc>
          <w:tcPr>
            <w:tcW w:w="1980" w:type="dxa"/>
            <w:tcBorders>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M. Carter,</w:t>
            </w:r>
          </w:p>
          <w:p>
            <w:pPr>
              <w:pStyle w:val="Normal"/>
              <w:spacing w:before="29" w:after="29"/>
              <w:rPr>
                <w:rFonts w:ascii="Arial Narrow" w:hAnsi="Arial Narrow"/>
                <w:sz w:val="18"/>
                <w:szCs w:val="18"/>
              </w:rPr>
            </w:pPr>
            <w:r>
              <w:rPr>
                <w:rFonts w:ascii="Arial Narrow" w:hAnsi="Arial Narrow"/>
                <w:sz w:val="18"/>
                <w:szCs w:val="18"/>
              </w:rPr>
              <w:t>Rep. S. Luck</w:t>
            </w:r>
          </w:p>
        </w:tc>
      </w:tr>
    </w:tbl>
    <w:p>
      <w:pPr>
        <w:pStyle w:val="Normal"/>
        <w:spacing w:lineRule="auto" w:line="240" w:before="0" w:after="0"/>
        <w:rPr>
          <w:rFonts w:ascii="Arial Narrow" w:hAnsi="Arial Narrow"/>
          <w:b/>
          <w:bCs/>
        </w:rPr>
      </w:pPr>
      <w:r>
        <w:rPr>
          <w:b/>
          <w:bCs/>
        </w:rPr>
        <w:t>2025-03-25</w:t>
      </w:r>
    </w:p>
    <w:tbl>
      <w:tblPr>
        <w:tblW w:w="14540" w:type="dxa"/>
        <w:jc w:val="start"/>
        <w:tblInd w:w="-5" w:type="dxa"/>
        <w:tblLayout w:type="fixed"/>
        <w:tblCellMar>
          <w:top w:w="55" w:type="dxa"/>
          <w:start w:w="55" w:type="dxa"/>
          <w:bottom w:w="55" w:type="dxa"/>
          <w:end w:w="55" w:type="dxa"/>
        </w:tblCellMar>
      </w:tblPr>
      <w:tblGrid>
        <w:gridCol w:w="859"/>
        <w:gridCol w:w="2611"/>
        <w:gridCol w:w="5127"/>
        <w:gridCol w:w="1893"/>
        <w:gridCol w:w="2069"/>
        <w:gridCol w:w="1980"/>
      </w:tblGrid>
      <w:tr>
        <w:trPr/>
        <w:tc>
          <w:tcPr>
            <w:tcW w:w="859"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SB25-205</w:t>
            </w:r>
          </w:p>
        </w:tc>
        <w:tc>
          <w:tcPr>
            <w:tcW w:w="2611"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Firearm Serial Number Check Request Procedure</w:t>
            </w:r>
          </w:p>
        </w:tc>
        <w:tc>
          <w:tcPr>
            <w:tcW w:w="5127"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a firearm serial number check, and, in connection therewith, creating a standardized procedure for a federal firearms licensee to request a firearm serial number check and imposing a penalty under certain circumstances if a licensee does not file a report with law enforcement.</w:t>
            </w:r>
          </w:p>
        </w:tc>
        <w:tc>
          <w:tcPr>
            <w:tcW w:w="1893"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State, Veterans, &amp; Military Affairs</w:t>
            </w:r>
          </w:p>
        </w:tc>
        <w:tc>
          <w:tcPr>
            <w:tcW w:w="2069"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N. Hinrichsen</w:t>
            </w:r>
          </w:p>
        </w:tc>
        <w:tc>
          <w:tcPr>
            <w:tcW w:w="1980" w:type="dxa"/>
            <w:tcBorders>
              <w:top w:val="single" w:sz="4" w:space="0" w:color="000000"/>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C. Espenoza</w:t>
            </w:r>
          </w:p>
        </w:tc>
      </w:tr>
    </w:tbl>
    <w:p>
      <w:pPr>
        <w:pStyle w:val="Normal"/>
        <w:spacing w:lineRule="auto" w:line="240" w:before="0" w:after="0"/>
        <w:rPr>
          <w:rFonts w:ascii="Arial Narrow" w:hAnsi="Arial Narrow"/>
          <w:b/>
          <w:bCs/>
        </w:rPr>
      </w:pPr>
      <w:r>
        <w:rPr>
          <w:b/>
          <w:bCs/>
        </w:rPr>
        <w:t>2025-03-31</w:t>
      </w:r>
    </w:p>
    <w:tbl>
      <w:tblPr>
        <w:tblW w:w="14505" w:type="dxa"/>
        <w:jc w:val="start"/>
        <w:tblInd w:w="-5" w:type="dxa"/>
        <w:tblLayout w:type="fixed"/>
        <w:tblCellMar>
          <w:top w:w="55" w:type="dxa"/>
          <w:start w:w="55" w:type="dxa"/>
          <w:bottom w:w="55" w:type="dxa"/>
          <w:end w:w="55" w:type="dxa"/>
        </w:tblCellMar>
      </w:tblPr>
      <w:tblGrid>
        <w:gridCol w:w="867"/>
        <w:gridCol w:w="2604"/>
        <w:gridCol w:w="5127"/>
        <w:gridCol w:w="1893"/>
        <w:gridCol w:w="2067"/>
        <w:gridCol w:w="1946"/>
      </w:tblGrid>
      <w:tr>
        <w:trPr/>
        <w:tc>
          <w:tcPr>
            <w:tcW w:w="867" w:type="dxa"/>
            <w:tcBorders>
              <w:top w:val="single" w:sz="4" w:space="0" w:color="000000"/>
              <w:start w:val="single" w:sz="4" w:space="0" w:color="000000"/>
              <w:bottom w:val="single" w:sz="4" w:space="0" w:color="000000"/>
            </w:tcBorders>
          </w:tcPr>
          <w:p>
            <w:pPr>
              <w:pStyle w:val="Normal"/>
              <w:spacing w:before="29" w:after="29"/>
              <w:rPr>
                <w:rFonts w:ascii="Arial Narrow" w:hAnsi="Arial Narrow"/>
                <w:color w:val="FF0000"/>
                <w:sz w:val="18"/>
                <w:szCs w:val="18"/>
              </w:rPr>
            </w:pPr>
            <w:r>
              <w:rPr>
                <w:rFonts w:ascii="Arial Narrow" w:hAnsi="Arial Narrow"/>
                <w:color w:val="FF0000"/>
                <w:sz w:val="18"/>
                <w:szCs w:val="18"/>
              </w:rPr>
              <w:t>SB25-206</w:t>
            </w:r>
          </w:p>
        </w:tc>
        <w:tc>
          <w:tcPr>
            <w:tcW w:w="2604" w:type="dxa"/>
            <w:tcBorders>
              <w:top w:val="single" w:sz="4" w:space="0" w:color="000000"/>
              <w:start w:val="single" w:sz="4" w:space="0" w:color="000000"/>
              <w:bottom w:val="single" w:sz="4" w:space="0" w:color="000000"/>
            </w:tcBorders>
          </w:tcPr>
          <w:p>
            <w:pPr>
              <w:pStyle w:val="Normal"/>
              <w:spacing w:before="29" w:after="29"/>
              <w:rPr>
                <w:rFonts w:ascii="Arial Narrow" w:hAnsi="Arial Narrow"/>
                <w:color w:val="FF0000"/>
                <w:sz w:val="18"/>
                <w:szCs w:val="18"/>
              </w:rPr>
            </w:pPr>
            <w:r>
              <w:rPr>
                <w:rFonts w:ascii="Arial Narrow" w:hAnsi="Arial Narrow"/>
                <w:color w:val="FF0000"/>
                <w:sz w:val="18"/>
                <w:szCs w:val="18"/>
              </w:rPr>
              <w:t>2025-26 Long Appropriations Bill</w:t>
            </w:r>
          </w:p>
        </w:tc>
        <w:tc>
          <w:tcPr>
            <w:tcW w:w="5127" w:type="dxa"/>
            <w:tcBorders>
              <w:top w:val="single" w:sz="4" w:space="0" w:color="000000"/>
              <w:start w:val="single" w:sz="4" w:space="0" w:color="000000"/>
              <w:bottom w:val="single" w:sz="4" w:space="0" w:color="000000"/>
            </w:tcBorders>
          </w:tcPr>
          <w:p>
            <w:pPr>
              <w:pStyle w:val="Normal"/>
              <w:spacing w:before="29" w:after="29"/>
              <w:rPr>
                <w:rFonts w:ascii="Arial Narrow" w:hAnsi="Arial Narrow"/>
                <w:color w:val="FF0000"/>
                <w:sz w:val="18"/>
                <w:szCs w:val="18"/>
              </w:rPr>
            </w:pPr>
            <w:r>
              <w:rPr>
                <w:rFonts w:ascii="Arial Narrow" w:hAnsi="Arial Narrow"/>
                <w:color w:val="FF0000"/>
                <w:sz w:val="18"/>
                <w:szCs w:val="18"/>
              </w:rPr>
              <w:t>Concerning the provision for payment of the expenses of the executive, legislative, and judicial departments of the state of Colorado, and of its agencies and institutions, for and during the fiscal year beginning July 1, 2025, except as otherwise noted.</w:t>
            </w:r>
          </w:p>
        </w:tc>
        <w:tc>
          <w:tcPr>
            <w:tcW w:w="1893" w:type="dxa"/>
            <w:tcBorders>
              <w:top w:val="single" w:sz="4" w:space="0" w:color="000000"/>
              <w:start w:val="single" w:sz="4" w:space="0" w:color="000000"/>
              <w:bottom w:val="single" w:sz="4" w:space="0" w:color="000000"/>
            </w:tcBorders>
          </w:tcPr>
          <w:p>
            <w:pPr>
              <w:pStyle w:val="Normal"/>
              <w:spacing w:before="29" w:after="29"/>
              <w:rPr>
                <w:rFonts w:ascii="Arial Narrow" w:hAnsi="Arial Narrow"/>
                <w:color w:val="FF0000"/>
                <w:sz w:val="18"/>
                <w:szCs w:val="18"/>
              </w:rPr>
            </w:pPr>
            <w:r>
              <w:rPr>
                <w:rFonts w:ascii="Arial Narrow" w:hAnsi="Arial Narrow"/>
                <w:color w:val="FF0000"/>
                <w:sz w:val="18"/>
                <w:szCs w:val="18"/>
              </w:rPr>
              <w:t>Appropriations</w:t>
            </w:r>
          </w:p>
        </w:tc>
        <w:tc>
          <w:tcPr>
            <w:tcW w:w="2067" w:type="dxa"/>
            <w:tcBorders>
              <w:top w:val="single" w:sz="4" w:space="0" w:color="000000"/>
              <w:start w:val="single" w:sz="4" w:space="0" w:color="000000"/>
              <w:bottom w:val="single" w:sz="4" w:space="0" w:color="000000"/>
            </w:tcBorders>
          </w:tcPr>
          <w:p>
            <w:pPr>
              <w:pStyle w:val="Normal"/>
              <w:spacing w:before="29" w:after="29"/>
              <w:rPr>
                <w:rFonts w:ascii="Arial Narrow" w:hAnsi="Arial Narrow"/>
                <w:color w:val="FF0000"/>
                <w:sz w:val="18"/>
                <w:szCs w:val="18"/>
              </w:rPr>
            </w:pPr>
            <w:r>
              <w:rPr>
                <w:rFonts w:ascii="Arial Narrow" w:hAnsi="Arial Narrow"/>
                <w:color w:val="FF0000"/>
                <w:sz w:val="18"/>
                <w:szCs w:val="18"/>
              </w:rPr>
              <w:t>Sen. J. Bridges</w:t>
            </w:r>
          </w:p>
        </w:tc>
        <w:tc>
          <w:tcPr>
            <w:tcW w:w="1946" w:type="dxa"/>
            <w:tcBorders>
              <w:top w:val="single" w:sz="4" w:space="0" w:color="000000"/>
              <w:start w:val="single" w:sz="4" w:space="0" w:color="000000"/>
              <w:bottom w:val="single" w:sz="4" w:space="0" w:color="000000"/>
              <w:end w:val="single" w:sz="4" w:space="0" w:color="000000"/>
            </w:tcBorders>
          </w:tcPr>
          <w:p>
            <w:pPr>
              <w:pStyle w:val="Normal"/>
              <w:spacing w:before="29" w:after="29"/>
              <w:rPr>
                <w:rFonts w:ascii="Arial Narrow" w:hAnsi="Arial Narrow"/>
                <w:color w:val="FF0000"/>
                <w:sz w:val="18"/>
                <w:szCs w:val="18"/>
              </w:rPr>
            </w:pPr>
            <w:r>
              <w:rPr>
                <w:rFonts w:ascii="Arial Narrow" w:hAnsi="Arial Narrow"/>
                <w:color w:val="FF0000"/>
                <w:sz w:val="18"/>
                <w:szCs w:val="18"/>
              </w:rPr>
              <w:t>Rep. S. Bird</w:t>
            </w:r>
          </w:p>
        </w:tc>
      </w:tr>
      <w:tr>
        <w:trPr/>
        <w:tc>
          <w:tcPr>
            <w:tcW w:w="867"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SB25-207</w:t>
            </w:r>
          </w:p>
        </w:tc>
        <w:tc>
          <w:tcPr>
            <w:tcW w:w="2604"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Repeal Certain Rodent Pest Control Statutes</w:t>
            </w:r>
          </w:p>
        </w:tc>
        <w:tc>
          <w:tcPr>
            <w:tcW w:w="5127"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the repeal of certain statutes relating to rodent pest control.</w:t>
            </w:r>
          </w:p>
        </w:tc>
        <w:tc>
          <w:tcPr>
            <w:tcW w:w="1893"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Appropriations</w:t>
            </w:r>
          </w:p>
        </w:tc>
        <w:tc>
          <w:tcPr>
            <w:tcW w:w="2067"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J. Amabile,</w:t>
            </w:r>
          </w:p>
          <w:p>
            <w:pPr>
              <w:pStyle w:val="Normal"/>
              <w:spacing w:before="29" w:after="29"/>
              <w:rPr>
                <w:rFonts w:ascii="Arial Narrow" w:hAnsi="Arial Narrow"/>
                <w:sz w:val="18"/>
                <w:szCs w:val="18"/>
              </w:rPr>
            </w:pPr>
            <w:r>
              <w:rPr>
                <w:rFonts w:ascii="Arial Narrow" w:hAnsi="Arial Narrow"/>
                <w:sz w:val="18"/>
                <w:szCs w:val="18"/>
              </w:rPr>
              <w:t>Sen. B. Kirkmeyer</w:t>
            </w:r>
          </w:p>
        </w:tc>
        <w:tc>
          <w:tcPr>
            <w:tcW w:w="1946" w:type="dxa"/>
            <w:tcBorders>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E. Sirota.</w:t>
            </w:r>
          </w:p>
          <w:p>
            <w:pPr>
              <w:pStyle w:val="Normal"/>
              <w:spacing w:before="29" w:after="29"/>
              <w:rPr>
                <w:rFonts w:ascii="Arial Narrow" w:hAnsi="Arial Narrow"/>
                <w:sz w:val="18"/>
                <w:szCs w:val="18"/>
              </w:rPr>
            </w:pPr>
            <w:r>
              <w:rPr>
                <w:rFonts w:ascii="Arial Narrow" w:hAnsi="Arial Narrow"/>
                <w:sz w:val="18"/>
                <w:szCs w:val="18"/>
              </w:rPr>
              <w:t>Rep. R. Taggart</w:t>
            </w:r>
          </w:p>
        </w:tc>
      </w:tr>
      <w:tr>
        <w:trPr/>
        <w:tc>
          <w:tcPr>
            <w:tcW w:w="867" w:type="dxa"/>
            <w:tcBorders>
              <w:start w:val="single" w:sz="4" w:space="0" w:color="000000"/>
              <w:bottom w:val="single" w:sz="4" w:space="0" w:color="000000"/>
            </w:tcBorders>
          </w:tcPr>
          <w:p>
            <w:pPr>
              <w:pStyle w:val="Normal"/>
              <w:spacing w:before="29" w:after="29"/>
              <w:rPr>
                <w:rFonts w:ascii="Arial Narrow" w:hAnsi="Arial Narrow"/>
                <w:color w:val="FF0000"/>
                <w:sz w:val="18"/>
                <w:szCs w:val="18"/>
              </w:rPr>
            </w:pPr>
            <w:r>
              <w:rPr>
                <w:rFonts w:ascii="Arial Narrow" w:hAnsi="Arial Narrow"/>
                <w:color w:val="FF0000"/>
                <w:sz w:val="18"/>
                <w:szCs w:val="18"/>
              </w:rPr>
              <w:t>SB25-208</w:t>
            </w:r>
          </w:p>
        </w:tc>
        <w:tc>
          <w:tcPr>
            <w:tcW w:w="2604" w:type="dxa"/>
            <w:tcBorders>
              <w:start w:val="single" w:sz="4" w:space="0" w:color="000000"/>
              <w:bottom w:val="single" w:sz="4" w:space="0" w:color="000000"/>
            </w:tcBorders>
          </w:tcPr>
          <w:p>
            <w:pPr>
              <w:pStyle w:val="Normal"/>
              <w:spacing w:before="29" w:after="29"/>
              <w:rPr>
                <w:rFonts w:ascii="Arial Narrow" w:hAnsi="Arial Narrow"/>
                <w:color w:val="FF0000"/>
                <w:sz w:val="18"/>
                <w:szCs w:val="18"/>
              </w:rPr>
            </w:pPr>
            <w:r>
              <w:rPr>
                <w:rFonts w:ascii="Arial Narrow" w:hAnsi="Arial Narrow"/>
                <w:color w:val="FF0000"/>
                <w:sz w:val="18"/>
                <w:szCs w:val="18"/>
              </w:rPr>
              <w:t>Department of Corrections Inmate Phone Costs</w:t>
            </w:r>
          </w:p>
        </w:tc>
        <w:tc>
          <w:tcPr>
            <w:tcW w:w="5127" w:type="dxa"/>
            <w:tcBorders>
              <w:start w:val="single" w:sz="4" w:space="0" w:color="000000"/>
              <w:bottom w:val="single" w:sz="4" w:space="0" w:color="000000"/>
            </w:tcBorders>
          </w:tcPr>
          <w:p>
            <w:pPr>
              <w:pStyle w:val="Normal"/>
              <w:spacing w:before="29" w:after="29"/>
              <w:rPr>
                <w:rFonts w:ascii="Arial Narrow" w:hAnsi="Arial Narrow"/>
                <w:color w:val="FF0000"/>
                <w:sz w:val="18"/>
                <w:szCs w:val="18"/>
              </w:rPr>
            </w:pPr>
            <w:r>
              <w:rPr>
                <w:rFonts w:ascii="Arial Narrow" w:hAnsi="Arial Narrow"/>
                <w:color w:val="FF0000"/>
                <w:sz w:val="18"/>
                <w:szCs w:val="18"/>
              </w:rPr>
              <w:t>Concerning the amount that the department of corrections covers for penal communications services, and, in connection therewith, making an appropriation.</w:t>
            </w:r>
          </w:p>
        </w:tc>
        <w:tc>
          <w:tcPr>
            <w:tcW w:w="1893" w:type="dxa"/>
            <w:tcBorders>
              <w:start w:val="single" w:sz="4" w:space="0" w:color="000000"/>
              <w:bottom w:val="single" w:sz="4" w:space="0" w:color="000000"/>
            </w:tcBorders>
          </w:tcPr>
          <w:p>
            <w:pPr>
              <w:pStyle w:val="Normal"/>
              <w:spacing w:before="29" w:after="29"/>
              <w:rPr>
                <w:rFonts w:ascii="Arial Narrow" w:hAnsi="Arial Narrow"/>
                <w:color w:val="FF0000"/>
                <w:sz w:val="18"/>
                <w:szCs w:val="18"/>
              </w:rPr>
            </w:pPr>
            <w:r>
              <w:rPr>
                <w:rFonts w:ascii="Arial Narrow" w:hAnsi="Arial Narrow"/>
                <w:color w:val="FF0000"/>
                <w:sz w:val="18"/>
                <w:szCs w:val="18"/>
              </w:rPr>
              <w:t>Appropriations</w:t>
            </w:r>
          </w:p>
        </w:tc>
        <w:tc>
          <w:tcPr>
            <w:tcW w:w="2067" w:type="dxa"/>
            <w:tcBorders>
              <w:start w:val="single" w:sz="4" w:space="0" w:color="000000"/>
              <w:bottom w:val="single" w:sz="4" w:space="0" w:color="000000"/>
            </w:tcBorders>
          </w:tcPr>
          <w:p>
            <w:pPr>
              <w:pStyle w:val="Normal"/>
              <w:spacing w:before="29" w:after="29"/>
              <w:rPr>
                <w:rFonts w:ascii="Arial Narrow" w:hAnsi="Arial Narrow"/>
                <w:color w:val="FF0000"/>
                <w:sz w:val="18"/>
                <w:szCs w:val="18"/>
              </w:rPr>
            </w:pPr>
            <w:r>
              <w:rPr>
                <w:rFonts w:ascii="Arial Narrow" w:hAnsi="Arial Narrow"/>
                <w:color w:val="FF0000"/>
                <w:sz w:val="18"/>
                <w:szCs w:val="18"/>
              </w:rPr>
              <w:t>Sen. J. Amabile,</w:t>
            </w:r>
          </w:p>
          <w:p>
            <w:pPr>
              <w:pStyle w:val="Normal"/>
              <w:spacing w:before="29" w:after="29"/>
              <w:rPr>
                <w:rFonts w:ascii="Arial Narrow" w:hAnsi="Arial Narrow"/>
                <w:color w:val="FF0000"/>
                <w:sz w:val="18"/>
                <w:szCs w:val="18"/>
              </w:rPr>
            </w:pPr>
            <w:r>
              <w:rPr>
                <w:rFonts w:ascii="Arial Narrow" w:hAnsi="Arial Narrow"/>
                <w:color w:val="FF0000"/>
                <w:sz w:val="18"/>
                <w:szCs w:val="18"/>
              </w:rPr>
              <w:t xml:space="preserve">Sen. J. Bridges | </w:t>
            </w:r>
          </w:p>
        </w:tc>
        <w:tc>
          <w:tcPr>
            <w:tcW w:w="1946" w:type="dxa"/>
            <w:tcBorders>
              <w:start w:val="single" w:sz="4" w:space="0" w:color="000000"/>
              <w:bottom w:val="single" w:sz="4" w:space="0" w:color="000000"/>
              <w:end w:val="single" w:sz="4" w:space="0" w:color="000000"/>
            </w:tcBorders>
          </w:tcPr>
          <w:p>
            <w:pPr>
              <w:pStyle w:val="Normal"/>
              <w:spacing w:before="29" w:after="29"/>
              <w:rPr>
                <w:rFonts w:ascii="Arial Narrow" w:hAnsi="Arial Narrow"/>
                <w:color w:val="FF0000"/>
                <w:sz w:val="18"/>
                <w:szCs w:val="18"/>
              </w:rPr>
            </w:pPr>
            <w:r>
              <w:rPr>
                <w:rFonts w:ascii="Arial Narrow" w:hAnsi="Arial Narrow"/>
                <w:color w:val="FF0000"/>
                <w:sz w:val="18"/>
                <w:szCs w:val="18"/>
              </w:rPr>
              <w:t>Rep. S. Bird,</w:t>
            </w:r>
          </w:p>
          <w:p>
            <w:pPr>
              <w:pStyle w:val="Normal"/>
              <w:spacing w:before="29" w:after="29"/>
              <w:rPr>
                <w:rFonts w:ascii="Arial Narrow" w:hAnsi="Arial Narrow"/>
                <w:color w:val="FF0000"/>
                <w:sz w:val="18"/>
                <w:szCs w:val="18"/>
              </w:rPr>
            </w:pPr>
            <w:r>
              <w:rPr>
                <w:rFonts w:ascii="Arial Narrow" w:hAnsi="Arial Narrow"/>
                <w:color w:val="FF0000"/>
                <w:sz w:val="18"/>
                <w:szCs w:val="18"/>
              </w:rPr>
              <w:t>Rep. E. Sirota</w:t>
            </w:r>
          </w:p>
        </w:tc>
      </w:tr>
      <w:tr>
        <w:trPr/>
        <w:tc>
          <w:tcPr>
            <w:tcW w:w="867" w:type="dxa"/>
            <w:tcBorders>
              <w:start w:val="single" w:sz="4" w:space="0" w:color="000000"/>
              <w:bottom w:val="single" w:sz="4" w:space="0" w:color="000000"/>
            </w:tcBorders>
          </w:tcPr>
          <w:p>
            <w:pPr>
              <w:pStyle w:val="Normal"/>
              <w:spacing w:before="29" w:after="29"/>
              <w:rPr>
                <w:rFonts w:ascii="Arial Narrow" w:hAnsi="Arial Narrow"/>
                <w:color w:val="FF0000"/>
                <w:sz w:val="18"/>
                <w:szCs w:val="18"/>
              </w:rPr>
            </w:pPr>
            <w:r>
              <w:rPr>
                <w:rFonts w:ascii="Arial Narrow" w:hAnsi="Arial Narrow"/>
                <w:color w:val="FF0000"/>
                <w:sz w:val="18"/>
                <w:szCs w:val="18"/>
              </w:rPr>
              <w:t>SB25-209</w:t>
            </w:r>
          </w:p>
        </w:tc>
        <w:tc>
          <w:tcPr>
            <w:tcW w:w="2604" w:type="dxa"/>
            <w:tcBorders>
              <w:start w:val="single" w:sz="4" w:space="0" w:color="000000"/>
              <w:bottom w:val="single" w:sz="4" w:space="0" w:color="000000"/>
            </w:tcBorders>
          </w:tcPr>
          <w:p>
            <w:pPr>
              <w:pStyle w:val="Normal"/>
              <w:spacing w:before="29" w:after="29"/>
              <w:rPr>
                <w:rFonts w:ascii="Arial Narrow" w:hAnsi="Arial Narrow"/>
                <w:color w:val="FF0000"/>
                <w:sz w:val="18"/>
                <w:szCs w:val="18"/>
              </w:rPr>
            </w:pPr>
            <w:r>
              <w:rPr>
                <w:rFonts w:ascii="Arial Narrow" w:hAnsi="Arial Narrow"/>
                <w:color w:val="FF0000"/>
                <w:sz w:val="18"/>
                <w:szCs w:val="18"/>
              </w:rPr>
              <w:t>Offender Refuse Community Corrections Placement</w:t>
            </w:r>
          </w:p>
        </w:tc>
        <w:tc>
          <w:tcPr>
            <w:tcW w:w="5127" w:type="dxa"/>
            <w:tcBorders>
              <w:start w:val="single" w:sz="4" w:space="0" w:color="000000"/>
              <w:bottom w:val="single" w:sz="4" w:space="0" w:color="000000"/>
            </w:tcBorders>
          </w:tcPr>
          <w:p>
            <w:pPr>
              <w:pStyle w:val="Normal"/>
              <w:spacing w:before="29" w:after="29"/>
              <w:rPr>
                <w:rFonts w:ascii="Arial Narrow" w:hAnsi="Arial Narrow"/>
                <w:color w:val="FF0000"/>
                <w:sz w:val="18"/>
                <w:szCs w:val="18"/>
              </w:rPr>
            </w:pPr>
            <w:r>
              <w:rPr>
                <w:rFonts w:ascii="Arial Narrow" w:hAnsi="Arial Narrow"/>
                <w:color w:val="FF0000"/>
                <w:sz w:val="18"/>
                <w:szCs w:val="18"/>
              </w:rPr>
              <w:t>Concerning the authority for an offender to refuse placement in a community corrections program after acceptance in the program.</w:t>
            </w:r>
          </w:p>
        </w:tc>
        <w:tc>
          <w:tcPr>
            <w:tcW w:w="1893" w:type="dxa"/>
            <w:tcBorders>
              <w:start w:val="single" w:sz="4" w:space="0" w:color="000000"/>
              <w:bottom w:val="single" w:sz="4" w:space="0" w:color="000000"/>
            </w:tcBorders>
          </w:tcPr>
          <w:p>
            <w:pPr>
              <w:pStyle w:val="Normal"/>
              <w:spacing w:before="29" w:after="29"/>
              <w:rPr>
                <w:rFonts w:ascii="Arial Narrow" w:hAnsi="Arial Narrow"/>
                <w:color w:val="FF0000"/>
                <w:sz w:val="18"/>
                <w:szCs w:val="18"/>
              </w:rPr>
            </w:pPr>
            <w:r>
              <w:rPr>
                <w:rFonts w:ascii="Arial Narrow" w:hAnsi="Arial Narrow"/>
                <w:color w:val="FF0000"/>
                <w:sz w:val="18"/>
                <w:szCs w:val="18"/>
              </w:rPr>
              <w:t>Appropriations</w:t>
            </w:r>
          </w:p>
        </w:tc>
        <w:tc>
          <w:tcPr>
            <w:tcW w:w="2067" w:type="dxa"/>
            <w:tcBorders>
              <w:start w:val="single" w:sz="4" w:space="0" w:color="000000"/>
              <w:bottom w:val="single" w:sz="4" w:space="0" w:color="000000"/>
            </w:tcBorders>
          </w:tcPr>
          <w:p>
            <w:pPr>
              <w:pStyle w:val="Normal"/>
              <w:spacing w:before="29" w:after="29"/>
              <w:rPr>
                <w:rFonts w:ascii="Arial Narrow" w:hAnsi="Arial Narrow"/>
                <w:color w:val="FF0000"/>
                <w:sz w:val="18"/>
                <w:szCs w:val="18"/>
              </w:rPr>
            </w:pPr>
            <w:r>
              <w:rPr>
                <w:rFonts w:ascii="Arial Narrow" w:hAnsi="Arial Narrow"/>
                <w:color w:val="FF0000"/>
                <w:sz w:val="18"/>
                <w:szCs w:val="18"/>
              </w:rPr>
              <w:t>Sen. J. Amabile,</w:t>
            </w:r>
          </w:p>
          <w:p>
            <w:pPr>
              <w:pStyle w:val="Normal"/>
              <w:spacing w:before="29" w:after="29"/>
              <w:rPr>
                <w:rFonts w:ascii="Arial Narrow" w:hAnsi="Arial Narrow"/>
                <w:color w:val="FF0000"/>
                <w:sz w:val="18"/>
                <w:szCs w:val="18"/>
              </w:rPr>
            </w:pPr>
            <w:r>
              <w:rPr>
                <w:rFonts w:ascii="Arial Narrow" w:hAnsi="Arial Narrow"/>
                <w:color w:val="FF0000"/>
                <w:sz w:val="18"/>
                <w:szCs w:val="18"/>
              </w:rPr>
              <w:t>Sen. B. Kirkmeyer</w:t>
            </w:r>
          </w:p>
        </w:tc>
        <w:tc>
          <w:tcPr>
            <w:tcW w:w="1946" w:type="dxa"/>
            <w:tcBorders>
              <w:start w:val="single" w:sz="4" w:space="0" w:color="000000"/>
              <w:bottom w:val="single" w:sz="4" w:space="0" w:color="000000"/>
              <w:end w:val="single" w:sz="4" w:space="0" w:color="000000"/>
            </w:tcBorders>
          </w:tcPr>
          <w:p>
            <w:pPr>
              <w:pStyle w:val="Normal"/>
              <w:spacing w:before="29" w:after="29"/>
              <w:rPr>
                <w:rFonts w:ascii="Arial Narrow" w:hAnsi="Arial Narrow"/>
                <w:color w:val="FF0000"/>
                <w:sz w:val="18"/>
                <w:szCs w:val="18"/>
              </w:rPr>
            </w:pPr>
            <w:r>
              <w:rPr>
                <w:rFonts w:ascii="Arial Narrow" w:hAnsi="Arial Narrow"/>
                <w:color w:val="FF0000"/>
                <w:sz w:val="18"/>
                <w:szCs w:val="18"/>
              </w:rPr>
              <w:t>Rep. E. Sirota,</w:t>
            </w:r>
          </w:p>
          <w:p>
            <w:pPr>
              <w:pStyle w:val="Normal"/>
              <w:spacing w:before="29" w:after="29"/>
              <w:rPr>
                <w:rFonts w:ascii="Arial Narrow" w:hAnsi="Arial Narrow"/>
                <w:color w:val="FF0000"/>
                <w:sz w:val="18"/>
                <w:szCs w:val="18"/>
              </w:rPr>
            </w:pPr>
            <w:r>
              <w:rPr>
                <w:rFonts w:ascii="Arial Narrow" w:hAnsi="Arial Narrow"/>
                <w:color w:val="FF0000"/>
                <w:sz w:val="18"/>
                <w:szCs w:val="18"/>
              </w:rPr>
              <w:t>Rep. R. Taggart</w:t>
            </w:r>
          </w:p>
        </w:tc>
      </w:tr>
      <w:tr>
        <w:trPr/>
        <w:tc>
          <w:tcPr>
            <w:tcW w:w="867"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color w:val="000000"/>
                <w:sz w:val="18"/>
                <w:szCs w:val="18"/>
              </w:rPr>
              <w:t>SB</w:t>
            </w:r>
            <w:r>
              <w:rPr>
                <w:rFonts w:ascii="Arial Narrow" w:hAnsi="Arial Narrow"/>
                <w:sz w:val="18"/>
                <w:szCs w:val="18"/>
              </w:rPr>
              <w:t>25-210</w:t>
            </w:r>
          </w:p>
        </w:tc>
        <w:tc>
          <w:tcPr>
            <w:tcW w:w="2604"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Repeal Appropriation Requirement</w:t>
            </w:r>
          </w:p>
        </w:tc>
        <w:tc>
          <w:tcPr>
            <w:tcW w:w="5127"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repealing the five-year appropriation requirement for bills that result in a net increase in periods of incarceration.</w:t>
            </w:r>
          </w:p>
        </w:tc>
        <w:tc>
          <w:tcPr>
            <w:tcW w:w="1893"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Appropriations</w:t>
            </w:r>
          </w:p>
        </w:tc>
        <w:tc>
          <w:tcPr>
            <w:tcW w:w="2067"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J. Amabile,</w:t>
            </w:r>
          </w:p>
          <w:p>
            <w:pPr>
              <w:pStyle w:val="Normal"/>
              <w:spacing w:before="29" w:after="29"/>
              <w:rPr>
                <w:rFonts w:ascii="Arial Narrow" w:hAnsi="Arial Narrow"/>
                <w:sz w:val="18"/>
                <w:szCs w:val="18"/>
              </w:rPr>
            </w:pPr>
            <w:r>
              <w:rPr>
                <w:rFonts w:ascii="Arial Narrow" w:hAnsi="Arial Narrow"/>
                <w:sz w:val="18"/>
                <w:szCs w:val="18"/>
              </w:rPr>
              <w:t>Sen. B. Kirkmeyer</w:t>
            </w:r>
          </w:p>
        </w:tc>
        <w:tc>
          <w:tcPr>
            <w:tcW w:w="1946" w:type="dxa"/>
            <w:tcBorders>
              <w:start w:val="single" w:sz="4" w:space="0" w:color="000000"/>
              <w:bottom w:val="single" w:sz="4" w:space="0" w:color="000000"/>
              <w:end w:val="single" w:sz="4" w:space="0" w:color="000000"/>
            </w:tcBorders>
          </w:tcPr>
          <w:p>
            <w:pPr>
              <w:pStyle w:val="Normal"/>
              <w:spacing w:before="29" w:after="29"/>
              <w:rPr>
                <w:rFonts w:ascii="Arial Narrow" w:hAnsi="Arial Narrow"/>
                <w:color w:val="000000"/>
                <w:sz w:val="18"/>
                <w:szCs w:val="18"/>
              </w:rPr>
            </w:pPr>
            <w:r>
              <w:rPr>
                <w:rFonts w:ascii="Arial Narrow" w:hAnsi="Arial Narrow"/>
                <w:color w:val="000000"/>
                <w:sz w:val="18"/>
                <w:szCs w:val="18"/>
              </w:rPr>
              <w:t>Rep. S. Bird,</w:t>
            </w:r>
          </w:p>
          <w:p>
            <w:pPr>
              <w:pStyle w:val="Normal"/>
              <w:spacing w:before="29" w:after="29"/>
              <w:rPr>
                <w:rFonts w:ascii="Arial Narrow" w:hAnsi="Arial Narrow"/>
                <w:color w:val="000000"/>
                <w:sz w:val="18"/>
                <w:szCs w:val="18"/>
              </w:rPr>
            </w:pPr>
            <w:r>
              <w:rPr>
                <w:rFonts w:ascii="Arial Narrow" w:hAnsi="Arial Narrow"/>
                <w:color w:val="000000"/>
                <w:sz w:val="18"/>
                <w:szCs w:val="18"/>
              </w:rPr>
              <w:t>Rep. E. Sirota</w:t>
            </w:r>
          </w:p>
        </w:tc>
      </w:tr>
      <w:tr>
        <w:trPr/>
        <w:tc>
          <w:tcPr>
            <w:tcW w:w="867" w:type="dxa"/>
            <w:tcBorders>
              <w:start w:val="single" w:sz="4" w:space="0" w:color="000000"/>
              <w:bottom w:val="single" w:sz="4" w:space="0" w:color="000000"/>
            </w:tcBorders>
          </w:tcPr>
          <w:p>
            <w:pPr>
              <w:pStyle w:val="Normal"/>
              <w:spacing w:before="29" w:after="29"/>
              <w:rPr>
                <w:rFonts w:ascii="Arial Narrow" w:hAnsi="Arial Narrow"/>
                <w:color w:val="FF0000"/>
                <w:sz w:val="18"/>
                <w:szCs w:val="18"/>
              </w:rPr>
            </w:pPr>
            <w:r>
              <w:rPr>
                <w:rFonts w:ascii="Arial Narrow" w:hAnsi="Arial Narrow"/>
                <w:color w:val="FF0000"/>
                <w:sz w:val="18"/>
                <w:szCs w:val="18"/>
              </w:rPr>
              <w:t>SB25-211</w:t>
            </w:r>
          </w:p>
        </w:tc>
        <w:tc>
          <w:tcPr>
            <w:tcW w:w="2604" w:type="dxa"/>
            <w:tcBorders>
              <w:start w:val="single" w:sz="4" w:space="0" w:color="000000"/>
              <w:bottom w:val="single" w:sz="4" w:space="0" w:color="000000"/>
            </w:tcBorders>
          </w:tcPr>
          <w:p>
            <w:pPr>
              <w:pStyle w:val="Normal"/>
              <w:spacing w:before="29" w:after="29"/>
              <w:rPr>
                <w:rFonts w:ascii="Arial Narrow" w:hAnsi="Arial Narrow"/>
                <w:color w:val="FF0000"/>
                <w:sz w:val="18"/>
                <w:szCs w:val="18"/>
              </w:rPr>
            </w:pPr>
            <w:r>
              <w:rPr>
                <w:rFonts w:ascii="Arial Narrow" w:hAnsi="Arial Narrow"/>
                <w:color w:val="FF0000"/>
                <w:sz w:val="18"/>
                <w:szCs w:val="18"/>
              </w:rPr>
              <w:t>Department of Corrections Budgeting Reports</w:t>
            </w:r>
          </w:p>
        </w:tc>
        <w:tc>
          <w:tcPr>
            <w:tcW w:w="5127" w:type="dxa"/>
            <w:tcBorders>
              <w:start w:val="single" w:sz="4" w:space="0" w:color="000000"/>
              <w:bottom w:val="single" w:sz="4" w:space="0" w:color="000000"/>
            </w:tcBorders>
          </w:tcPr>
          <w:p>
            <w:pPr>
              <w:pStyle w:val="Normal"/>
              <w:spacing w:before="29" w:after="29"/>
              <w:rPr>
                <w:rFonts w:ascii="Arial Narrow" w:hAnsi="Arial Narrow"/>
                <w:color w:val="FF0000"/>
                <w:sz w:val="18"/>
                <w:szCs w:val="18"/>
              </w:rPr>
            </w:pPr>
            <w:r>
              <w:rPr>
                <w:rFonts w:ascii="Arial Narrow" w:hAnsi="Arial Narrow"/>
                <w:color w:val="FF0000"/>
                <w:sz w:val="18"/>
                <w:szCs w:val="18"/>
              </w:rPr>
              <w:t>Concerning budgeting reports from the department of corrections.</w:t>
            </w:r>
          </w:p>
        </w:tc>
        <w:tc>
          <w:tcPr>
            <w:tcW w:w="1893" w:type="dxa"/>
            <w:tcBorders>
              <w:start w:val="single" w:sz="4" w:space="0" w:color="000000"/>
              <w:bottom w:val="single" w:sz="4" w:space="0" w:color="000000"/>
            </w:tcBorders>
          </w:tcPr>
          <w:p>
            <w:pPr>
              <w:pStyle w:val="Normal"/>
              <w:spacing w:before="29" w:after="29"/>
              <w:rPr>
                <w:rFonts w:ascii="Arial Narrow" w:hAnsi="Arial Narrow"/>
                <w:color w:val="FF0000"/>
                <w:sz w:val="18"/>
                <w:szCs w:val="18"/>
              </w:rPr>
            </w:pPr>
            <w:r>
              <w:rPr>
                <w:rFonts w:ascii="Arial Narrow" w:hAnsi="Arial Narrow"/>
                <w:color w:val="FF0000"/>
                <w:sz w:val="18"/>
                <w:szCs w:val="18"/>
              </w:rPr>
              <w:t>Appropriations</w:t>
            </w:r>
          </w:p>
        </w:tc>
        <w:tc>
          <w:tcPr>
            <w:tcW w:w="2067" w:type="dxa"/>
            <w:tcBorders>
              <w:start w:val="single" w:sz="4" w:space="0" w:color="000000"/>
              <w:bottom w:val="single" w:sz="4" w:space="0" w:color="000000"/>
            </w:tcBorders>
          </w:tcPr>
          <w:p>
            <w:pPr>
              <w:pStyle w:val="Normal"/>
              <w:spacing w:before="29" w:after="29"/>
              <w:rPr>
                <w:rFonts w:ascii="Arial Narrow" w:hAnsi="Arial Narrow"/>
                <w:color w:val="FF0000"/>
                <w:sz w:val="18"/>
                <w:szCs w:val="18"/>
              </w:rPr>
            </w:pPr>
            <w:r>
              <w:rPr>
                <w:rFonts w:ascii="Arial Narrow" w:hAnsi="Arial Narrow"/>
                <w:color w:val="FF0000"/>
                <w:sz w:val="18"/>
                <w:szCs w:val="18"/>
              </w:rPr>
              <w:t>Sen. J. Amabile,</w:t>
            </w:r>
          </w:p>
          <w:p>
            <w:pPr>
              <w:pStyle w:val="Normal"/>
              <w:spacing w:before="29" w:after="29"/>
              <w:rPr>
                <w:rFonts w:ascii="Arial Narrow" w:hAnsi="Arial Narrow"/>
                <w:color w:val="FF0000"/>
                <w:sz w:val="18"/>
                <w:szCs w:val="18"/>
              </w:rPr>
            </w:pPr>
            <w:r>
              <w:rPr>
                <w:rFonts w:ascii="Arial Narrow" w:hAnsi="Arial Narrow"/>
                <w:color w:val="FF0000"/>
                <w:sz w:val="18"/>
                <w:szCs w:val="18"/>
              </w:rPr>
              <w:t>Sen. B. Kirkmeyer</w:t>
            </w:r>
          </w:p>
        </w:tc>
        <w:tc>
          <w:tcPr>
            <w:tcW w:w="1946" w:type="dxa"/>
            <w:tcBorders>
              <w:start w:val="single" w:sz="4" w:space="0" w:color="000000"/>
              <w:bottom w:val="single" w:sz="4" w:space="0" w:color="000000"/>
              <w:end w:val="single" w:sz="4" w:space="0" w:color="000000"/>
            </w:tcBorders>
          </w:tcPr>
          <w:p>
            <w:pPr>
              <w:pStyle w:val="Normal"/>
              <w:spacing w:before="29" w:after="29"/>
              <w:rPr>
                <w:rFonts w:ascii="Arial Narrow" w:hAnsi="Arial Narrow"/>
                <w:color w:val="FF0000"/>
                <w:sz w:val="18"/>
                <w:szCs w:val="18"/>
              </w:rPr>
            </w:pPr>
            <w:r>
              <w:rPr>
                <w:rFonts w:ascii="Arial Narrow" w:hAnsi="Arial Narrow"/>
                <w:color w:val="FF0000"/>
                <w:sz w:val="18"/>
                <w:szCs w:val="18"/>
              </w:rPr>
              <w:t>Rep. E. Sirota,</w:t>
            </w:r>
          </w:p>
          <w:p>
            <w:pPr>
              <w:pStyle w:val="Normal"/>
              <w:spacing w:before="29" w:after="29"/>
              <w:rPr>
                <w:rFonts w:ascii="Arial Narrow" w:hAnsi="Arial Narrow"/>
                <w:color w:val="FF0000"/>
                <w:sz w:val="18"/>
                <w:szCs w:val="18"/>
              </w:rPr>
            </w:pPr>
            <w:r>
              <w:rPr>
                <w:rFonts w:ascii="Arial Narrow" w:hAnsi="Arial Narrow"/>
                <w:color w:val="FF0000"/>
                <w:sz w:val="18"/>
                <w:szCs w:val="18"/>
              </w:rPr>
              <w:t>Rep. R. Taggart</w:t>
            </w:r>
          </w:p>
        </w:tc>
      </w:tr>
    </w:tbl>
    <w:p>
      <w:pPr>
        <w:pStyle w:val="BodyText"/>
        <w:rPr/>
      </w:pPr>
      <w:r>
        <w:rPr/>
      </w:r>
    </w:p>
    <w:tbl>
      <w:tblPr>
        <w:tblStyle w:val="TableGrid"/>
        <w:tblW w:w="14418" w:type="dxa"/>
        <w:jc w:val="start"/>
        <w:tblInd w:w="-15" w:type="dxa"/>
        <w:tblLayout w:type="fixed"/>
        <w:tblCellMar>
          <w:top w:w="0" w:type="dxa"/>
          <w:start w:w="108" w:type="dxa"/>
          <w:bottom w:w="0" w:type="dxa"/>
          <w:end w:w="108" w:type="dxa"/>
        </w:tblCellMar>
        <w:tblLook w:firstRow="1" w:noVBand="1" w:lastRow="0" w:firstColumn="1" w:lastColumn="0" w:noHBand="0" w:val="04a0"/>
      </w:tblPr>
      <w:tblGrid>
        <w:gridCol w:w="824"/>
        <w:gridCol w:w="2691"/>
        <w:gridCol w:w="5092"/>
        <w:gridCol w:w="1893"/>
        <w:gridCol w:w="2068"/>
        <w:gridCol w:w="1849"/>
      </w:tblGrid>
      <w:tr>
        <w:trPr>
          <w:tblHeader w:val="true"/>
          <w:cantSplit w:val="true"/>
        </w:trPr>
        <w:tc>
          <w:tcPr>
            <w:tcW w:w="824"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BILL #</w:t>
            </w:r>
          </w:p>
        </w:tc>
        <w:tc>
          <w:tcPr>
            <w:tcW w:w="2691"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TITLE</w:t>
            </w:r>
          </w:p>
        </w:tc>
        <w:tc>
          <w:tcPr>
            <w:tcW w:w="5092"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DESCRIPTION</w:t>
            </w:r>
          </w:p>
        </w:tc>
        <w:tc>
          <w:tcPr>
            <w:tcW w:w="1893"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ASSIGNED TO</w:t>
            </w:r>
          </w:p>
        </w:tc>
        <w:tc>
          <w:tcPr>
            <w:tcW w:w="2068"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SENATE</w:t>
            </w:r>
          </w:p>
        </w:tc>
        <w:tc>
          <w:tcPr>
            <w:tcW w:w="1849"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HOUSE</w:t>
            </w:r>
          </w:p>
        </w:tc>
      </w:tr>
    </w:tbl>
    <w:tbl>
      <w:tblPr>
        <w:tblW w:w="5000" w:type="pct"/>
        <w:jc w:val="start"/>
        <w:tblInd w:w="-5" w:type="dxa"/>
        <w:tblLayout w:type="fixed"/>
        <w:tblCellMar>
          <w:top w:w="55" w:type="dxa"/>
          <w:start w:w="55" w:type="dxa"/>
          <w:bottom w:w="55" w:type="dxa"/>
          <w:end w:w="55" w:type="dxa"/>
        </w:tblCellMar>
      </w:tblPr>
      <w:tblGrid>
        <w:gridCol w:w="803"/>
        <w:gridCol w:w="2703"/>
        <w:gridCol w:w="5092"/>
        <w:gridCol w:w="1892"/>
        <w:gridCol w:w="2069"/>
        <w:gridCol w:w="1840"/>
      </w:tblGrid>
      <w:tr>
        <w:trPr/>
        <w:tc>
          <w:tcPr>
            <w:tcW w:w="803" w:type="dxa"/>
            <w:tcBorders>
              <w:top w:val="single" w:sz="4" w:space="0" w:color="000000"/>
              <w:start w:val="single" w:sz="4" w:space="0" w:color="000000"/>
              <w:bottom w:val="single" w:sz="4" w:space="0" w:color="000000"/>
            </w:tcBorders>
          </w:tcPr>
          <w:p>
            <w:pPr>
              <w:pStyle w:val="Normal"/>
              <w:spacing w:before="29" w:after="29"/>
              <w:rPr>
                <w:rFonts w:ascii="Arial Narrow" w:hAnsi="Arial Narrow"/>
                <w:color w:val="FF0000"/>
                <w:sz w:val="18"/>
                <w:szCs w:val="18"/>
              </w:rPr>
            </w:pPr>
            <w:r>
              <w:rPr>
                <w:rFonts w:ascii="Arial Narrow" w:hAnsi="Arial Narrow"/>
                <w:color w:val="FF0000"/>
                <w:sz w:val="18"/>
                <w:szCs w:val="18"/>
              </w:rPr>
              <w:t>SB25-212</w:t>
            </w:r>
          </w:p>
        </w:tc>
        <w:tc>
          <w:tcPr>
            <w:tcW w:w="2703" w:type="dxa"/>
            <w:tcBorders>
              <w:top w:val="single" w:sz="4" w:space="0" w:color="000000"/>
              <w:start w:val="single" w:sz="4" w:space="0" w:color="000000"/>
              <w:bottom w:val="single" w:sz="4" w:space="0" w:color="000000"/>
            </w:tcBorders>
          </w:tcPr>
          <w:p>
            <w:pPr>
              <w:pStyle w:val="Normal"/>
              <w:spacing w:before="29" w:after="29"/>
              <w:rPr>
                <w:rFonts w:ascii="Arial Narrow" w:hAnsi="Arial Narrow"/>
                <w:color w:val="FF0000"/>
                <w:sz w:val="18"/>
                <w:szCs w:val="18"/>
              </w:rPr>
            </w:pPr>
            <w:r>
              <w:rPr>
                <w:rFonts w:ascii="Arial Narrow" w:hAnsi="Arial Narrow"/>
                <w:color w:val="FF0000"/>
                <w:sz w:val="18"/>
                <w:szCs w:val="18"/>
              </w:rPr>
              <w:t>Temporary Inmate Transfer</w:t>
            </w:r>
          </w:p>
        </w:tc>
        <w:tc>
          <w:tcPr>
            <w:tcW w:w="5092" w:type="dxa"/>
            <w:tcBorders>
              <w:top w:val="single" w:sz="4" w:space="0" w:color="000000"/>
              <w:start w:val="single" w:sz="4" w:space="0" w:color="000000"/>
              <w:bottom w:val="single" w:sz="4" w:space="0" w:color="000000"/>
            </w:tcBorders>
          </w:tcPr>
          <w:p>
            <w:pPr>
              <w:pStyle w:val="Normal"/>
              <w:spacing w:before="29" w:after="29"/>
              <w:rPr>
                <w:rFonts w:ascii="Arial Narrow" w:hAnsi="Arial Narrow"/>
                <w:color w:val="FF0000"/>
                <w:sz w:val="18"/>
                <w:szCs w:val="18"/>
              </w:rPr>
            </w:pPr>
            <w:r>
              <w:rPr>
                <w:rFonts w:ascii="Arial Narrow" w:hAnsi="Arial Narrow"/>
                <w:color w:val="FF0000"/>
                <w:sz w:val="18"/>
                <w:szCs w:val="18"/>
              </w:rPr>
              <w:t>Concerning the temporary use of the Centennial correctional facility-south c-tower to house inmates during the Sterling correctional facility access controls project, and, in connection therewith, making an appropriation.</w:t>
            </w:r>
          </w:p>
        </w:tc>
        <w:tc>
          <w:tcPr>
            <w:tcW w:w="1892" w:type="dxa"/>
            <w:tcBorders>
              <w:top w:val="single" w:sz="4" w:space="0" w:color="000000"/>
              <w:start w:val="single" w:sz="4" w:space="0" w:color="000000"/>
              <w:bottom w:val="single" w:sz="4" w:space="0" w:color="000000"/>
            </w:tcBorders>
          </w:tcPr>
          <w:p>
            <w:pPr>
              <w:pStyle w:val="Normal"/>
              <w:spacing w:before="29" w:after="29"/>
              <w:rPr>
                <w:rFonts w:ascii="Arial Narrow" w:hAnsi="Arial Narrow"/>
                <w:color w:val="FF0000"/>
                <w:sz w:val="18"/>
                <w:szCs w:val="18"/>
              </w:rPr>
            </w:pPr>
            <w:r>
              <w:rPr>
                <w:rFonts w:ascii="Arial Narrow" w:hAnsi="Arial Narrow"/>
                <w:color w:val="FF0000"/>
                <w:sz w:val="18"/>
                <w:szCs w:val="18"/>
              </w:rPr>
              <w:t>Appropriations</w:t>
            </w:r>
          </w:p>
        </w:tc>
        <w:tc>
          <w:tcPr>
            <w:tcW w:w="2069" w:type="dxa"/>
            <w:tcBorders>
              <w:top w:val="single" w:sz="4" w:space="0" w:color="000000"/>
              <w:start w:val="single" w:sz="4" w:space="0" w:color="000000"/>
              <w:bottom w:val="single" w:sz="4" w:space="0" w:color="000000"/>
            </w:tcBorders>
          </w:tcPr>
          <w:p>
            <w:pPr>
              <w:pStyle w:val="Normal"/>
              <w:spacing w:before="29" w:after="29"/>
              <w:rPr>
                <w:rFonts w:ascii="Arial Narrow" w:hAnsi="Arial Narrow"/>
                <w:color w:val="FF0000"/>
                <w:sz w:val="18"/>
                <w:szCs w:val="18"/>
              </w:rPr>
            </w:pPr>
            <w:r>
              <w:rPr>
                <w:rFonts w:ascii="Arial Narrow" w:hAnsi="Arial Narrow"/>
                <w:color w:val="FF0000"/>
                <w:sz w:val="18"/>
                <w:szCs w:val="18"/>
              </w:rPr>
              <w:t>Sen. B. Kirkmeyer,</w:t>
            </w:r>
          </w:p>
          <w:p>
            <w:pPr>
              <w:pStyle w:val="Normal"/>
              <w:spacing w:before="29" w:after="29"/>
              <w:rPr>
                <w:rFonts w:ascii="Arial Narrow" w:hAnsi="Arial Narrow"/>
                <w:color w:val="FF0000"/>
                <w:sz w:val="18"/>
                <w:szCs w:val="18"/>
              </w:rPr>
            </w:pPr>
            <w:r>
              <w:rPr>
                <w:rFonts w:ascii="Arial Narrow" w:hAnsi="Arial Narrow"/>
                <w:color w:val="FF0000"/>
                <w:sz w:val="18"/>
                <w:szCs w:val="18"/>
              </w:rPr>
              <w:t>Sen. J. Bridges</w:t>
            </w:r>
          </w:p>
        </w:tc>
        <w:tc>
          <w:tcPr>
            <w:tcW w:w="1840" w:type="dxa"/>
            <w:tcBorders>
              <w:top w:val="single" w:sz="4" w:space="0" w:color="000000"/>
              <w:start w:val="single" w:sz="4" w:space="0" w:color="000000"/>
              <w:bottom w:val="single" w:sz="4" w:space="0" w:color="000000"/>
              <w:end w:val="single" w:sz="4" w:space="0" w:color="000000"/>
            </w:tcBorders>
          </w:tcPr>
          <w:p>
            <w:pPr>
              <w:pStyle w:val="Normal"/>
              <w:spacing w:before="29" w:after="29"/>
              <w:rPr>
                <w:rFonts w:ascii="Arial Narrow" w:hAnsi="Arial Narrow"/>
                <w:color w:val="FF0000"/>
                <w:sz w:val="18"/>
                <w:szCs w:val="18"/>
              </w:rPr>
            </w:pPr>
            <w:r>
              <w:rPr>
                <w:rFonts w:ascii="Arial Narrow" w:hAnsi="Arial Narrow"/>
                <w:color w:val="FF0000"/>
                <w:sz w:val="18"/>
                <w:szCs w:val="18"/>
              </w:rPr>
              <w:t>Rep. R. Taggart,</w:t>
            </w:r>
          </w:p>
          <w:p>
            <w:pPr>
              <w:pStyle w:val="Normal"/>
              <w:spacing w:before="29" w:after="29"/>
              <w:rPr>
                <w:rFonts w:ascii="Arial Narrow" w:hAnsi="Arial Narrow"/>
                <w:color w:val="FF0000"/>
                <w:sz w:val="18"/>
                <w:szCs w:val="18"/>
              </w:rPr>
            </w:pPr>
            <w:r>
              <w:rPr>
                <w:rFonts w:ascii="Arial Narrow" w:hAnsi="Arial Narrow"/>
                <w:color w:val="FF0000"/>
                <w:sz w:val="18"/>
                <w:szCs w:val="18"/>
              </w:rPr>
              <w:t>Rep. S. Bird</w:t>
            </w:r>
          </w:p>
        </w:tc>
      </w:tr>
      <w:tr>
        <w:trPr/>
        <w:tc>
          <w:tcPr>
            <w:tcW w:w="803"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SB25-213</w:t>
            </w:r>
          </w:p>
        </w:tc>
        <w:tc>
          <w:tcPr>
            <w:tcW w:w="2703"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Broadband Infrastructure Cash Fund Transfer</w:t>
            </w:r>
          </w:p>
        </w:tc>
        <w:tc>
          <w:tcPr>
            <w:tcW w:w="50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the use of the broadband infrastructure cash fund, and, in connection therewith, making an appropriation.</w:t>
            </w:r>
          </w:p>
        </w:tc>
        <w:tc>
          <w:tcPr>
            <w:tcW w:w="18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Appropriations</w:t>
            </w:r>
          </w:p>
        </w:tc>
        <w:tc>
          <w:tcPr>
            <w:tcW w:w="2069"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J. Bridges,</w:t>
            </w:r>
          </w:p>
          <w:p>
            <w:pPr>
              <w:pStyle w:val="Normal"/>
              <w:spacing w:before="29" w:after="29"/>
              <w:rPr>
                <w:rFonts w:ascii="Arial Narrow" w:hAnsi="Arial Narrow"/>
                <w:sz w:val="18"/>
                <w:szCs w:val="18"/>
              </w:rPr>
            </w:pPr>
            <w:r>
              <w:rPr>
                <w:rFonts w:ascii="Arial Narrow" w:hAnsi="Arial Narrow"/>
                <w:sz w:val="18"/>
                <w:szCs w:val="18"/>
              </w:rPr>
              <w:t>Sen. J. Amabile</w:t>
            </w:r>
          </w:p>
        </w:tc>
        <w:tc>
          <w:tcPr>
            <w:tcW w:w="1840" w:type="dxa"/>
            <w:tcBorders>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E. Sirota,</w:t>
            </w:r>
          </w:p>
          <w:p>
            <w:pPr>
              <w:pStyle w:val="Normal"/>
              <w:spacing w:before="29" w:after="29"/>
              <w:rPr>
                <w:rFonts w:ascii="Arial Narrow" w:hAnsi="Arial Narrow"/>
                <w:sz w:val="18"/>
                <w:szCs w:val="18"/>
              </w:rPr>
            </w:pPr>
            <w:r>
              <w:rPr>
                <w:rFonts w:ascii="Arial Narrow" w:hAnsi="Arial Narrow"/>
                <w:sz w:val="18"/>
                <w:szCs w:val="18"/>
              </w:rPr>
              <w:t>Rep. R. Taggart</w:t>
            </w:r>
          </w:p>
        </w:tc>
      </w:tr>
      <w:tr>
        <w:trPr/>
        <w:tc>
          <w:tcPr>
            <w:tcW w:w="803"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SB25-214</w:t>
            </w:r>
          </w:p>
        </w:tc>
        <w:tc>
          <w:tcPr>
            <w:tcW w:w="2703"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Healthy School Meals for All Program</w:t>
            </w:r>
          </w:p>
        </w:tc>
        <w:tc>
          <w:tcPr>
            <w:tcW w:w="50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reimbursements for eligible meals provided through the healthy school meals for all program, and, in connection therewith, making and reducing an appropriation.</w:t>
            </w:r>
          </w:p>
        </w:tc>
        <w:tc>
          <w:tcPr>
            <w:tcW w:w="18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Appropriations</w:t>
            </w:r>
          </w:p>
        </w:tc>
        <w:tc>
          <w:tcPr>
            <w:tcW w:w="2069"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J. Bridges,</w:t>
            </w:r>
          </w:p>
          <w:p>
            <w:pPr>
              <w:pStyle w:val="Normal"/>
              <w:spacing w:before="29" w:after="29"/>
              <w:rPr>
                <w:rFonts w:ascii="Arial Narrow" w:hAnsi="Arial Narrow"/>
                <w:sz w:val="18"/>
                <w:szCs w:val="18"/>
              </w:rPr>
            </w:pPr>
            <w:r>
              <w:rPr>
                <w:rFonts w:ascii="Arial Narrow" w:hAnsi="Arial Narrow"/>
                <w:sz w:val="18"/>
                <w:szCs w:val="18"/>
              </w:rPr>
              <w:t>Sen. J. Amabile</w:t>
            </w:r>
          </w:p>
        </w:tc>
        <w:tc>
          <w:tcPr>
            <w:tcW w:w="1840" w:type="dxa"/>
            <w:tcBorders>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E. Sirota,</w:t>
            </w:r>
          </w:p>
          <w:p>
            <w:pPr>
              <w:pStyle w:val="Normal"/>
              <w:spacing w:before="29" w:after="29"/>
              <w:rPr>
                <w:rFonts w:ascii="Arial Narrow" w:hAnsi="Arial Narrow"/>
                <w:sz w:val="18"/>
                <w:szCs w:val="18"/>
              </w:rPr>
            </w:pPr>
            <w:r>
              <w:rPr>
                <w:rFonts w:ascii="Arial Narrow" w:hAnsi="Arial Narrow"/>
                <w:sz w:val="18"/>
                <w:szCs w:val="18"/>
              </w:rPr>
              <w:t>Rep. R. Taggart</w:t>
            </w:r>
          </w:p>
        </w:tc>
      </w:tr>
      <w:tr>
        <w:trPr/>
        <w:tc>
          <w:tcPr>
            <w:tcW w:w="803"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SB25-215</w:t>
            </w:r>
          </w:p>
        </w:tc>
        <w:tc>
          <w:tcPr>
            <w:tcW w:w="2703"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Repealing Colorado Student Leaders Institute</w:t>
            </w:r>
          </w:p>
        </w:tc>
        <w:tc>
          <w:tcPr>
            <w:tcW w:w="50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repealing the Colorado student leaders institute.</w:t>
            </w:r>
          </w:p>
        </w:tc>
        <w:tc>
          <w:tcPr>
            <w:tcW w:w="18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Appropriations</w:t>
            </w:r>
          </w:p>
        </w:tc>
        <w:tc>
          <w:tcPr>
            <w:tcW w:w="2069"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J. Bridges,</w:t>
            </w:r>
          </w:p>
          <w:p>
            <w:pPr>
              <w:pStyle w:val="Normal"/>
              <w:spacing w:before="29" w:after="29"/>
              <w:rPr>
                <w:rFonts w:ascii="Arial Narrow" w:hAnsi="Arial Narrow"/>
                <w:sz w:val="18"/>
                <w:szCs w:val="18"/>
              </w:rPr>
            </w:pPr>
            <w:r>
              <w:rPr>
                <w:rFonts w:ascii="Arial Narrow" w:hAnsi="Arial Narrow"/>
                <w:sz w:val="18"/>
                <w:szCs w:val="18"/>
              </w:rPr>
              <w:t>Sen. B. Kirkmeyer</w:t>
            </w:r>
          </w:p>
        </w:tc>
        <w:tc>
          <w:tcPr>
            <w:tcW w:w="1840" w:type="dxa"/>
            <w:tcBorders>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S. Bird,</w:t>
            </w:r>
          </w:p>
          <w:p>
            <w:pPr>
              <w:pStyle w:val="Normal"/>
              <w:spacing w:before="29" w:after="29"/>
              <w:rPr>
                <w:rFonts w:ascii="Arial Narrow" w:hAnsi="Arial Narrow"/>
                <w:sz w:val="18"/>
                <w:szCs w:val="18"/>
              </w:rPr>
            </w:pPr>
            <w:r>
              <w:rPr>
                <w:rFonts w:ascii="Arial Narrow" w:hAnsi="Arial Narrow"/>
                <w:sz w:val="18"/>
                <w:szCs w:val="18"/>
              </w:rPr>
              <w:t>Rep. R. Taggart</w:t>
            </w:r>
          </w:p>
        </w:tc>
      </w:tr>
      <w:tr>
        <w:trPr/>
        <w:tc>
          <w:tcPr>
            <w:tcW w:w="803"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SB25-216</w:t>
            </w:r>
          </w:p>
        </w:tc>
        <w:tc>
          <w:tcPr>
            <w:tcW w:w="2703"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Eliminate Reprinting of Education Laws</w:t>
            </w:r>
          </w:p>
        </w:tc>
        <w:tc>
          <w:tcPr>
            <w:tcW w:w="50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eliminating the requirement for annual reprinting of laws concerning education, and, in connection therewith, reducing an appropriation.</w:t>
            </w:r>
          </w:p>
        </w:tc>
        <w:tc>
          <w:tcPr>
            <w:tcW w:w="18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Appropriations</w:t>
            </w:r>
          </w:p>
        </w:tc>
        <w:tc>
          <w:tcPr>
            <w:tcW w:w="2069"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J. Bridges.</w:t>
            </w:r>
          </w:p>
          <w:p>
            <w:pPr>
              <w:pStyle w:val="Normal"/>
              <w:spacing w:before="29" w:after="29"/>
              <w:rPr>
                <w:rFonts w:ascii="Arial Narrow" w:hAnsi="Arial Narrow"/>
                <w:sz w:val="18"/>
                <w:szCs w:val="18"/>
              </w:rPr>
            </w:pPr>
            <w:r>
              <w:rPr>
                <w:rFonts w:ascii="Arial Narrow" w:hAnsi="Arial Narrow"/>
                <w:sz w:val="18"/>
                <w:szCs w:val="18"/>
              </w:rPr>
              <w:t>Sen. B. Kirkmeyer</w:t>
            </w:r>
          </w:p>
        </w:tc>
        <w:tc>
          <w:tcPr>
            <w:tcW w:w="1840" w:type="dxa"/>
            <w:tcBorders>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E. Sirota,</w:t>
            </w:r>
          </w:p>
          <w:p>
            <w:pPr>
              <w:pStyle w:val="Normal"/>
              <w:spacing w:before="29" w:after="29"/>
              <w:rPr>
                <w:rFonts w:ascii="Arial Narrow" w:hAnsi="Arial Narrow"/>
                <w:sz w:val="18"/>
                <w:szCs w:val="18"/>
              </w:rPr>
            </w:pPr>
            <w:r>
              <w:rPr>
                <w:rFonts w:ascii="Arial Narrow" w:hAnsi="Arial Narrow"/>
                <w:sz w:val="18"/>
                <w:szCs w:val="18"/>
              </w:rPr>
              <w:t>Rep. R. Taggart</w:t>
            </w:r>
          </w:p>
        </w:tc>
      </w:tr>
      <w:tr>
        <w:trPr/>
        <w:tc>
          <w:tcPr>
            <w:tcW w:w="803"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SB25-217</w:t>
            </w:r>
          </w:p>
        </w:tc>
        <w:tc>
          <w:tcPr>
            <w:tcW w:w="2703"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Repeal Computer Science Education Grant Program</w:t>
            </w:r>
          </w:p>
        </w:tc>
        <w:tc>
          <w:tcPr>
            <w:tcW w:w="50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repealing the computer science education for teachers grant program.</w:t>
            </w:r>
          </w:p>
        </w:tc>
        <w:tc>
          <w:tcPr>
            <w:tcW w:w="18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Appropriations</w:t>
            </w:r>
          </w:p>
        </w:tc>
        <w:tc>
          <w:tcPr>
            <w:tcW w:w="2069"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J. Amabile ,</w:t>
            </w:r>
          </w:p>
          <w:p>
            <w:pPr>
              <w:pStyle w:val="Normal"/>
              <w:spacing w:before="29" w:after="29"/>
              <w:rPr>
                <w:rFonts w:ascii="Arial Narrow" w:hAnsi="Arial Narrow"/>
                <w:sz w:val="18"/>
                <w:szCs w:val="18"/>
              </w:rPr>
            </w:pPr>
            <w:r>
              <w:rPr>
                <w:rFonts w:ascii="Arial Narrow" w:hAnsi="Arial Narrow"/>
                <w:sz w:val="18"/>
                <w:szCs w:val="18"/>
              </w:rPr>
              <w:t>Sen. J. Bridges</w:t>
            </w:r>
          </w:p>
        </w:tc>
        <w:tc>
          <w:tcPr>
            <w:tcW w:w="1840" w:type="dxa"/>
            <w:tcBorders>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S. Bird,</w:t>
            </w:r>
          </w:p>
          <w:p>
            <w:pPr>
              <w:pStyle w:val="Normal"/>
              <w:spacing w:before="29" w:after="29"/>
              <w:rPr>
                <w:rFonts w:ascii="Arial Narrow" w:hAnsi="Arial Narrow"/>
                <w:sz w:val="18"/>
                <w:szCs w:val="18"/>
              </w:rPr>
            </w:pPr>
            <w:r>
              <w:rPr>
                <w:rFonts w:ascii="Arial Narrow" w:hAnsi="Arial Narrow"/>
                <w:sz w:val="18"/>
                <w:szCs w:val="18"/>
              </w:rPr>
              <w:t>Rep. E. Sirota</w:t>
            </w:r>
          </w:p>
        </w:tc>
      </w:tr>
      <w:tr>
        <w:trPr/>
        <w:tc>
          <w:tcPr>
            <w:tcW w:w="803"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SB25-218</w:t>
            </w:r>
          </w:p>
        </w:tc>
        <w:tc>
          <w:tcPr>
            <w:tcW w:w="2703"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Permissible Colorado Department of Education Uses of School Transformation Grants</w:t>
            </w:r>
          </w:p>
        </w:tc>
        <w:tc>
          <w:tcPr>
            <w:tcW w:w="50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the department of education's permissible use of money that is appropriated for the school transformation grant program.</w:t>
            </w:r>
          </w:p>
        </w:tc>
        <w:tc>
          <w:tcPr>
            <w:tcW w:w="18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Appropriations</w:t>
            </w:r>
          </w:p>
        </w:tc>
        <w:tc>
          <w:tcPr>
            <w:tcW w:w="2069"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J. Amabile,</w:t>
            </w:r>
          </w:p>
          <w:p>
            <w:pPr>
              <w:pStyle w:val="Normal"/>
              <w:spacing w:before="29" w:after="29"/>
              <w:rPr>
                <w:rFonts w:ascii="Arial Narrow" w:hAnsi="Arial Narrow"/>
                <w:sz w:val="18"/>
                <w:szCs w:val="18"/>
              </w:rPr>
            </w:pPr>
            <w:r>
              <w:rPr>
                <w:rFonts w:ascii="Arial Narrow" w:hAnsi="Arial Narrow"/>
                <w:sz w:val="18"/>
                <w:szCs w:val="18"/>
              </w:rPr>
              <w:t>Sen. J. Bridges</w:t>
            </w:r>
          </w:p>
        </w:tc>
        <w:tc>
          <w:tcPr>
            <w:tcW w:w="1840" w:type="dxa"/>
            <w:tcBorders>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E. Sirota,</w:t>
            </w:r>
          </w:p>
          <w:p>
            <w:pPr>
              <w:pStyle w:val="Normal"/>
              <w:spacing w:before="29" w:after="29"/>
              <w:rPr>
                <w:rFonts w:ascii="Arial Narrow" w:hAnsi="Arial Narrow"/>
                <w:sz w:val="18"/>
                <w:szCs w:val="18"/>
              </w:rPr>
            </w:pPr>
            <w:r>
              <w:rPr>
                <w:rFonts w:ascii="Arial Narrow" w:hAnsi="Arial Narrow"/>
                <w:sz w:val="18"/>
                <w:szCs w:val="18"/>
              </w:rPr>
              <w:t>Rep. S. Bird</w:t>
            </w:r>
          </w:p>
        </w:tc>
      </w:tr>
      <w:tr>
        <w:trPr/>
        <w:tc>
          <w:tcPr>
            <w:tcW w:w="803"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SB25-219</w:t>
            </w:r>
          </w:p>
        </w:tc>
        <w:tc>
          <w:tcPr>
            <w:tcW w:w="2703"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Repeal Colorado Career Advisor Training Program</w:t>
            </w:r>
          </w:p>
        </w:tc>
        <w:tc>
          <w:tcPr>
            <w:tcW w:w="50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repealing the Colorado career advisor training program.</w:t>
            </w:r>
          </w:p>
        </w:tc>
        <w:tc>
          <w:tcPr>
            <w:tcW w:w="18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Appropriations</w:t>
            </w:r>
          </w:p>
        </w:tc>
        <w:tc>
          <w:tcPr>
            <w:tcW w:w="2069"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J. Amabile’</w:t>
            </w:r>
          </w:p>
          <w:p>
            <w:pPr>
              <w:pStyle w:val="Normal"/>
              <w:spacing w:before="29" w:after="29"/>
              <w:rPr>
                <w:rFonts w:ascii="Arial Narrow" w:hAnsi="Arial Narrow"/>
                <w:sz w:val="18"/>
                <w:szCs w:val="18"/>
              </w:rPr>
            </w:pPr>
            <w:r>
              <w:rPr>
                <w:rFonts w:ascii="Arial Narrow" w:hAnsi="Arial Narrow"/>
                <w:sz w:val="18"/>
                <w:szCs w:val="18"/>
              </w:rPr>
              <w:t>Sen. B. Kirkmeyer</w:t>
            </w:r>
          </w:p>
        </w:tc>
        <w:tc>
          <w:tcPr>
            <w:tcW w:w="1840" w:type="dxa"/>
            <w:tcBorders>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S. Bird,</w:t>
            </w:r>
          </w:p>
          <w:p>
            <w:pPr>
              <w:pStyle w:val="Normal"/>
              <w:spacing w:before="29" w:after="29"/>
              <w:rPr>
                <w:rFonts w:ascii="Arial Narrow" w:hAnsi="Arial Narrow"/>
                <w:sz w:val="18"/>
                <w:szCs w:val="18"/>
              </w:rPr>
            </w:pPr>
            <w:r>
              <w:rPr>
                <w:rFonts w:ascii="Arial Narrow" w:hAnsi="Arial Narrow"/>
                <w:sz w:val="18"/>
                <w:szCs w:val="18"/>
              </w:rPr>
              <w:t>Rep. R. Taggart</w:t>
            </w:r>
          </w:p>
        </w:tc>
      </w:tr>
      <w:tr>
        <w:trPr/>
        <w:tc>
          <w:tcPr>
            <w:tcW w:w="803"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SB25-220</w:t>
            </w:r>
          </w:p>
        </w:tc>
        <w:tc>
          <w:tcPr>
            <w:tcW w:w="2703"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Accelerated College Opportunity Exam Fee Grant Program</w:t>
            </w:r>
          </w:p>
        </w:tc>
        <w:tc>
          <w:tcPr>
            <w:tcW w:w="50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repealing the accelerated college opportunity exam fee grant program.</w:t>
            </w:r>
          </w:p>
        </w:tc>
        <w:tc>
          <w:tcPr>
            <w:tcW w:w="18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Appropriations</w:t>
            </w:r>
          </w:p>
        </w:tc>
        <w:tc>
          <w:tcPr>
            <w:tcW w:w="2069"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J. Bridges,</w:t>
            </w:r>
          </w:p>
          <w:p>
            <w:pPr>
              <w:pStyle w:val="Normal"/>
              <w:spacing w:before="29" w:after="29"/>
              <w:rPr>
                <w:rFonts w:ascii="Arial Narrow" w:hAnsi="Arial Narrow"/>
                <w:sz w:val="18"/>
                <w:szCs w:val="18"/>
              </w:rPr>
            </w:pPr>
            <w:r>
              <w:rPr>
                <w:rFonts w:ascii="Arial Narrow" w:hAnsi="Arial Narrow"/>
                <w:sz w:val="18"/>
                <w:szCs w:val="18"/>
              </w:rPr>
              <w:t xml:space="preserve">Sen. B. Kirkmeyer </w:t>
            </w:r>
          </w:p>
        </w:tc>
        <w:tc>
          <w:tcPr>
            <w:tcW w:w="1840" w:type="dxa"/>
            <w:tcBorders>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E. Sirota,</w:t>
            </w:r>
          </w:p>
          <w:p>
            <w:pPr>
              <w:pStyle w:val="Normal"/>
              <w:spacing w:before="29" w:after="29"/>
              <w:rPr>
                <w:rFonts w:ascii="Arial Narrow" w:hAnsi="Arial Narrow"/>
                <w:sz w:val="18"/>
                <w:szCs w:val="18"/>
              </w:rPr>
            </w:pPr>
            <w:r>
              <w:rPr>
                <w:rFonts w:ascii="Arial Narrow" w:hAnsi="Arial Narrow"/>
                <w:sz w:val="18"/>
                <w:szCs w:val="18"/>
              </w:rPr>
              <w:t>Rep. R. Taggart</w:t>
            </w:r>
          </w:p>
        </w:tc>
      </w:tr>
      <w:tr>
        <w:trPr/>
        <w:tc>
          <w:tcPr>
            <w:tcW w:w="803"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SB25-221</w:t>
            </w:r>
          </w:p>
        </w:tc>
        <w:tc>
          <w:tcPr>
            <w:tcW w:w="2703"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School District Reporting Additional Mill Levy Revenue</w:t>
            </w:r>
          </w:p>
        </w:tc>
        <w:tc>
          <w:tcPr>
            <w:tcW w:w="50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school district reporting on the total amount of additional mill levy revenue the school district distributes to institute charter schools within the geographic boundary of the school district.</w:t>
            </w:r>
          </w:p>
        </w:tc>
        <w:tc>
          <w:tcPr>
            <w:tcW w:w="18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Appropriations</w:t>
            </w:r>
          </w:p>
        </w:tc>
        <w:tc>
          <w:tcPr>
            <w:tcW w:w="2069"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J. Bridges,</w:t>
            </w:r>
          </w:p>
          <w:p>
            <w:pPr>
              <w:pStyle w:val="Normal"/>
              <w:spacing w:before="29" w:after="29"/>
              <w:rPr>
                <w:rFonts w:ascii="Arial Narrow" w:hAnsi="Arial Narrow"/>
                <w:sz w:val="18"/>
                <w:szCs w:val="18"/>
              </w:rPr>
            </w:pPr>
            <w:r>
              <w:rPr>
                <w:rFonts w:ascii="Arial Narrow" w:hAnsi="Arial Narrow"/>
                <w:sz w:val="18"/>
                <w:szCs w:val="18"/>
              </w:rPr>
              <w:t>Sen. B. Kirkmeyer</w:t>
            </w:r>
          </w:p>
        </w:tc>
        <w:tc>
          <w:tcPr>
            <w:tcW w:w="1840" w:type="dxa"/>
            <w:tcBorders>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S. Bird,</w:t>
            </w:r>
          </w:p>
          <w:p>
            <w:pPr>
              <w:pStyle w:val="Normal"/>
              <w:spacing w:before="29" w:after="29"/>
              <w:rPr>
                <w:rFonts w:ascii="Arial Narrow" w:hAnsi="Arial Narrow"/>
                <w:sz w:val="18"/>
                <w:szCs w:val="18"/>
              </w:rPr>
            </w:pPr>
            <w:r>
              <w:rPr>
                <w:rFonts w:ascii="Arial Narrow" w:hAnsi="Arial Narrow"/>
                <w:sz w:val="18"/>
                <w:szCs w:val="18"/>
              </w:rPr>
              <w:t>Rep. R. Taggart</w:t>
            </w:r>
          </w:p>
        </w:tc>
      </w:tr>
      <w:tr>
        <w:trPr/>
        <w:tc>
          <w:tcPr>
            <w:tcW w:w="803"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SB25-222</w:t>
            </w:r>
          </w:p>
        </w:tc>
        <w:tc>
          <w:tcPr>
            <w:tcW w:w="2703"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Repeal Proficiency Tests Administered by Schools</w:t>
            </w:r>
          </w:p>
        </w:tc>
        <w:tc>
          <w:tcPr>
            <w:tcW w:w="50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repealing proficiency tests administered by school districts, and, in connection therewith, reducing an appropriation.</w:t>
            </w:r>
          </w:p>
        </w:tc>
        <w:tc>
          <w:tcPr>
            <w:tcW w:w="18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Appropriations</w:t>
            </w:r>
          </w:p>
        </w:tc>
        <w:tc>
          <w:tcPr>
            <w:tcW w:w="2069"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J. Bridges,</w:t>
            </w:r>
          </w:p>
          <w:p>
            <w:pPr>
              <w:pStyle w:val="Normal"/>
              <w:spacing w:before="29" w:after="29"/>
              <w:rPr>
                <w:rFonts w:ascii="Arial Narrow" w:hAnsi="Arial Narrow"/>
                <w:sz w:val="18"/>
                <w:szCs w:val="18"/>
              </w:rPr>
            </w:pPr>
            <w:r>
              <w:rPr>
                <w:rFonts w:ascii="Arial Narrow" w:hAnsi="Arial Narrow"/>
                <w:sz w:val="18"/>
                <w:szCs w:val="18"/>
              </w:rPr>
              <w:t>Sen. J. Amabile</w:t>
            </w:r>
          </w:p>
        </w:tc>
        <w:tc>
          <w:tcPr>
            <w:tcW w:w="1840" w:type="dxa"/>
            <w:tcBorders>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E. Sirota,</w:t>
            </w:r>
          </w:p>
          <w:p>
            <w:pPr>
              <w:pStyle w:val="Normal"/>
              <w:spacing w:before="29" w:after="29"/>
              <w:rPr>
                <w:rFonts w:ascii="Arial Narrow" w:hAnsi="Arial Narrow"/>
                <w:sz w:val="18"/>
                <w:szCs w:val="18"/>
              </w:rPr>
            </w:pPr>
            <w:r>
              <w:rPr>
                <w:rFonts w:ascii="Arial Narrow" w:hAnsi="Arial Narrow"/>
                <w:sz w:val="18"/>
                <w:szCs w:val="18"/>
              </w:rPr>
              <w:t>Rep. R. Taggart</w:t>
            </w:r>
          </w:p>
        </w:tc>
      </w:tr>
      <w:tr>
        <w:trPr/>
        <w:tc>
          <w:tcPr>
            <w:tcW w:w="803"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SB25-223</w:t>
            </w:r>
          </w:p>
        </w:tc>
        <w:tc>
          <w:tcPr>
            <w:tcW w:w="2703"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Mill Levy Equalization &amp; Institute Charter Schools</w:t>
            </w:r>
          </w:p>
        </w:tc>
        <w:tc>
          <w:tcPr>
            <w:tcW w:w="50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measures to calculate mill levy equalization to determine the distribution of mill levy equalization funding to institute charter schools, and, in connection therewith, reducing an appropriation.</w:t>
            </w:r>
          </w:p>
        </w:tc>
        <w:tc>
          <w:tcPr>
            <w:tcW w:w="18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Appropriations</w:t>
            </w:r>
          </w:p>
        </w:tc>
        <w:tc>
          <w:tcPr>
            <w:tcW w:w="2069"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B. Kirkmeyer,</w:t>
            </w:r>
          </w:p>
          <w:p>
            <w:pPr>
              <w:pStyle w:val="Normal"/>
              <w:spacing w:before="29" w:after="29"/>
              <w:rPr>
                <w:rFonts w:ascii="Arial Narrow" w:hAnsi="Arial Narrow"/>
                <w:sz w:val="18"/>
                <w:szCs w:val="18"/>
              </w:rPr>
            </w:pPr>
            <w:r>
              <w:rPr>
                <w:rFonts w:ascii="Arial Narrow" w:hAnsi="Arial Narrow"/>
                <w:sz w:val="18"/>
                <w:szCs w:val="18"/>
              </w:rPr>
              <w:t>Sen. J. Amabile</w:t>
            </w:r>
          </w:p>
        </w:tc>
        <w:tc>
          <w:tcPr>
            <w:tcW w:w="1840" w:type="dxa"/>
            <w:tcBorders>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E. Sirota,</w:t>
            </w:r>
          </w:p>
          <w:p>
            <w:pPr>
              <w:pStyle w:val="Normal"/>
              <w:spacing w:before="29" w:after="29"/>
              <w:rPr>
                <w:rFonts w:ascii="Arial Narrow" w:hAnsi="Arial Narrow"/>
                <w:sz w:val="18"/>
                <w:szCs w:val="18"/>
              </w:rPr>
            </w:pPr>
            <w:r>
              <w:rPr>
                <w:rFonts w:ascii="Arial Narrow" w:hAnsi="Arial Narrow"/>
                <w:sz w:val="18"/>
                <w:szCs w:val="18"/>
              </w:rPr>
              <w:t>Rep. S. Bird</w:t>
            </w:r>
          </w:p>
        </w:tc>
      </w:tr>
      <w:tr>
        <w:trPr/>
        <w:tc>
          <w:tcPr>
            <w:tcW w:w="803"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SB25-224</w:t>
            </w:r>
          </w:p>
        </w:tc>
        <w:tc>
          <w:tcPr>
            <w:tcW w:w="2703"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Repeal Requirement for By Colorado App</w:t>
            </w:r>
          </w:p>
        </w:tc>
        <w:tc>
          <w:tcPr>
            <w:tcW w:w="50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the repeal of the requirement that the office of economic development contract for the mobile application software known as the "By Colorado App" that enables local business users to learn about local businesses that elect to participate in the software.</w:t>
            </w:r>
          </w:p>
        </w:tc>
        <w:tc>
          <w:tcPr>
            <w:tcW w:w="18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Appropriations</w:t>
            </w:r>
          </w:p>
        </w:tc>
        <w:tc>
          <w:tcPr>
            <w:tcW w:w="2069"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J. Bridges,</w:t>
            </w:r>
          </w:p>
          <w:p>
            <w:pPr>
              <w:pStyle w:val="Normal"/>
              <w:spacing w:before="29" w:after="29"/>
              <w:rPr>
                <w:rFonts w:ascii="Arial Narrow" w:hAnsi="Arial Narrow"/>
                <w:sz w:val="18"/>
                <w:szCs w:val="18"/>
              </w:rPr>
            </w:pPr>
            <w:r>
              <w:rPr>
                <w:rFonts w:ascii="Arial Narrow" w:hAnsi="Arial Narrow"/>
                <w:sz w:val="18"/>
                <w:szCs w:val="18"/>
              </w:rPr>
              <w:t>Sen. B. Kirkmeyer</w:t>
            </w:r>
          </w:p>
        </w:tc>
        <w:tc>
          <w:tcPr>
            <w:tcW w:w="1840" w:type="dxa"/>
            <w:tcBorders>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S. Bird,</w:t>
            </w:r>
          </w:p>
          <w:p>
            <w:pPr>
              <w:pStyle w:val="Normal"/>
              <w:spacing w:before="29" w:after="29"/>
              <w:rPr>
                <w:rFonts w:ascii="Arial Narrow" w:hAnsi="Arial Narrow"/>
                <w:sz w:val="18"/>
                <w:szCs w:val="18"/>
              </w:rPr>
            </w:pPr>
            <w:r>
              <w:rPr>
                <w:rFonts w:ascii="Arial Narrow" w:hAnsi="Arial Narrow"/>
                <w:sz w:val="18"/>
                <w:szCs w:val="18"/>
              </w:rPr>
              <w:t>Rep. R. Taggart</w:t>
            </w:r>
          </w:p>
        </w:tc>
      </w:tr>
    </w:tbl>
    <w:p>
      <w:pPr>
        <w:pStyle w:val="BodyText"/>
        <w:spacing w:before="0" w:after="0"/>
        <w:rPr>
          <w:rFonts w:ascii="Arial Narrow" w:hAnsi="Arial Narrow"/>
          <w:sz w:val="4"/>
          <w:szCs w:val="4"/>
        </w:rPr>
      </w:pPr>
      <w:r>
        <w:rPr>
          <w:rFonts w:ascii="Arial Narrow" w:hAnsi="Arial Narrow"/>
          <w:sz w:val="4"/>
          <w:szCs w:val="4"/>
        </w:rPr>
      </w:r>
    </w:p>
    <w:tbl>
      <w:tblPr>
        <w:tblStyle w:val="TableGrid"/>
        <w:tblW w:w="14418" w:type="dxa"/>
        <w:jc w:val="start"/>
        <w:tblInd w:w="-15" w:type="dxa"/>
        <w:tblLayout w:type="fixed"/>
        <w:tblCellMar>
          <w:top w:w="0" w:type="dxa"/>
          <w:start w:w="108" w:type="dxa"/>
          <w:bottom w:w="0" w:type="dxa"/>
          <w:end w:w="108" w:type="dxa"/>
        </w:tblCellMar>
        <w:tblLook w:firstRow="1" w:noVBand="1" w:lastRow="0" w:firstColumn="1" w:lastColumn="0" w:noHBand="0" w:val="04a0"/>
      </w:tblPr>
      <w:tblGrid>
        <w:gridCol w:w="824"/>
        <w:gridCol w:w="2691"/>
        <w:gridCol w:w="5092"/>
        <w:gridCol w:w="1893"/>
        <w:gridCol w:w="2068"/>
        <w:gridCol w:w="1849"/>
      </w:tblGrid>
      <w:tr>
        <w:trPr>
          <w:tblHeader w:val="true"/>
          <w:cantSplit w:val="true"/>
        </w:trPr>
        <w:tc>
          <w:tcPr>
            <w:tcW w:w="824"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BILL #</w:t>
            </w:r>
          </w:p>
        </w:tc>
        <w:tc>
          <w:tcPr>
            <w:tcW w:w="2691"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TITLE</w:t>
            </w:r>
          </w:p>
        </w:tc>
        <w:tc>
          <w:tcPr>
            <w:tcW w:w="5092"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DESCRIPTION</w:t>
            </w:r>
          </w:p>
        </w:tc>
        <w:tc>
          <w:tcPr>
            <w:tcW w:w="1893"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ASSIGNED TO</w:t>
            </w:r>
          </w:p>
        </w:tc>
        <w:tc>
          <w:tcPr>
            <w:tcW w:w="2068"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SENATE</w:t>
            </w:r>
          </w:p>
        </w:tc>
        <w:tc>
          <w:tcPr>
            <w:tcW w:w="1849"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HOUSE</w:t>
            </w:r>
          </w:p>
        </w:tc>
      </w:tr>
    </w:tbl>
    <w:tbl>
      <w:tblPr>
        <w:tblW w:w="5000" w:type="pct"/>
        <w:jc w:val="start"/>
        <w:tblInd w:w="-5" w:type="dxa"/>
        <w:tblLayout w:type="fixed"/>
        <w:tblCellMar>
          <w:top w:w="55" w:type="dxa"/>
          <w:start w:w="55" w:type="dxa"/>
          <w:bottom w:w="55" w:type="dxa"/>
          <w:end w:w="55" w:type="dxa"/>
        </w:tblCellMar>
      </w:tblPr>
      <w:tblGrid>
        <w:gridCol w:w="803"/>
        <w:gridCol w:w="2703"/>
        <w:gridCol w:w="5092"/>
        <w:gridCol w:w="1892"/>
        <w:gridCol w:w="2069"/>
        <w:gridCol w:w="1840"/>
      </w:tblGrid>
      <w:tr>
        <w:trPr/>
        <w:tc>
          <w:tcPr>
            <w:tcW w:w="803"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SB25-225</w:t>
            </w:r>
          </w:p>
        </w:tc>
        <w:tc>
          <w:tcPr>
            <w:tcW w:w="2703"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Limited Gaming Fund Distribution</w:t>
            </w:r>
          </w:p>
        </w:tc>
        <w:tc>
          <w:tcPr>
            <w:tcW w:w="5092"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a reduction in the transfer from the limited gaming fund to the advanced industries acceleration cash fund for state fiscal year 2025-26.</w:t>
            </w:r>
          </w:p>
        </w:tc>
        <w:tc>
          <w:tcPr>
            <w:tcW w:w="1892"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Appropriations</w:t>
            </w:r>
          </w:p>
        </w:tc>
        <w:tc>
          <w:tcPr>
            <w:tcW w:w="2069"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J. Amabile,</w:t>
            </w:r>
          </w:p>
          <w:p>
            <w:pPr>
              <w:pStyle w:val="Normal"/>
              <w:spacing w:before="29" w:after="29"/>
              <w:rPr>
                <w:rFonts w:ascii="Arial Narrow" w:hAnsi="Arial Narrow"/>
                <w:sz w:val="18"/>
                <w:szCs w:val="18"/>
              </w:rPr>
            </w:pPr>
            <w:r>
              <w:rPr>
                <w:rFonts w:ascii="Arial Narrow" w:hAnsi="Arial Narrow"/>
                <w:sz w:val="18"/>
                <w:szCs w:val="18"/>
              </w:rPr>
              <w:t>Sen. B. Kirkmeyer</w:t>
            </w:r>
          </w:p>
        </w:tc>
        <w:tc>
          <w:tcPr>
            <w:tcW w:w="1840" w:type="dxa"/>
            <w:tcBorders>
              <w:top w:val="single" w:sz="4" w:space="0" w:color="000000"/>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S. Bird;</w:t>
            </w:r>
          </w:p>
          <w:p>
            <w:pPr>
              <w:pStyle w:val="Normal"/>
              <w:spacing w:before="29" w:after="29"/>
              <w:rPr>
                <w:rFonts w:ascii="Arial Narrow" w:hAnsi="Arial Narrow"/>
                <w:sz w:val="18"/>
                <w:szCs w:val="18"/>
              </w:rPr>
            </w:pPr>
            <w:r>
              <w:rPr>
                <w:rFonts w:ascii="Arial Narrow" w:hAnsi="Arial Narrow"/>
                <w:sz w:val="18"/>
                <w:szCs w:val="18"/>
              </w:rPr>
              <w:t>Rep. R. Taggart</w:t>
            </w:r>
          </w:p>
        </w:tc>
      </w:tr>
      <w:tr>
        <w:trPr/>
        <w:tc>
          <w:tcPr>
            <w:tcW w:w="803"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SB25-226</w:t>
            </w:r>
          </w:p>
        </w:tc>
        <w:tc>
          <w:tcPr>
            <w:tcW w:w="2703"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Extending Spinal &amp; Related Medicine Program</w:t>
            </w:r>
          </w:p>
        </w:tc>
        <w:tc>
          <w:tcPr>
            <w:tcW w:w="50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an extension of the renamed complementary and integrative medicine program for a person with a primary condition resulting in a total inability for independent ambulation, and, in connection therewith, making an appropriation.</w:t>
            </w:r>
          </w:p>
        </w:tc>
        <w:tc>
          <w:tcPr>
            <w:tcW w:w="18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Appropriations</w:t>
            </w:r>
          </w:p>
        </w:tc>
        <w:tc>
          <w:tcPr>
            <w:tcW w:w="2069"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J. Amabile,</w:t>
            </w:r>
          </w:p>
          <w:p>
            <w:pPr>
              <w:pStyle w:val="Normal"/>
              <w:spacing w:before="29" w:after="29"/>
              <w:rPr>
                <w:rFonts w:ascii="Arial Narrow" w:hAnsi="Arial Narrow"/>
                <w:sz w:val="18"/>
                <w:szCs w:val="18"/>
              </w:rPr>
            </w:pPr>
            <w:r>
              <w:rPr>
                <w:rFonts w:ascii="Arial Narrow" w:hAnsi="Arial Narrow"/>
                <w:sz w:val="18"/>
                <w:szCs w:val="18"/>
              </w:rPr>
              <w:t>Sen. B. Kirkmeyer</w:t>
            </w:r>
          </w:p>
        </w:tc>
        <w:tc>
          <w:tcPr>
            <w:tcW w:w="1840" w:type="dxa"/>
            <w:tcBorders>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S. Bird,</w:t>
            </w:r>
          </w:p>
          <w:p>
            <w:pPr>
              <w:pStyle w:val="Normal"/>
              <w:spacing w:before="29" w:after="29"/>
              <w:rPr>
                <w:rFonts w:ascii="Arial Narrow" w:hAnsi="Arial Narrow"/>
                <w:sz w:val="18"/>
                <w:szCs w:val="18"/>
              </w:rPr>
            </w:pPr>
            <w:r>
              <w:rPr>
                <w:rFonts w:ascii="Arial Narrow" w:hAnsi="Arial Narrow"/>
                <w:sz w:val="18"/>
                <w:szCs w:val="18"/>
              </w:rPr>
              <w:t>Rep. R. Taggart</w:t>
            </w:r>
          </w:p>
        </w:tc>
      </w:tr>
      <w:tr>
        <w:trPr/>
        <w:tc>
          <w:tcPr>
            <w:tcW w:w="803"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SB25-227</w:t>
            </w:r>
          </w:p>
        </w:tc>
        <w:tc>
          <w:tcPr>
            <w:tcW w:w="2703"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Early Intervention Program Funding for Fiscal Year 2024-25</w:t>
            </w:r>
          </w:p>
        </w:tc>
        <w:tc>
          <w:tcPr>
            <w:tcW w:w="50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adjustments to appropriations made for the 2024-25 state fiscal year to fund early intervention programs.</w:t>
            </w:r>
          </w:p>
        </w:tc>
        <w:tc>
          <w:tcPr>
            <w:tcW w:w="18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Appropriations</w:t>
            </w:r>
          </w:p>
        </w:tc>
        <w:tc>
          <w:tcPr>
            <w:tcW w:w="2069"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J. Bridges,</w:t>
            </w:r>
          </w:p>
          <w:p>
            <w:pPr>
              <w:pStyle w:val="Normal"/>
              <w:spacing w:before="29" w:after="29"/>
              <w:rPr>
                <w:rFonts w:ascii="Arial Narrow" w:hAnsi="Arial Narrow"/>
                <w:sz w:val="18"/>
                <w:szCs w:val="18"/>
              </w:rPr>
            </w:pPr>
            <w:r>
              <w:rPr>
                <w:rFonts w:ascii="Arial Narrow" w:hAnsi="Arial Narrow"/>
                <w:sz w:val="18"/>
                <w:szCs w:val="18"/>
              </w:rPr>
              <w:t xml:space="preserve">Sen. B. Kirkmeyer </w:t>
            </w:r>
          </w:p>
        </w:tc>
        <w:tc>
          <w:tcPr>
            <w:tcW w:w="1840" w:type="dxa"/>
            <w:tcBorders>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S. Bird,</w:t>
            </w:r>
          </w:p>
          <w:p>
            <w:pPr>
              <w:pStyle w:val="Normal"/>
              <w:spacing w:before="29" w:after="29"/>
              <w:rPr>
                <w:rFonts w:ascii="Arial Narrow" w:hAnsi="Arial Narrow"/>
                <w:sz w:val="18"/>
                <w:szCs w:val="18"/>
              </w:rPr>
            </w:pPr>
            <w:r>
              <w:rPr>
                <w:rFonts w:ascii="Arial Narrow" w:hAnsi="Arial Narrow"/>
                <w:sz w:val="18"/>
                <w:szCs w:val="18"/>
              </w:rPr>
              <w:t>Rep. E. Sirota</w:t>
            </w:r>
          </w:p>
        </w:tc>
      </w:tr>
      <w:tr>
        <w:trPr/>
        <w:tc>
          <w:tcPr>
            <w:tcW w:w="803"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SB25-228</w:t>
            </w:r>
          </w:p>
        </w:tc>
        <w:tc>
          <w:tcPr>
            <w:tcW w:w="2703"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Enterprise Disability Buy-in Premiums</w:t>
            </w:r>
          </w:p>
        </w:tc>
        <w:tc>
          <w:tcPr>
            <w:tcW w:w="50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the creation of a cash fund within the Colorado healthcare affordability and sustainability enterprise for premiums paid by individuals to buy in to the state medical assistance programs for low-income individuals with disabilities, and, in connection therewith, making and reducing appropriations.</w:t>
            </w:r>
          </w:p>
        </w:tc>
        <w:tc>
          <w:tcPr>
            <w:tcW w:w="18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Appropriations</w:t>
            </w:r>
          </w:p>
        </w:tc>
        <w:tc>
          <w:tcPr>
            <w:tcW w:w="2069"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J. Amabile,</w:t>
            </w:r>
          </w:p>
          <w:p>
            <w:pPr>
              <w:pStyle w:val="Normal"/>
              <w:spacing w:before="29" w:after="29"/>
              <w:rPr>
                <w:rFonts w:ascii="Arial Narrow" w:hAnsi="Arial Narrow"/>
                <w:sz w:val="18"/>
                <w:szCs w:val="18"/>
              </w:rPr>
            </w:pPr>
            <w:r>
              <w:rPr>
                <w:rFonts w:ascii="Arial Narrow" w:hAnsi="Arial Narrow"/>
                <w:sz w:val="18"/>
                <w:szCs w:val="18"/>
              </w:rPr>
              <w:t>Sen. J. Bridges</w:t>
            </w:r>
          </w:p>
        </w:tc>
        <w:tc>
          <w:tcPr>
            <w:tcW w:w="1840" w:type="dxa"/>
            <w:tcBorders>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S. Bird,</w:t>
            </w:r>
          </w:p>
          <w:p>
            <w:pPr>
              <w:pStyle w:val="Normal"/>
              <w:spacing w:before="29" w:after="29"/>
              <w:rPr>
                <w:rFonts w:ascii="Arial Narrow" w:hAnsi="Arial Narrow"/>
                <w:sz w:val="18"/>
                <w:szCs w:val="18"/>
              </w:rPr>
            </w:pPr>
            <w:r>
              <w:rPr>
                <w:rFonts w:ascii="Arial Narrow" w:hAnsi="Arial Narrow"/>
                <w:sz w:val="18"/>
                <w:szCs w:val="18"/>
              </w:rPr>
              <w:t>Rep. E. Sirota</w:t>
            </w:r>
          </w:p>
        </w:tc>
      </w:tr>
      <w:tr>
        <w:trPr/>
        <w:tc>
          <w:tcPr>
            <w:tcW w:w="803"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SB25-229</w:t>
            </w:r>
          </w:p>
        </w:tc>
        <w:tc>
          <w:tcPr>
            <w:tcW w:w="2703"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Reimbursement for Community Health Workers</w:t>
            </w:r>
          </w:p>
        </w:tc>
        <w:tc>
          <w:tcPr>
            <w:tcW w:w="50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medicaid reimbursement for community health workers, and, in connection therewith, making an appropriation.</w:t>
            </w:r>
          </w:p>
        </w:tc>
        <w:tc>
          <w:tcPr>
            <w:tcW w:w="18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Appropriations</w:t>
            </w:r>
          </w:p>
        </w:tc>
        <w:tc>
          <w:tcPr>
            <w:tcW w:w="2069"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B. Kirkmeyer,</w:t>
            </w:r>
          </w:p>
          <w:p>
            <w:pPr>
              <w:pStyle w:val="Normal"/>
              <w:spacing w:before="29" w:after="29"/>
              <w:rPr>
                <w:rFonts w:ascii="Arial Narrow" w:hAnsi="Arial Narrow"/>
                <w:sz w:val="18"/>
                <w:szCs w:val="18"/>
              </w:rPr>
            </w:pPr>
            <w:r>
              <w:rPr>
                <w:rFonts w:ascii="Arial Narrow" w:hAnsi="Arial Narrow"/>
                <w:sz w:val="18"/>
                <w:szCs w:val="18"/>
              </w:rPr>
              <w:t>Sen. J. Bridges</w:t>
            </w:r>
          </w:p>
        </w:tc>
        <w:tc>
          <w:tcPr>
            <w:tcW w:w="1840" w:type="dxa"/>
            <w:tcBorders>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S. Bird,</w:t>
            </w:r>
          </w:p>
          <w:p>
            <w:pPr>
              <w:pStyle w:val="Normal"/>
              <w:spacing w:before="29" w:after="29"/>
              <w:rPr>
                <w:rFonts w:ascii="Arial Narrow" w:hAnsi="Arial Narrow"/>
                <w:sz w:val="18"/>
                <w:szCs w:val="18"/>
              </w:rPr>
            </w:pPr>
            <w:r>
              <w:rPr>
                <w:rFonts w:ascii="Arial Narrow" w:hAnsi="Arial Narrow"/>
                <w:sz w:val="18"/>
                <w:szCs w:val="18"/>
              </w:rPr>
              <w:t>Rep. R. Taggart</w:t>
            </w:r>
          </w:p>
        </w:tc>
      </w:tr>
      <w:tr>
        <w:trPr/>
        <w:tc>
          <w:tcPr>
            <w:tcW w:w="803"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SB25-230</w:t>
            </w:r>
          </w:p>
        </w:tc>
        <w:tc>
          <w:tcPr>
            <w:tcW w:w="2703"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College Opportunity Fund Program</w:t>
            </w:r>
          </w:p>
        </w:tc>
        <w:tc>
          <w:tcPr>
            <w:tcW w:w="50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clarifying the distribution of financial assistance to undergraduate students attending participating private institutions of higher education who participate in the college opportunity fund program.</w:t>
            </w:r>
          </w:p>
        </w:tc>
        <w:tc>
          <w:tcPr>
            <w:tcW w:w="18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Appropriations</w:t>
            </w:r>
          </w:p>
        </w:tc>
        <w:tc>
          <w:tcPr>
            <w:tcW w:w="2069"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B. Kirkmeyer,</w:t>
            </w:r>
          </w:p>
          <w:p>
            <w:pPr>
              <w:pStyle w:val="Normal"/>
              <w:spacing w:before="29" w:after="29"/>
              <w:rPr>
                <w:rFonts w:ascii="Arial Narrow" w:hAnsi="Arial Narrow"/>
                <w:sz w:val="18"/>
                <w:szCs w:val="18"/>
              </w:rPr>
            </w:pPr>
            <w:r>
              <w:rPr>
                <w:rFonts w:ascii="Arial Narrow" w:hAnsi="Arial Narrow"/>
                <w:sz w:val="18"/>
                <w:szCs w:val="18"/>
              </w:rPr>
              <w:t>Sen. J. Bridges</w:t>
            </w:r>
          </w:p>
        </w:tc>
        <w:tc>
          <w:tcPr>
            <w:tcW w:w="1840" w:type="dxa"/>
            <w:tcBorders>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S. Bird,</w:t>
            </w:r>
          </w:p>
          <w:p>
            <w:pPr>
              <w:pStyle w:val="Normal"/>
              <w:spacing w:before="29" w:after="29"/>
              <w:rPr>
                <w:rFonts w:ascii="Arial Narrow" w:hAnsi="Arial Narrow"/>
                <w:sz w:val="18"/>
                <w:szCs w:val="18"/>
              </w:rPr>
            </w:pPr>
            <w:r>
              <w:rPr>
                <w:rFonts w:ascii="Arial Narrow" w:hAnsi="Arial Narrow"/>
                <w:sz w:val="18"/>
                <w:szCs w:val="18"/>
              </w:rPr>
              <w:t>Rep. R. Taggart</w:t>
            </w:r>
          </w:p>
        </w:tc>
      </w:tr>
      <w:tr>
        <w:trPr/>
        <w:tc>
          <w:tcPr>
            <w:tcW w:w="803"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SB25-231</w:t>
            </w:r>
          </w:p>
        </w:tc>
        <w:tc>
          <w:tcPr>
            <w:tcW w:w="2703"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Repeal Inclusive Higher Education Act</w:t>
            </w:r>
          </w:p>
        </w:tc>
        <w:tc>
          <w:tcPr>
            <w:tcW w:w="50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the repeal of the "Inclusive Higher Education Act", and, in connection therewith, decreasing an appropriation.</w:t>
            </w:r>
          </w:p>
        </w:tc>
        <w:tc>
          <w:tcPr>
            <w:tcW w:w="18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Appropriations</w:t>
            </w:r>
          </w:p>
        </w:tc>
        <w:tc>
          <w:tcPr>
            <w:tcW w:w="2069"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J. Amabile,</w:t>
            </w:r>
          </w:p>
          <w:p>
            <w:pPr>
              <w:pStyle w:val="Normal"/>
              <w:spacing w:before="29" w:after="29"/>
              <w:rPr>
                <w:rFonts w:ascii="Arial Narrow" w:hAnsi="Arial Narrow"/>
                <w:sz w:val="18"/>
                <w:szCs w:val="18"/>
              </w:rPr>
            </w:pPr>
            <w:r>
              <w:rPr>
                <w:rFonts w:ascii="Arial Narrow" w:hAnsi="Arial Narrow"/>
                <w:sz w:val="18"/>
                <w:szCs w:val="18"/>
              </w:rPr>
              <w:t>Sen. B. Kirkmeyer</w:t>
            </w:r>
          </w:p>
        </w:tc>
        <w:tc>
          <w:tcPr>
            <w:tcW w:w="1840" w:type="dxa"/>
            <w:tcBorders>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S. Bird,</w:t>
            </w:r>
          </w:p>
          <w:p>
            <w:pPr>
              <w:pStyle w:val="Normal"/>
              <w:spacing w:before="29" w:after="29"/>
              <w:rPr>
                <w:rFonts w:ascii="Arial Narrow" w:hAnsi="Arial Narrow"/>
                <w:sz w:val="18"/>
                <w:szCs w:val="18"/>
              </w:rPr>
            </w:pPr>
            <w:r>
              <w:rPr>
                <w:rFonts w:ascii="Arial Narrow" w:hAnsi="Arial Narrow"/>
                <w:sz w:val="18"/>
                <w:szCs w:val="18"/>
              </w:rPr>
              <w:t>Rep. E. Sirota</w:t>
            </w:r>
          </w:p>
        </w:tc>
      </w:tr>
      <w:tr>
        <w:trPr/>
        <w:tc>
          <w:tcPr>
            <w:tcW w:w="803"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SB25-232</w:t>
            </w:r>
          </w:p>
        </w:tc>
        <w:tc>
          <w:tcPr>
            <w:tcW w:w="2703"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Repeal Recovery-Friendly Workplace Program</w:t>
            </w:r>
          </w:p>
        </w:tc>
        <w:tc>
          <w:tcPr>
            <w:tcW w:w="50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repealing the recovery-friendly workplace program, and, in connection therewith, reducing an appropriation.</w:t>
            </w:r>
          </w:p>
        </w:tc>
        <w:tc>
          <w:tcPr>
            <w:tcW w:w="18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 xml:space="preserve">Appropriations </w:t>
            </w:r>
          </w:p>
        </w:tc>
        <w:tc>
          <w:tcPr>
            <w:tcW w:w="2069"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J. Bridges,</w:t>
            </w:r>
          </w:p>
          <w:p>
            <w:pPr>
              <w:pStyle w:val="Normal"/>
              <w:spacing w:before="29" w:after="29"/>
              <w:rPr>
                <w:rFonts w:ascii="Arial Narrow" w:hAnsi="Arial Narrow"/>
                <w:sz w:val="18"/>
                <w:szCs w:val="18"/>
              </w:rPr>
            </w:pPr>
            <w:r>
              <w:rPr>
                <w:rFonts w:ascii="Arial Narrow" w:hAnsi="Arial Narrow"/>
                <w:sz w:val="18"/>
                <w:szCs w:val="18"/>
              </w:rPr>
              <w:t>Sen. B. Kirkmeyer</w:t>
            </w:r>
          </w:p>
        </w:tc>
        <w:tc>
          <w:tcPr>
            <w:tcW w:w="1840" w:type="dxa"/>
            <w:tcBorders>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S. Bird,</w:t>
            </w:r>
          </w:p>
          <w:p>
            <w:pPr>
              <w:pStyle w:val="Normal"/>
              <w:spacing w:before="29" w:after="29"/>
              <w:rPr>
                <w:rFonts w:ascii="Arial Narrow" w:hAnsi="Arial Narrow"/>
                <w:sz w:val="18"/>
                <w:szCs w:val="18"/>
              </w:rPr>
            </w:pPr>
            <w:r>
              <w:rPr>
                <w:rFonts w:ascii="Arial Narrow" w:hAnsi="Arial Narrow"/>
                <w:sz w:val="18"/>
                <w:szCs w:val="18"/>
              </w:rPr>
              <w:t>Rep. R. Taggart</w:t>
            </w:r>
          </w:p>
        </w:tc>
      </w:tr>
      <w:tr>
        <w:trPr/>
        <w:tc>
          <w:tcPr>
            <w:tcW w:w="803"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SB25-233</w:t>
            </w:r>
          </w:p>
        </w:tc>
        <w:tc>
          <w:tcPr>
            <w:tcW w:w="2703"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Repeal Colorado School of Mines Performance Contract</w:t>
            </w:r>
          </w:p>
        </w:tc>
        <w:tc>
          <w:tcPr>
            <w:tcW w:w="50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the repeal of the Colorado school of mines performance contract.</w:t>
            </w:r>
          </w:p>
        </w:tc>
        <w:tc>
          <w:tcPr>
            <w:tcW w:w="18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Appropriations</w:t>
            </w:r>
          </w:p>
        </w:tc>
        <w:tc>
          <w:tcPr>
            <w:tcW w:w="2069"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J. Amabile,</w:t>
            </w:r>
          </w:p>
          <w:p>
            <w:pPr>
              <w:pStyle w:val="Normal"/>
              <w:spacing w:before="29" w:after="29"/>
              <w:rPr>
                <w:rFonts w:ascii="Arial Narrow" w:hAnsi="Arial Narrow"/>
                <w:sz w:val="18"/>
                <w:szCs w:val="18"/>
              </w:rPr>
            </w:pPr>
            <w:r>
              <w:rPr>
                <w:rFonts w:ascii="Arial Narrow" w:hAnsi="Arial Narrow"/>
                <w:sz w:val="18"/>
                <w:szCs w:val="18"/>
              </w:rPr>
              <w:t>Sen. J. Bridges</w:t>
            </w:r>
          </w:p>
        </w:tc>
        <w:tc>
          <w:tcPr>
            <w:tcW w:w="1840" w:type="dxa"/>
            <w:tcBorders>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E. Sirota,</w:t>
            </w:r>
          </w:p>
          <w:p>
            <w:pPr>
              <w:pStyle w:val="Normal"/>
              <w:spacing w:before="29" w:after="29"/>
              <w:rPr>
                <w:rFonts w:ascii="Arial Narrow" w:hAnsi="Arial Narrow"/>
                <w:sz w:val="18"/>
                <w:szCs w:val="18"/>
              </w:rPr>
            </w:pPr>
            <w:r>
              <w:rPr>
                <w:rFonts w:ascii="Arial Narrow" w:hAnsi="Arial Narrow"/>
                <w:sz w:val="18"/>
                <w:szCs w:val="18"/>
              </w:rPr>
              <w:t>Rep. R. Taggart</w:t>
            </w:r>
          </w:p>
        </w:tc>
      </w:tr>
      <w:tr>
        <w:trPr/>
        <w:tc>
          <w:tcPr>
            <w:tcW w:w="803"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SB25-234</w:t>
            </w:r>
          </w:p>
        </w:tc>
        <w:tc>
          <w:tcPr>
            <w:tcW w:w="2703"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Fiscal Year 2024-25 Supplemental Appropriations &amp; Student Financial Aid</w:t>
            </w:r>
          </w:p>
        </w:tc>
        <w:tc>
          <w:tcPr>
            <w:tcW w:w="50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exempting 2024-25 fiscal year supplemental appropriations for student financial aid from annual appropriation requirements for student financial assistance.</w:t>
            </w:r>
          </w:p>
        </w:tc>
        <w:tc>
          <w:tcPr>
            <w:tcW w:w="18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Appropriations</w:t>
            </w:r>
          </w:p>
        </w:tc>
        <w:tc>
          <w:tcPr>
            <w:tcW w:w="2069"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J. Bridges,</w:t>
            </w:r>
          </w:p>
          <w:p>
            <w:pPr>
              <w:pStyle w:val="Normal"/>
              <w:spacing w:before="29" w:after="29"/>
              <w:rPr>
                <w:rFonts w:ascii="Arial Narrow" w:hAnsi="Arial Narrow"/>
                <w:sz w:val="18"/>
                <w:szCs w:val="18"/>
              </w:rPr>
            </w:pPr>
            <w:r>
              <w:rPr>
                <w:rFonts w:ascii="Arial Narrow" w:hAnsi="Arial Narrow"/>
                <w:sz w:val="18"/>
                <w:szCs w:val="18"/>
              </w:rPr>
              <w:t>Sen. J. Amabile</w:t>
            </w:r>
          </w:p>
        </w:tc>
        <w:tc>
          <w:tcPr>
            <w:tcW w:w="1840" w:type="dxa"/>
            <w:tcBorders>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E. Sirota,</w:t>
            </w:r>
          </w:p>
          <w:p>
            <w:pPr>
              <w:pStyle w:val="Normal"/>
              <w:spacing w:before="29" w:after="29"/>
              <w:rPr>
                <w:rFonts w:ascii="Arial Narrow" w:hAnsi="Arial Narrow"/>
                <w:sz w:val="18"/>
                <w:szCs w:val="18"/>
              </w:rPr>
            </w:pPr>
            <w:r>
              <w:rPr>
                <w:rFonts w:ascii="Arial Narrow" w:hAnsi="Arial Narrow"/>
                <w:sz w:val="18"/>
                <w:szCs w:val="18"/>
              </w:rPr>
              <w:t>Rep. R. Taggart</w:t>
            </w:r>
          </w:p>
        </w:tc>
      </w:tr>
      <w:tr>
        <w:trPr/>
        <w:tc>
          <w:tcPr>
            <w:tcW w:w="803"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SB25-235</w:t>
            </w:r>
          </w:p>
        </w:tc>
        <w:tc>
          <w:tcPr>
            <w:tcW w:w="2703"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Emergency Temporary Care for Children Funding</w:t>
            </w:r>
          </w:p>
        </w:tc>
        <w:tc>
          <w:tcPr>
            <w:tcW w:w="50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repealing requirements related to funding emergency temporary care for children, and, in connection therewith, reducing appropriations.</w:t>
            </w:r>
          </w:p>
        </w:tc>
        <w:tc>
          <w:tcPr>
            <w:tcW w:w="18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Appropriations</w:t>
            </w:r>
          </w:p>
        </w:tc>
        <w:tc>
          <w:tcPr>
            <w:tcW w:w="2069"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J. Amabile,</w:t>
            </w:r>
          </w:p>
          <w:p>
            <w:pPr>
              <w:pStyle w:val="Normal"/>
              <w:spacing w:before="29" w:after="29"/>
              <w:rPr>
                <w:rFonts w:ascii="Arial Narrow" w:hAnsi="Arial Narrow"/>
                <w:sz w:val="18"/>
                <w:szCs w:val="18"/>
              </w:rPr>
            </w:pPr>
            <w:r>
              <w:rPr>
                <w:rFonts w:ascii="Arial Narrow" w:hAnsi="Arial Narrow"/>
                <w:sz w:val="18"/>
                <w:szCs w:val="18"/>
              </w:rPr>
              <w:t>Sen. J. Bridges</w:t>
            </w:r>
          </w:p>
        </w:tc>
        <w:tc>
          <w:tcPr>
            <w:tcW w:w="1840" w:type="dxa"/>
            <w:tcBorders>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S. Bird,</w:t>
            </w:r>
          </w:p>
          <w:p>
            <w:pPr>
              <w:pStyle w:val="Normal"/>
              <w:spacing w:before="29" w:after="29"/>
              <w:rPr>
                <w:rFonts w:ascii="Arial Narrow" w:hAnsi="Arial Narrow"/>
                <w:sz w:val="18"/>
                <w:szCs w:val="18"/>
              </w:rPr>
            </w:pPr>
            <w:r>
              <w:rPr>
                <w:rFonts w:ascii="Arial Narrow" w:hAnsi="Arial Narrow"/>
                <w:sz w:val="18"/>
                <w:szCs w:val="18"/>
              </w:rPr>
              <w:t>Rep. R. Taggart</w:t>
            </w:r>
          </w:p>
        </w:tc>
      </w:tr>
      <w:tr>
        <w:trPr/>
        <w:tc>
          <w:tcPr>
            <w:tcW w:w="803"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SB25-236</w:t>
            </w:r>
          </w:p>
        </w:tc>
        <w:tc>
          <w:tcPr>
            <w:tcW w:w="2703"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Consolidation of Crisis Response Services</w:t>
            </w:r>
          </w:p>
        </w:tc>
        <w:tc>
          <w:tcPr>
            <w:tcW w:w="50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the consolidation of the Colorado crisis hotline and the 988 crisis hotline enterprise, and, in connection therewith, making an appropriation.</w:t>
            </w:r>
          </w:p>
        </w:tc>
        <w:tc>
          <w:tcPr>
            <w:tcW w:w="18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Appropriations</w:t>
            </w:r>
          </w:p>
        </w:tc>
        <w:tc>
          <w:tcPr>
            <w:tcW w:w="2069"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J. Amabile,</w:t>
            </w:r>
          </w:p>
          <w:p>
            <w:pPr>
              <w:pStyle w:val="Normal"/>
              <w:spacing w:before="29" w:after="29"/>
              <w:rPr>
                <w:rFonts w:ascii="Arial Narrow" w:hAnsi="Arial Narrow"/>
                <w:sz w:val="18"/>
                <w:szCs w:val="18"/>
              </w:rPr>
            </w:pPr>
            <w:r>
              <w:rPr>
                <w:rFonts w:ascii="Arial Narrow" w:hAnsi="Arial Narrow"/>
                <w:sz w:val="18"/>
                <w:szCs w:val="18"/>
              </w:rPr>
              <w:t>Sen. J. Bridges</w:t>
            </w:r>
          </w:p>
        </w:tc>
        <w:tc>
          <w:tcPr>
            <w:tcW w:w="1840" w:type="dxa"/>
            <w:tcBorders>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E. Sirota,</w:t>
            </w:r>
          </w:p>
          <w:p>
            <w:pPr>
              <w:pStyle w:val="Normal"/>
              <w:spacing w:before="29" w:after="29"/>
              <w:rPr>
                <w:rFonts w:ascii="Arial Narrow" w:hAnsi="Arial Narrow"/>
                <w:sz w:val="18"/>
                <w:szCs w:val="18"/>
              </w:rPr>
            </w:pPr>
            <w:r>
              <w:rPr>
                <w:rFonts w:ascii="Arial Narrow" w:hAnsi="Arial Narrow"/>
                <w:sz w:val="18"/>
                <w:szCs w:val="18"/>
              </w:rPr>
              <w:t>Rep. R. Taggart</w:t>
            </w:r>
          </w:p>
        </w:tc>
      </w:tr>
    </w:tbl>
    <w:p>
      <w:pPr>
        <w:pStyle w:val="BodyText"/>
        <w:rPr/>
      </w:pPr>
      <w:r>
        <w:rPr/>
      </w:r>
    </w:p>
    <w:p>
      <w:pPr>
        <w:pStyle w:val="BodyText"/>
        <w:rPr/>
      </w:pPr>
      <w:r>
        <w:rPr/>
      </w:r>
    </w:p>
    <w:tbl>
      <w:tblPr>
        <w:tblStyle w:val="TableGrid"/>
        <w:tblW w:w="14418" w:type="dxa"/>
        <w:jc w:val="start"/>
        <w:tblInd w:w="-15" w:type="dxa"/>
        <w:tblLayout w:type="fixed"/>
        <w:tblCellMar>
          <w:top w:w="0" w:type="dxa"/>
          <w:start w:w="108" w:type="dxa"/>
          <w:bottom w:w="0" w:type="dxa"/>
          <w:end w:w="108" w:type="dxa"/>
        </w:tblCellMar>
        <w:tblLook w:firstRow="1" w:noVBand="1" w:lastRow="0" w:firstColumn="1" w:lastColumn="0" w:noHBand="0" w:val="04a0"/>
      </w:tblPr>
      <w:tblGrid>
        <w:gridCol w:w="824"/>
        <w:gridCol w:w="2691"/>
        <w:gridCol w:w="5092"/>
        <w:gridCol w:w="1893"/>
        <w:gridCol w:w="2068"/>
        <w:gridCol w:w="1849"/>
      </w:tblGrid>
      <w:tr>
        <w:trPr>
          <w:tblHeader w:val="true"/>
          <w:cantSplit w:val="true"/>
        </w:trPr>
        <w:tc>
          <w:tcPr>
            <w:tcW w:w="824"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BILL #</w:t>
            </w:r>
          </w:p>
        </w:tc>
        <w:tc>
          <w:tcPr>
            <w:tcW w:w="2691"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TITLE</w:t>
            </w:r>
          </w:p>
        </w:tc>
        <w:tc>
          <w:tcPr>
            <w:tcW w:w="5092"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DESCRIPTION</w:t>
            </w:r>
          </w:p>
        </w:tc>
        <w:tc>
          <w:tcPr>
            <w:tcW w:w="1893"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ASSIGNED TO</w:t>
            </w:r>
          </w:p>
        </w:tc>
        <w:tc>
          <w:tcPr>
            <w:tcW w:w="2068"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SENATE</w:t>
            </w:r>
          </w:p>
        </w:tc>
        <w:tc>
          <w:tcPr>
            <w:tcW w:w="1849"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HOUSE</w:t>
            </w:r>
          </w:p>
        </w:tc>
      </w:tr>
    </w:tbl>
    <w:tbl>
      <w:tblPr>
        <w:tblW w:w="5000" w:type="pct"/>
        <w:jc w:val="start"/>
        <w:tblInd w:w="-5" w:type="dxa"/>
        <w:tblLayout w:type="fixed"/>
        <w:tblCellMar>
          <w:top w:w="55" w:type="dxa"/>
          <w:start w:w="55" w:type="dxa"/>
          <w:bottom w:w="55" w:type="dxa"/>
          <w:end w:w="55" w:type="dxa"/>
        </w:tblCellMar>
      </w:tblPr>
      <w:tblGrid>
        <w:gridCol w:w="803"/>
        <w:gridCol w:w="2703"/>
        <w:gridCol w:w="5092"/>
        <w:gridCol w:w="1892"/>
        <w:gridCol w:w="2069"/>
        <w:gridCol w:w="1840"/>
      </w:tblGrid>
      <w:tr>
        <w:trPr/>
        <w:tc>
          <w:tcPr>
            <w:tcW w:w="803"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SB25-237</w:t>
            </w:r>
          </w:p>
        </w:tc>
        <w:tc>
          <w:tcPr>
            <w:tcW w:w="2703"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Repeal Behavioral Health Voucher Program</w:t>
            </w:r>
          </w:p>
        </w:tc>
        <w:tc>
          <w:tcPr>
            <w:tcW w:w="5092"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repealing the behavioral health voucher program for rural and agricultural communities, and, in connection therewith, reducing an appropriation.</w:t>
            </w:r>
          </w:p>
        </w:tc>
        <w:tc>
          <w:tcPr>
            <w:tcW w:w="1892"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Appropriations</w:t>
            </w:r>
          </w:p>
        </w:tc>
        <w:tc>
          <w:tcPr>
            <w:tcW w:w="2069"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J. Amabile,</w:t>
            </w:r>
          </w:p>
          <w:p>
            <w:pPr>
              <w:pStyle w:val="Normal"/>
              <w:spacing w:before="29" w:after="29"/>
              <w:rPr>
                <w:rFonts w:ascii="Arial Narrow" w:hAnsi="Arial Narrow"/>
                <w:sz w:val="18"/>
                <w:szCs w:val="18"/>
              </w:rPr>
            </w:pPr>
            <w:r>
              <w:rPr>
                <w:rFonts w:ascii="Arial Narrow" w:hAnsi="Arial Narrow"/>
                <w:sz w:val="18"/>
                <w:szCs w:val="18"/>
              </w:rPr>
              <w:t>Sen. J. Bridges</w:t>
            </w:r>
          </w:p>
        </w:tc>
        <w:tc>
          <w:tcPr>
            <w:tcW w:w="1840" w:type="dxa"/>
            <w:tcBorders>
              <w:top w:val="single" w:sz="4" w:space="0" w:color="000000"/>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E. Sirota,</w:t>
            </w:r>
          </w:p>
          <w:p>
            <w:pPr>
              <w:pStyle w:val="Normal"/>
              <w:spacing w:before="29" w:after="29"/>
              <w:rPr>
                <w:rFonts w:ascii="Arial Narrow" w:hAnsi="Arial Narrow"/>
                <w:sz w:val="18"/>
                <w:szCs w:val="18"/>
              </w:rPr>
            </w:pPr>
            <w:r>
              <w:rPr>
                <w:rFonts w:ascii="Arial Narrow" w:hAnsi="Arial Narrow"/>
                <w:sz w:val="18"/>
                <w:szCs w:val="18"/>
              </w:rPr>
              <w:t>Rep. R. Taggart</w:t>
            </w:r>
          </w:p>
        </w:tc>
      </w:tr>
      <w:tr>
        <w:trPr/>
        <w:tc>
          <w:tcPr>
            <w:tcW w:w="803"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SB25-238</w:t>
            </w:r>
          </w:p>
        </w:tc>
        <w:tc>
          <w:tcPr>
            <w:tcW w:w="2703"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Repeal School Mental Health Screening Act</w:t>
            </w:r>
          </w:p>
        </w:tc>
        <w:tc>
          <w:tcPr>
            <w:tcW w:w="50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the repeal of the sixth through twelfth grade mental health screening act, and, in connection therewith, reducing an appropriation.</w:t>
            </w:r>
          </w:p>
        </w:tc>
        <w:tc>
          <w:tcPr>
            <w:tcW w:w="18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Appropriations</w:t>
            </w:r>
          </w:p>
        </w:tc>
        <w:tc>
          <w:tcPr>
            <w:tcW w:w="2069"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J. Amabile,</w:t>
            </w:r>
          </w:p>
          <w:p>
            <w:pPr>
              <w:pStyle w:val="Normal"/>
              <w:spacing w:before="29" w:after="29"/>
              <w:rPr>
                <w:rFonts w:ascii="Arial Narrow" w:hAnsi="Arial Narrow"/>
                <w:sz w:val="18"/>
                <w:szCs w:val="18"/>
              </w:rPr>
            </w:pPr>
            <w:r>
              <w:rPr>
                <w:rFonts w:ascii="Arial Narrow" w:hAnsi="Arial Narrow"/>
                <w:sz w:val="18"/>
                <w:szCs w:val="18"/>
              </w:rPr>
              <w:t>Sen. B. Kirkmeyer</w:t>
            </w:r>
          </w:p>
        </w:tc>
        <w:tc>
          <w:tcPr>
            <w:tcW w:w="1840" w:type="dxa"/>
            <w:tcBorders>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E. Sirota,</w:t>
            </w:r>
          </w:p>
          <w:p>
            <w:pPr>
              <w:pStyle w:val="Normal"/>
              <w:spacing w:before="29" w:after="29"/>
              <w:rPr>
                <w:rFonts w:ascii="Arial Narrow" w:hAnsi="Arial Narrow"/>
                <w:sz w:val="18"/>
                <w:szCs w:val="18"/>
              </w:rPr>
            </w:pPr>
            <w:r>
              <w:rPr>
                <w:rFonts w:ascii="Arial Narrow" w:hAnsi="Arial Narrow"/>
                <w:sz w:val="18"/>
                <w:szCs w:val="18"/>
              </w:rPr>
              <w:t>Rep. R. Taggart</w:t>
            </w:r>
          </w:p>
        </w:tc>
      </w:tr>
      <w:tr>
        <w:trPr/>
        <w:tc>
          <w:tcPr>
            <w:tcW w:w="803"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SB25-239</w:t>
            </w:r>
          </w:p>
        </w:tc>
        <w:tc>
          <w:tcPr>
            <w:tcW w:w="2703"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Nonattorney Access to Court Data</w:t>
            </w:r>
          </w:p>
        </w:tc>
        <w:tc>
          <w:tcPr>
            <w:tcW w:w="50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nonattorney access to the judicial database of public case types.</w:t>
            </w:r>
          </w:p>
        </w:tc>
        <w:tc>
          <w:tcPr>
            <w:tcW w:w="18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Appropriations</w:t>
            </w:r>
          </w:p>
        </w:tc>
        <w:tc>
          <w:tcPr>
            <w:tcW w:w="2069"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J. Bridges,</w:t>
            </w:r>
          </w:p>
          <w:p>
            <w:pPr>
              <w:pStyle w:val="Normal"/>
              <w:spacing w:before="29" w:after="29"/>
              <w:rPr>
                <w:rFonts w:ascii="Arial Narrow" w:hAnsi="Arial Narrow"/>
                <w:sz w:val="18"/>
                <w:szCs w:val="18"/>
              </w:rPr>
            </w:pPr>
            <w:r>
              <w:rPr>
                <w:rFonts w:ascii="Arial Narrow" w:hAnsi="Arial Narrow"/>
                <w:sz w:val="18"/>
                <w:szCs w:val="18"/>
              </w:rPr>
              <w:t>Sen. B. Kirkmeyer</w:t>
            </w:r>
          </w:p>
        </w:tc>
        <w:tc>
          <w:tcPr>
            <w:tcW w:w="1840" w:type="dxa"/>
            <w:tcBorders>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E. Sirota,</w:t>
            </w:r>
          </w:p>
          <w:p>
            <w:pPr>
              <w:pStyle w:val="Normal"/>
              <w:spacing w:before="29" w:after="29"/>
              <w:rPr>
                <w:rFonts w:ascii="Arial Narrow" w:hAnsi="Arial Narrow"/>
                <w:sz w:val="18"/>
                <w:szCs w:val="18"/>
              </w:rPr>
            </w:pPr>
            <w:r>
              <w:rPr>
                <w:rFonts w:ascii="Arial Narrow" w:hAnsi="Arial Narrow"/>
                <w:sz w:val="18"/>
                <w:szCs w:val="18"/>
              </w:rPr>
              <w:t>Rep. R. Taggart</w:t>
            </w:r>
          </w:p>
        </w:tc>
      </w:tr>
      <w:tr>
        <w:trPr/>
        <w:tc>
          <w:tcPr>
            <w:tcW w:w="803"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SB25-240</w:t>
            </w:r>
          </w:p>
        </w:tc>
        <w:tc>
          <w:tcPr>
            <w:tcW w:w="2703"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Electronic Discovery in Criminal Cases Task Force</w:t>
            </w:r>
          </w:p>
        </w:tc>
        <w:tc>
          <w:tcPr>
            <w:tcW w:w="50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the creation of the electronic discovery in criminal cases task force.</w:t>
            </w:r>
          </w:p>
        </w:tc>
        <w:tc>
          <w:tcPr>
            <w:tcW w:w="18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Appropriations</w:t>
            </w:r>
          </w:p>
        </w:tc>
        <w:tc>
          <w:tcPr>
            <w:tcW w:w="2069"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J. Bridges,</w:t>
            </w:r>
          </w:p>
          <w:p>
            <w:pPr>
              <w:pStyle w:val="Normal"/>
              <w:spacing w:before="29" w:after="29"/>
              <w:rPr>
                <w:rFonts w:ascii="Arial Narrow" w:hAnsi="Arial Narrow"/>
                <w:sz w:val="18"/>
                <w:szCs w:val="18"/>
              </w:rPr>
            </w:pPr>
            <w:r>
              <w:rPr>
                <w:rFonts w:ascii="Arial Narrow" w:hAnsi="Arial Narrow"/>
                <w:sz w:val="18"/>
                <w:szCs w:val="18"/>
              </w:rPr>
              <w:t>Sen. B. Kirkmeyer</w:t>
            </w:r>
          </w:p>
        </w:tc>
        <w:tc>
          <w:tcPr>
            <w:tcW w:w="1840" w:type="dxa"/>
            <w:tcBorders>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S. Bird,</w:t>
            </w:r>
          </w:p>
          <w:p>
            <w:pPr>
              <w:pStyle w:val="Normal"/>
              <w:spacing w:before="29" w:after="29"/>
              <w:rPr>
                <w:rFonts w:ascii="Arial Narrow" w:hAnsi="Arial Narrow"/>
                <w:sz w:val="18"/>
                <w:szCs w:val="18"/>
              </w:rPr>
            </w:pPr>
            <w:r>
              <w:rPr>
                <w:rFonts w:ascii="Arial Narrow" w:hAnsi="Arial Narrow"/>
                <w:sz w:val="18"/>
                <w:szCs w:val="18"/>
              </w:rPr>
              <w:t>Rep. R. Taggart</w:t>
            </w:r>
          </w:p>
        </w:tc>
      </w:tr>
      <w:tr>
        <w:trPr/>
        <w:tc>
          <w:tcPr>
            <w:tcW w:w="803"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SB25-241</w:t>
            </w:r>
          </w:p>
        </w:tc>
        <w:tc>
          <w:tcPr>
            <w:tcW w:w="2703"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Deposit Bond Forfeitures in Judicial Fund</w:t>
            </w:r>
          </w:p>
        </w:tc>
        <w:tc>
          <w:tcPr>
            <w:tcW w:w="50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the deposit of bond forfeiture collections in the judicial collection enhancement fund.</w:t>
            </w:r>
          </w:p>
        </w:tc>
        <w:tc>
          <w:tcPr>
            <w:tcW w:w="18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Appropriations</w:t>
            </w:r>
          </w:p>
        </w:tc>
        <w:tc>
          <w:tcPr>
            <w:tcW w:w="2069"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J. Amabile,</w:t>
            </w:r>
          </w:p>
          <w:p>
            <w:pPr>
              <w:pStyle w:val="Normal"/>
              <w:spacing w:before="29" w:after="29"/>
              <w:rPr>
                <w:rFonts w:ascii="Arial Narrow" w:hAnsi="Arial Narrow"/>
                <w:sz w:val="18"/>
                <w:szCs w:val="18"/>
              </w:rPr>
            </w:pPr>
            <w:r>
              <w:rPr>
                <w:rFonts w:ascii="Arial Narrow" w:hAnsi="Arial Narrow"/>
                <w:sz w:val="18"/>
                <w:szCs w:val="18"/>
              </w:rPr>
              <w:t>Sen. B. Kirkmeyer</w:t>
            </w:r>
          </w:p>
        </w:tc>
        <w:tc>
          <w:tcPr>
            <w:tcW w:w="1840" w:type="dxa"/>
            <w:tcBorders>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E. Sirota,</w:t>
            </w:r>
          </w:p>
          <w:p>
            <w:pPr>
              <w:pStyle w:val="Normal"/>
              <w:spacing w:before="29" w:after="29"/>
              <w:rPr>
                <w:rFonts w:ascii="Arial Narrow" w:hAnsi="Arial Narrow"/>
                <w:sz w:val="18"/>
                <w:szCs w:val="18"/>
              </w:rPr>
            </w:pPr>
            <w:r>
              <w:rPr>
                <w:rFonts w:ascii="Arial Narrow" w:hAnsi="Arial Narrow"/>
                <w:sz w:val="18"/>
                <w:szCs w:val="18"/>
              </w:rPr>
              <w:t>Rep. R. Taggart</w:t>
            </w:r>
          </w:p>
        </w:tc>
      </w:tr>
      <w:tr>
        <w:trPr/>
        <w:tc>
          <w:tcPr>
            <w:tcW w:w="803"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SB25-242</w:t>
            </w:r>
          </w:p>
        </w:tc>
        <w:tc>
          <w:tcPr>
            <w:tcW w:w="2703"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Division Unemployment Insurance Funding Mechanism</w:t>
            </w:r>
          </w:p>
        </w:tc>
        <w:tc>
          <w:tcPr>
            <w:tcW w:w="50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the division of unemployment insurance funding adjustments, and, in connection therewith, making and reducing an appropriation.</w:t>
            </w:r>
          </w:p>
        </w:tc>
        <w:tc>
          <w:tcPr>
            <w:tcW w:w="18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Appropriations</w:t>
            </w:r>
          </w:p>
        </w:tc>
        <w:tc>
          <w:tcPr>
            <w:tcW w:w="2069"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J. Amabile,</w:t>
            </w:r>
          </w:p>
          <w:p>
            <w:pPr>
              <w:pStyle w:val="Normal"/>
              <w:spacing w:before="29" w:after="29"/>
              <w:rPr>
                <w:rFonts w:ascii="Arial Narrow" w:hAnsi="Arial Narrow"/>
                <w:sz w:val="18"/>
                <w:szCs w:val="18"/>
              </w:rPr>
            </w:pPr>
            <w:r>
              <w:rPr>
                <w:rFonts w:ascii="Arial Narrow" w:hAnsi="Arial Narrow"/>
                <w:sz w:val="18"/>
                <w:szCs w:val="18"/>
              </w:rPr>
              <w:t>Sen. J. Bridges</w:t>
            </w:r>
          </w:p>
        </w:tc>
        <w:tc>
          <w:tcPr>
            <w:tcW w:w="1840" w:type="dxa"/>
            <w:tcBorders>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E. Sirota,</w:t>
            </w:r>
          </w:p>
          <w:p>
            <w:pPr>
              <w:pStyle w:val="Normal"/>
              <w:spacing w:before="29" w:after="29"/>
              <w:rPr>
                <w:rFonts w:ascii="Arial Narrow" w:hAnsi="Arial Narrow"/>
                <w:sz w:val="18"/>
                <w:szCs w:val="18"/>
              </w:rPr>
            </w:pPr>
            <w:r>
              <w:rPr>
                <w:rFonts w:ascii="Arial Narrow" w:hAnsi="Arial Narrow"/>
                <w:sz w:val="18"/>
                <w:szCs w:val="18"/>
              </w:rPr>
              <w:t>Rep. R. Taggart</w:t>
            </w:r>
          </w:p>
        </w:tc>
      </w:tr>
      <w:tr>
        <w:trPr/>
        <w:tc>
          <w:tcPr>
            <w:tcW w:w="803"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SB25-243</w:t>
            </w:r>
          </w:p>
        </w:tc>
        <w:tc>
          <w:tcPr>
            <w:tcW w:w="2703"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Revert Appropriated General Fund Money From Colorado Department of Labor &amp; Employment</w:t>
            </w:r>
          </w:p>
        </w:tc>
        <w:tc>
          <w:tcPr>
            <w:tcW w:w="50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reverting money back to the general fund that was originally appropriated from the general fund to the department of labor and employment to be used for the construction registered apprenticeship grant program.</w:t>
            </w:r>
          </w:p>
        </w:tc>
        <w:tc>
          <w:tcPr>
            <w:tcW w:w="18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Appropriations</w:t>
            </w:r>
          </w:p>
        </w:tc>
        <w:tc>
          <w:tcPr>
            <w:tcW w:w="2069"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J. Amabile,</w:t>
            </w:r>
          </w:p>
          <w:p>
            <w:pPr>
              <w:pStyle w:val="Normal"/>
              <w:spacing w:before="29" w:after="29"/>
              <w:rPr>
                <w:rFonts w:ascii="Arial Narrow" w:hAnsi="Arial Narrow"/>
                <w:sz w:val="18"/>
                <w:szCs w:val="18"/>
              </w:rPr>
            </w:pPr>
            <w:r>
              <w:rPr>
                <w:rFonts w:ascii="Arial Narrow" w:hAnsi="Arial Narrow"/>
                <w:sz w:val="18"/>
                <w:szCs w:val="18"/>
              </w:rPr>
              <w:t>Sen. B. Kirkmeyer</w:t>
            </w:r>
          </w:p>
        </w:tc>
        <w:tc>
          <w:tcPr>
            <w:tcW w:w="1840" w:type="dxa"/>
            <w:tcBorders>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S. Bird,</w:t>
            </w:r>
          </w:p>
          <w:p>
            <w:pPr>
              <w:pStyle w:val="Normal"/>
              <w:spacing w:before="29" w:after="29"/>
              <w:rPr>
                <w:rFonts w:ascii="Arial Narrow" w:hAnsi="Arial Narrow"/>
                <w:sz w:val="18"/>
                <w:szCs w:val="18"/>
              </w:rPr>
            </w:pPr>
            <w:r>
              <w:rPr>
                <w:rFonts w:ascii="Arial Narrow" w:hAnsi="Arial Narrow"/>
                <w:sz w:val="18"/>
                <w:szCs w:val="18"/>
              </w:rPr>
              <w:t>Rep. E. Sirota</w:t>
            </w:r>
          </w:p>
        </w:tc>
      </w:tr>
      <w:tr>
        <w:trPr/>
        <w:tc>
          <w:tcPr>
            <w:tcW w:w="803"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SB25-244</w:t>
            </w:r>
          </w:p>
        </w:tc>
        <w:tc>
          <w:tcPr>
            <w:tcW w:w="2703"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Reduce State Funding Assistant District Attorney Salaries</w:t>
            </w:r>
          </w:p>
        </w:tc>
        <w:tc>
          <w:tcPr>
            <w:tcW w:w="50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modification of the requirement that the state pay a portion of the salary of each assistant district attorney.</w:t>
            </w:r>
          </w:p>
        </w:tc>
        <w:tc>
          <w:tcPr>
            <w:tcW w:w="18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Appropriations</w:t>
            </w:r>
          </w:p>
        </w:tc>
        <w:tc>
          <w:tcPr>
            <w:tcW w:w="2069"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J. Amabile,</w:t>
            </w:r>
          </w:p>
          <w:p>
            <w:pPr>
              <w:pStyle w:val="Normal"/>
              <w:spacing w:before="29" w:after="29"/>
              <w:rPr>
                <w:rFonts w:ascii="Arial Narrow" w:hAnsi="Arial Narrow"/>
                <w:sz w:val="18"/>
                <w:szCs w:val="18"/>
              </w:rPr>
            </w:pPr>
            <w:r>
              <w:rPr>
                <w:rFonts w:ascii="Arial Narrow" w:hAnsi="Arial Narrow"/>
                <w:sz w:val="18"/>
                <w:szCs w:val="18"/>
              </w:rPr>
              <w:t>Sen. B. Kirkmeyer</w:t>
            </w:r>
          </w:p>
        </w:tc>
        <w:tc>
          <w:tcPr>
            <w:tcW w:w="1840" w:type="dxa"/>
            <w:tcBorders>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E. Sirota,</w:t>
            </w:r>
          </w:p>
          <w:p>
            <w:pPr>
              <w:pStyle w:val="Normal"/>
              <w:spacing w:before="29" w:after="29"/>
              <w:rPr>
                <w:rFonts w:ascii="Arial Narrow" w:hAnsi="Arial Narrow"/>
                <w:sz w:val="18"/>
                <w:szCs w:val="18"/>
              </w:rPr>
            </w:pPr>
            <w:r>
              <w:rPr>
                <w:rFonts w:ascii="Arial Narrow" w:hAnsi="Arial Narrow"/>
                <w:sz w:val="18"/>
                <w:szCs w:val="18"/>
              </w:rPr>
              <w:t>Rep. R. Taggart</w:t>
            </w:r>
          </w:p>
        </w:tc>
      </w:tr>
      <w:tr>
        <w:trPr/>
        <w:tc>
          <w:tcPr>
            <w:tcW w:w="803"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SB25-245</w:t>
            </w:r>
          </w:p>
        </w:tc>
        <w:tc>
          <w:tcPr>
            <w:tcW w:w="2703"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Housing Development Grant Fund Administrative Costs</w:t>
            </w:r>
          </w:p>
        </w:tc>
        <w:tc>
          <w:tcPr>
            <w:tcW w:w="50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modification of the authority of the division of housing to expend money from the housing development grant fund for administrative costs, and, in connection therewith, making an appropriation.</w:t>
            </w:r>
          </w:p>
        </w:tc>
        <w:tc>
          <w:tcPr>
            <w:tcW w:w="18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Appropriations</w:t>
            </w:r>
          </w:p>
        </w:tc>
        <w:tc>
          <w:tcPr>
            <w:tcW w:w="2069"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J. Amabile,</w:t>
            </w:r>
          </w:p>
          <w:p>
            <w:pPr>
              <w:pStyle w:val="Normal"/>
              <w:spacing w:before="29" w:after="29"/>
              <w:rPr>
                <w:rFonts w:ascii="Arial Narrow" w:hAnsi="Arial Narrow"/>
                <w:sz w:val="18"/>
                <w:szCs w:val="18"/>
              </w:rPr>
            </w:pPr>
            <w:r>
              <w:rPr>
                <w:rFonts w:ascii="Arial Narrow" w:hAnsi="Arial Narrow"/>
                <w:sz w:val="18"/>
                <w:szCs w:val="18"/>
              </w:rPr>
              <w:t>Sen. J. Bridges</w:t>
            </w:r>
          </w:p>
        </w:tc>
        <w:tc>
          <w:tcPr>
            <w:tcW w:w="1840" w:type="dxa"/>
            <w:tcBorders>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E. Sirota,</w:t>
            </w:r>
          </w:p>
          <w:p>
            <w:pPr>
              <w:pStyle w:val="Normal"/>
              <w:spacing w:before="29" w:after="29"/>
              <w:rPr>
                <w:rFonts w:ascii="Arial Narrow" w:hAnsi="Arial Narrow"/>
                <w:sz w:val="18"/>
                <w:szCs w:val="18"/>
              </w:rPr>
            </w:pPr>
            <w:r>
              <w:rPr>
                <w:rFonts w:ascii="Arial Narrow" w:hAnsi="Arial Narrow"/>
                <w:sz w:val="18"/>
                <w:szCs w:val="18"/>
              </w:rPr>
              <w:t>Rep. S. Bird</w:t>
            </w:r>
          </w:p>
        </w:tc>
      </w:tr>
      <w:tr>
        <w:trPr/>
        <w:tc>
          <w:tcPr>
            <w:tcW w:w="803"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SB25-246</w:t>
            </w:r>
          </w:p>
        </w:tc>
        <w:tc>
          <w:tcPr>
            <w:tcW w:w="2703"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Eliminate Gray &amp; Black Market Marijuana Grant Program</w:t>
            </w:r>
          </w:p>
        </w:tc>
        <w:tc>
          <w:tcPr>
            <w:tcW w:w="50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the elimination of the gray and black market marijuana enforcement grant program.</w:t>
            </w:r>
          </w:p>
        </w:tc>
        <w:tc>
          <w:tcPr>
            <w:tcW w:w="18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Appropriations`</w:t>
            </w:r>
          </w:p>
        </w:tc>
        <w:tc>
          <w:tcPr>
            <w:tcW w:w="2069"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J. Bridges,</w:t>
            </w:r>
          </w:p>
          <w:p>
            <w:pPr>
              <w:pStyle w:val="Normal"/>
              <w:spacing w:before="29" w:after="29"/>
              <w:rPr>
                <w:rFonts w:ascii="Arial Narrow" w:hAnsi="Arial Narrow"/>
                <w:sz w:val="18"/>
                <w:szCs w:val="18"/>
              </w:rPr>
            </w:pPr>
            <w:r>
              <w:rPr>
                <w:rFonts w:ascii="Arial Narrow" w:hAnsi="Arial Narrow"/>
                <w:sz w:val="18"/>
                <w:szCs w:val="18"/>
              </w:rPr>
              <w:t>Sen. B. Kirkmeyer</w:t>
            </w:r>
          </w:p>
        </w:tc>
        <w:tc>
          <w:tcPr>
            <w:tcW w:w="1840" w:type="dxa"/>
            <w:tcBorders>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S. Bird,</w:t>
            </w:r>
          </w:p>
          <w:p>
            <w:pPr>
              <w:pStyle w:val="Normal"/>
              <w:spacing w:before="29" w:after="29"/>
              <w:rPr>
                <w:rFonts w:ascii="Arial Narrow" w:hAnsi="Arial Narrow"/>
                <w:sz w:val="18"/>
                <w:szCs w:val="18"/>
              </w:rPr>
            </w:pPr>
            <w:r>
              <w:rPr>
                <w:rFonts w:ascii="Arial Narrow" w:hAnsi="Arial Narrow"/>
                <w:sz w:val="18"/>
                <w:szCs w:val="18"/>
              </w:rPr>
              <w:t>Rep. E. Sirota</w:t>
            </w:r>
          </w:p>
        </w:tc>
      </w:tr>
      <w:tr>
        <w:trPr/>
        <w:tc>
          <w:tcPr>
            <w:tcW w:w="803"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SB25-247</w:t>
            </w:r>
          </w:p>
        </w:tc>
        <w:tc>
          <w:tcPr>
            <w:tcW w:w="2703"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Tuition Waiver &amp; Colorado National Guard Members</w:t>
            </w:r>
          </w:p>
        </w:tc>
        <w:tc>
          <w:tcPr>
            <w:tcW w:w="50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tuition waivers for members of the Colorado National Guard, and, in connection therewith, making an appropriation.</w:t>
            </w:r>
          </w:p>
        </w:tc>
        <w:tc>
          <w:tcPr>
            <w:tcW w:w="18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Appropriations</w:t>
            </w:r>
          </w:p>
        </w:tc>
        <w:tc>
          <w:tcPr>
            <w:tcW w:w="2069"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J. Bridges,</w:t>
            </w:r>
          </w:p>
          <w:p>
            <w:pPr>
              <w:pStyle w:val="Normal"/>
              <w:spacing w:before="29" w:after="29"/>
              <w:rPr>
                <w:rFonts w:ascii="Arial Narrow" w:hAnsi="Arial Narrow"/>
                <w:sz w:val="18"/>
                <w:szCs w:val="18"/>
              </w:rPr>
            </w:pPr>
            <w:r>
              <w:rPr>
                <w:rFonts w:ascii="Arial Narrow" w:hAnsi="Arial Narrow"/>
                <w:sz w:val="18"/>
                <w:szCs w:val="18"/>
              </w:rPr>
              <w:t xml:space="preserve">Sen. B. Kirkmeyer </w:t>
            </w:r>
          </w:p>
        </w:tc>
        <w:tc>
          <w:tcPr>
            <w:tcW w:w="1840" w:type="dxa"/>
            <w:tcBorders>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S. Bird,</w:t>
            </w:r>
          </w:p>
          <w:p>
            <w:pPr>
              <w:pStyle w:val="Normal"/>
              <w:spacing w:before="29" w:after="29"/>
              <w:rPr>
                <w:rFonts w:ascii="Arial Narrow" w:hAnsi="Arial Narrow"/>
                <w:sz w:val="18"/>
                <w:szCs w:val="18"/>
              </w:rPr>
            </w:pPr>
            <w:r>
              <w:rPr>
                <w:rFonts w:ascii="Arial Narrow" w:hAnsi="Arial Narrow"/>
                <w:sz w:val="18"/>
                <w:szCs w:val="18"/>
              </w:rPr>
              <w:t>Rep. R. Taggart</w:t>
            </w:r>
          </w:p>
        </w:tc>
      </w:tr>
      <w:tr>
        <w:trPr/>
        <w:tc>
          <w:tcPr>
            <w:tcW w:w="803"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SB25-248</w:t>
            </w:r>
          </w:p>
        </w:tc>
        <w:tc>
          <w:tcPr>
            <w:tcW w:w="2703"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Repeal Lease Savings Transfer to Capital Construction Fund</w:t>
            </w:r>
          </w:p>
        </w:tc>
        <w:tc>
          <w:tcPr>
            <w:tcW w:w="50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the repeal of the mechanism for transferring to the capital construction fund the amount of cost reductions to a state agency for terminating a lease for private space.</w:t>
            </w:r>
          </w:p>
        </w:tc>
        <w:tc>
          <w:tcPr>
            <w:tcW w:w="18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Appropriations</w:t>
            </w:r>
          </w:p>
        </w:tc>
        <w:tc>
          <w:tcPr>
            <w:tcW w:w="2069"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J. Bridges,</w:t>
            </w:r>
          </w:p>
          <w:p>
            <w:pPr>
              <w:pStyle w:val="Normal"/>
              <w:spacing w:before="29" w:after="29"/>
              <w:rPr>
                <w:rFonts w:ascii="Arial Narrow" w:hAnsi="Arial Narrow"/>
                <w:sz w:val="18"/>
                <w:szCs w:val="18"/>
              </w:rPr>
            </w:pPr>
            <w:r>
              <w:rPr>
                <w:rFonts w:ascii="Arial Narrow" w:hAnsi="Arial Narrow"/>
                <w:sz w:val="18"/>
                <w:szCs w:val="18"/>
              </w:rPr>
              <w:t>Sen. B. Kirkmeyer</w:t>
            </w:r>
          </w:p>
        </w:tc>
        <w:tc>
          <w:tcPr>
            <w:tcW w:w="1840" w:type="dxa"/>
            <w:tcBorders>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S. Bird,</w:t>
            </w:r>
          </w:p>
          <w:p>
            <w:pPr>
              <w:pStyle w:val="Normal"/>
              <w:spacing w:before="29" w:after="29"/>
              <w:rPr>
                <w:rFonts w:ascii="Arial Narrow" w:hAnsi="Arial Narrow"/>
                <w:sz w:val="18"/>
                <w:szCs w:val="18"/>
              </w:rPr>
            </w:pPr>
            <w:r>
              <w:rPr>
                <w:rFonts w:ascii="Arial Narrow" w:hAnsi="Arial Narrow"/>
                <w:sz w:val="18"/>
                <w:szCs w:val="18"/>
              </w:rPr>
              <w:t>Rep. R. Taggart</w:t>
            </w:r>
          </w:p>
        </w:tc>
      </w:tr>
      <w:tr>
        <w:trPr/>
        <w:tc>
          <w:tcPr>
            <w:tcW w:w="803"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SB25-249</w:t>
            </w:r>
          </w:p>
        </w:tc>
        <w:tc>
          <w:tcPr>
            <w:tcW w:w="2703"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Repeal Annual General Fund Transfer to Revolving Fund</w:t>
            </w:r>
          </w:p>
        </w:tc>
        <w:tc>
          <w:tcPr>
            <w:tcW w:w="50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the repeal of the annual transfer of money from the general fund to the state agency sustainability revolving fund.</w:t>
            </w:r>
          </w:p>
        </w:tc>
        <w:tc>
          <w:tcPr>
            <w:tcW w:w="18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Appropriations</w:t>
            </w:r>
          </w:p>
        </w:tc>
        <w:tc>
          <w:tcPr>
            <w:tcW w:w="2069"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J. Amabile,</w:t>
            </w:r>
          </w:p>
          <w:p>
            <w:pPr>
              <w:pStyle w:val="Normal"/>
              <w:spacing w:before="29" w:after="29"/>
              <w:rPr>
                <w:rFonts w:ascii="Arial Narrow" w:hAnsi="Arial Narrow"/>
                <w:sz w:val="18"/>
                <w:szCs w:val="18"/>
              </w:rPr>
            </w:pPr>
            <w:r>
              <w:rPr>
                <w:rFonts w:ascii="Arial Narrow" w:hAnsi="Arial Narrow"/>
                <w:sz w:val="18"/>
                <w:szCs w:val="18"/>
              </w:rPr>
              <w:t>Sen. B. Kirkmeyer</w:t>
            </w:r>
          </w:p>
        </w:tc>
        <w:tc>
          <w:tcPr>
            <w:tcW w:w="1840" w:type="dxa"/>
            <w:tcBorders>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R. Taggart,</w:t>
            </w:r>
          </w:p>
          <w:p>
            <w:pPr>
              <w:pStyle w:val="Normal"/>
              <w:spacing w:before="29" w:after="29"/>
              <w:rPr>
                <w:rFonts w:ascii="Arial Narrow" w:hAnsi="Arial Narrow"/>
                <w:sz w:val="18"/>
                <w:szCs w:val="18"/>
              </w:rPr>
            </w:pPr>
            <w:r>
              <w:rPr>
                <w:rFonts w:ascii="Arial Narrow" w:hAnsi="Arial Narrow"/>
                <w:sz w:val="18"/>
                <w:szCs w:val="18"/>
              </w:rPr>
              <w:t>Rep. S. Bird</w:t>
            </w:r>
          </w:p>
        </w:tc>
      </w:tr>
      <w:tr>
        <w:trPr/>
        <w:tc>
          <w:tcPr>
            <w:tcW w:w="803"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SB25-250</w:t>
            </w:r>
          </w:p>
        </w:tc>
        <w:tc>
          <w:tcPr>
            <w:tcW w:w="2703"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Repeal Disordered Eating Prevention Program</w:t>
            </w:r>
          </w:p>
        </w:tc>
        <w:tc>
          <w:tcPr>
            <w:tcW w:w="50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repealing the disordered eating prevention program, and, in connection therewith, reducing an appropriation.</w:t>
            </w:r>
          </w:p>
        </w:tc>
        <w:tc>
          <w:tcPr>
            <w:tcW w:w="18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Appropriations</w:t>
            </w:r>
          </w:p>
        </w:tc>
        <w:tc>
          <w:tcPr>
            <w:tcW w:w="2069"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J. Amabile,</w:t>
            </w:r>
          </w:p>
          <w:p>
            <w:pPr>
              <w:pStyle w:val="Normal"/>
              <w:spacing w:before="29" w:after="29"/>
              <w:rPr>
                <w:rFonts w:ascii="Arial Narrow" w:hAnsi="Arial Narrow"/>
                <w:sz w:val="18"/>
                <w:szCs w:val="18"/>
              </w:rPr>
            </w:pPr>
            <w:r>
              <w:rPr>
                <w:rFonts w:ascii="Arial Narrow" w:hAnsi="Arial Narrow"/>
                <w:sz w:val="18"/>
                <w:szCs w:val="18"/>
              </w:rPr>
              <w:t>Sen. B. Kirkmeyer</w:t>
            </w:r>
          </w:p>
        </w:tc>
        <w:tc>
          <w:tcPr>
            <w:tcW w:w="1840" w:type="dxa"/>
            <w:tcBorders>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S. Bird,</w:t>
            </w:r>
          </w:p>
          <w:p>
            <w:pPr>
              <w:pStyle w:val="Normal"/>
              <w:spacing w:before="29" w:after="29"/>
              <w:rPr>
                <w:rFonts w:ascii="Arial Narrow" w:hAnsi="Arial Narrow"/>
                <w:sz w:val="18"/>
                <w:szCs w:val="18"/>
              </w:rPr>
            </w:pPr>
            <w:r>
              <w:rPr>
                <w:rFonts w:ascii="Arial Narrow" w:hAnsi="Arial Narrow"/>
                <w:sz w:val="18"/>
                <w:szCs w:val="18"/>
              </w:rPr>
              <w:t>Rep. R. Taggart</w:t>
            </w:r>
          </w:p>
        </w:tc>
      </w:tr>
    </w:tbl>
    <w:p>
      <w:pPr>
        <w:pStyle w:val="Normal"/>
        <w:spacing w:before="29" w:after="29"/>
        <w:rPr>
          <w:rFonts w:ascii="Arial Narrow" w:hAnsi="Arial Narrow"/>
          <w:sz w:val="4"/>
          <w:szCs w:val="4"/>
        </w:rPr>
      </w:pPr>
      <w:r>
        <w:rPr>
          <w:rFonts w:ascii="Arial Narrow" w:hAnsi="Arial Narrow"/>
          <w:sz w:val="4"/>
          <w:szCs w:val="4"/>
        </w:rPr>
      </w:r>
    </w:p>
    <w:tbl>
      <w:tblPr>
        <w:tblStyle w:val="TableGrid"/>
        <w:tblW w:w="14418" w:type="dxa"/>
        <w:jc w:val="start"/>
        <w:tblInd w:w="-15" w:type="dxa"/>
        <w:tblLayout w:type="fixed"/>
        <w:tblCellMar>
          <w:top w:w="0" w:type="dxa"/>
          <w:start w:w="108" w:type="dxa"/>
          <w:bottom w:w="0" w:type="dxa"/>
          <w:end w:w="108" w:type="dxa"/>
        </w:tblCellMar>
        <w:tblLook w:firstRow="1" w:noVBand="1" w:lastRow="0" w:firstColumn="1" w:lastColumn="0" w:noHBand="0" w:val="04a0"/>
      </w:tblPr>
      <w:tblGrid>
        <w:gridCol w:w="824"/>
        <w:gridCol w:w="2691"/>
        <w:gridCol w:w="5092"/>
        <w:gridCol w:w="1893"/>
        <w:gridCol w:w="2059"/>
        <w:gridCol w:w="1858"/>
      </w:tblGrid>
      <w:tr>
        <w:trPr>
          <w:tblHeader w:val="true"/>
          <w:cantSplit w:val="true"/>
        </w:trPr>
        <w:tc>
          <w:tcPr>
            <w:tcW w:w="824"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BILL #</w:t>
            </w:r>
          </w:p>
        </w:tc>
        <w:tc>
          <w:tcPr>
            <w:tcW w:w="2691"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TITLE</w:t>
            </w:r>
          </w:p>
        </w:tc>
        <w:tc>
          <w:tcPr>
            <w:tcW w:w="5092"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DESCRIPTION</w:t>
            </w:r>
          </w:p>
        </w:tc>
        <w:tc>
          <w:tcPr>
            <w:tcW w:w="1893"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ASSIGNED TO</w:t>
            </w:r>
          </w:p>
        </w:tc>
        <w:tc>
          <w:tcPr>
            <w:tcW w:w="2059"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SENATE</w:t>
            </w:r>
          </w:p>
        </w:tc>
        <w:tc>
          <w:tcPr>
            <w:tcW w:w="1858"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HOUSE</w:t>
            </w:r>
          </w:p>
        </w:tc>
      </w:tr>
    </w:tbl>
    <w:tbl>
      <w:tblPr>
        <w:tblW w:w="5000" w:type="pct"/>
        <w:jc w:val="start"/>
        <w:tblInd w:w="-5" w:type="dxa"/>
        <w:tblLayout w:type="fixed"/>
        <w:tblCellMar>
          <w:top w:w="55" w:type="dxa"/>
          <w:start w:w="55" w:type="dxa"/>
          <w:bottom w:w="55" w:type="dxa"/>
          <w:end w:w="55" w:type="dxa"/>
        </w:tblCellMar>
      </w:tblPr>
      <w:tblGrid>
        <w:gridCol w:w="806"/>
        <w:gridCol w:w="2700"/>
        <w:gridCol w:w="5092"/>
        <w:gridCol w:w="1892"/>
        <w:gridCol w:w="2069"/>
        <w:gridCol w:w="1840"/>
      </w:tblGrid>
      <w:tr>
        <w:trPr/>
        <w:tc>
          <w:tcPr>
            <w:tcW w:w="806"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SB25-251</w:t>
            </w:r>
          </w:p>
        </w:tc>
        <w:tc>
          <w:tcPr>
            <w:tcW w:w="2700"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Repeal Kidney Disease Prevention Education Task Force</w:t>
            </w:r>
          </w:p>
        </w:tc>
        <w:tc>
          <w:tcPr>
            <w:tcW w:w="5092"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eliminating the kidney disease prevention and education task force, and, in connection therewith, reducing an appropriation.</w:t>
            </w:r>
          </w:p>
        </w:tc>
        <w:tc>
          <w:tcPr>
            <w:tcW w:w="1892"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Appropriations</w:t>
            </w:r>
          </w:p>
        </w:tc>
        <w:tc>
          <w:tcPr>
            <w:tcW w:w="2069"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J. Bridges,</w:t>
            </w:r>
          </w:p>
          <w:p>
            <w:pPr>
              <w:pStyle w:val="Normal"/>
              <w:spacing w:before="29" w:after="29"/>
              <w:rPr>
                <w:rFonts w:ascii="Arial Narrow" w:hAnsi="Arial Narrow"/>
                <w:sz w:val="18"/>
                <w:szCs w:val="18"/>
              </w:rPr>
            </w:pPr>
            <w:r>
              <w:rPr>
                <w:rFonts w:ascii="Arial Narrow" w:hAnsi="Arial Narrow"/>
                <w:sz w:val="18"/>
                <w:szCs w:val="18"/>
              </w:rPr>
              <w:t>Sen. J. Amabile</w:t>
            </w:r>
          </w:p>
        </w:tc>
        <w:tc>
          <w:tcPr>
            <w:tcW w:w="1840" w:type="dxa"/>
            <w:tcBorders>
              <w:top w:val="single" w:sz="4" w:space="0" w:color="000000"/>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S. Bird,</w:t>
            </w:r>
          </w:p>
          <w:p>
            <w:pPr>
              <w:pStyle w:val="Normal"/>
              <w:spacing w:before="29" w:after="29"/>
              <w:rPr>
                <w:rFonts w:ascii="Arial Narrow" w:hAnsi="Arial Narrow"/>
                <w:sz w:val="18"/>
                <w:szCs w:val="18"/>
              </w:rPr>
            </w:pPr>
            <w:r>
              <w:rPr>
                <w:rFonts w:ascii="Arial Narrow" w:hAnsi="Arial Narrow"/>
                <w:sz w:val="18"/>
                <w:szCs w:val="18"/>
              </w:rPr>
              <w:t>Rep. E. Sirota</w:t>
            </w:r>
          </w:p>
        </w:tc>
      </w:tr>
      <w:tr>
        <w:trPr/>
        <w:tc>
          <w:tcPr>
            <w:tcW w:w="806"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SB25-252</w:t>
            </w:r>
          </w:p>
        </w:tc>
        <w:tc>
          <w:tcPr>
            <w:tcW w:w="2700"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Repeal Radiation Advisory Committee</w:t>
            </w:r>
          </w:p>
        </w:tc>
        <w:tc>
          <w:tcPr>
            <w:tcW w:w="50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the repeal of the radiation advisory committee.</w:t>
            </w:r>
          </w:p>
        </w:tc>
        <w:tc>
          <w:tcPr>
            <w:tcW w:w="18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Appropriations</w:t>
            </w:r>
          </w:p>
        </w:tc>
        <w:tc>
          <w:tcPr>
            <w:tcW w:w="2069"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J. Bridges,</w:t>
            </w:r>
          </w:p>
          <w:p>
            <w:pPr>
              <w:pStyle w:val="Normal"/>
              <w:spacing w:before="29" w:after="29"/>
              <w:rPr>
                <w:rFonts w:ascii="Arial Narrow" w:hAnsi="Arial Narrow"/>
                <w:sz w:val="18"/>
                <w:szCs w:val="18"/>
              </w:rPr>
            </w:pPr>
            <w:r>
              <w:rPr>
                <w:rFonts w:ascii="Arial Narrow" w:hAnsi="Arial Narrow"/>
                <w:sz w:val="18"/>
                <w:szCs w:val="18"/>
              </w:rPr>
              <w:t>Sen. B. Kirkmeyer</w:t>
            </w:r>
          </w:p>
        </w:tc>
        <w:tc>
          <w:tcPr>
            <w:tcW w:w="1840" w:type="dxa"/>
            <w:tcBorders>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S. Bird,</w:t>
            </w:r>
          </w:p>
          <w:p>
            <w:pPr>
              <w:pStyle w:val="Normal"/>
              <w:spacing w:before="29" w:after="29"/>
              <w:rPr>
                <w:rFonts w:ascii="Arial Narrow" w:hAnsi="Arial Narrow"/>
                <w:sz w:val="18"/>
                <w:szCs w:val="18"/>
              </w:rPr>
            </w:pPr>
            <w:r>
              <w:rPr>
                <w:rFonts w:ascii="Arial Narrow" w:hAnsi="Arial Narrow"/>
                <w:sz w:val="18"/>
                <w:szCs w:val="18"/>
              </w:rPr>
              <w:t>Rep. R. Taggart</w:t>
            </w:r>
          </w:p>
        </w:tc>
      </w:tr>
      <w:tr>
        <w:trPr/>
        <w:tc>
          <w:tcPr>
            <w:tcW w:w="806"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SB25-253</w:t>
            </w:r>
          </w:p>
        </w:tc>
        <w:tc>
          <w:tcPr>
            <w:tcW w:w="2700"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Remove Fee Reversion Animal Feeding Operations</w:t>
            </w:r>
          </w:p>
        </w:tc>
        <w:tc>
          <w:tcPr>
            <w:tcW w:w="50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the elimination of certain repeal dates associated with the payment by persons in the animal agriculture sector of fees regarding regulated activities associated with animal feeding operations.</w:t>
            </w:r>
          </w:p>
        </w:tc>
        <w:tc>
          <w:tcPr>
            <w:tcW w:w="18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Appropriations</w:t>
            </w:r>
          </w:p>
        </w:tc>
        <w:tc>
          <w:tcPr>
            <w:tcW w:w="2069"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J. Bridges,</w:t>
            </w:r>
          </w:p>
          <w:p>
            <w:pPr>
              <w:pStyle w:val="Normal"/>
              <w:spacing w:before="29" w:after="29"/>
              <w:rPr>
                <w:rFonts w:ascii="Arial Narrow" w:hAnsi="Arial Narrow"/>
                <w:sz w:val="18"/>
                <w:szCs w:val="18"/>
              </w:rPr>
            </w:pPr>
            <w:r>
              <w:rPr>
                <w:rFonts w:ascii="Arial Narrow" w:hAnsi="Arial Narrow"/>
                <w:sz w:val="18"/>
                <w:szCs w:val="18"/>
              </w:rPr>
              <w:t>Sen. B. Kirkmeyer</w:t>
            </w:r>
          </w:p>
        </w:tc>
        <w:tc>
          <w:tcPr>
            <w:tcW w:w="1840" w:type="dxa"/>
            <w:tcBorders>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E. Sirota,</w:t>
            </w:r>
          </w:p>
          <w:p>
            <w:pPr>
              <w:pStyle w:val="Normal"/>
              <w:spacing w:before="29" w:after="29"/>
              <w:rPr>
                <w:rFonts w:ascii="Arial Narrow" w:hAnsi="Arial Narrow"/>
                <w:sz w:val="18"/>
                <w:szCs w:val="18"/>
              </w:rPr>
            </w:pPr>
            <w:r>
              <w:rPr>
                <w:rFonts w:ascii="Arial Narrow" w:hAnsi="Arial Narrow"/>
                <w:sz w:val="18"/>
                <w:szCs w:val="18"/>
              </w:rPr>
              <w:t>Rep. R. Taggart</w:t>
            </w:r>
          </w:p>
        </w:tc>
      </w:tr>
      <w:tr>
        <w:trPr/>
        <w:tc>
          <w:tcPr>
            <w:tcW w:w="806"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SB25-254</w:t>
            </w:r>
          </w:p>
        </w:tc>
        <w:tc>
          <w:tcPr>
            <w:tcW w:w="2700"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Transfer Stationary Sources Control Fund</w:t>
            </w:r>
          </w:p>
        </w:tc>
        <w:tc>
          <w:tcPr>
            <w:tcW w:w="50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the transfer of five million dollars from the general fund to the stationary sources control fund.</w:t>
            </w:r>
          </w:p>
        </w:tc>
        <w:tc>
          <w:tcPr>
            <w:tcW w:w="18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Appropriations</w:t>
            </w:r>
          </w:p>
        </w:tc>
        <w:tc>
          <w:tcPr>
            <w:tcW w:w="2069"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J. Bridges,</w:t>
            </w:r>
          </w:p>
          <w:p>
            <w:pPr>
              <w:pStyle w:val="Normal"/>
              <w:spacing w:before="29" w:after="29"/>
              <w:rPr>
                <w:rFonts w:ascii="Arial Narrow" w:hAnsi="Arial Narrow"/>
                <w:sz w:val="18"/>
                <w:szCs w:val="18"/>
              </w:rPr>
            </w:pPr>
            <w:r>
              <w:rPr>
                <w:rFonts w:ascii="Arial Narrow" w:hAnsi="Arial Narrow"/>
                <w:sz w:val="18"/>
                <w:szCs w:val="18"/>
              </w:rPr>
              <w:t>Sen. J. Amabile</w:t>
            </w:r>
          </w:p>
        </w:tc>
        <w:tc>
          <w:tcPr>
            <w:tcW w:w="1840" w:type="dxa"/>
            <w:tcBorders>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S. Bird,</w:t>
            </w:r>
          </w:p>
          <w:p>
            <w:pPr>
              <w:pStyle w:val="Normal"/>
              <w:spacing w:before="29" w:after="29"/>
              <w:rPr>
                <w:rFonts w:ascii="Arial Narrow" w:hAnsi="Arial Narrow"/>
                <w:sz w:val="18"/>
                <w:szCs w:val="18"/>
              </w:rPr>
            </w:pPr>
            <w:r>
              <w:rPr>
                <w:rFonts w:ascii="Arial Narrow" w:hAnsi="Arial Narrow"/>
                <w:sz w:val="18"/>
                <w:szCs w:val="18"/>
              </w:rPr>
              <w:t>Rep. R. Taggart</w:t>
            </w:r>
          </w:p>
        </w:tc>
      </w:tr>
      <w:tr>
        <w:trPr/>
        <w:tc>
          <w:tcPr>
            <w:tcW w:w="806"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SB25-255</w:t>
            </w:r>
          </w:p>
        </w:tc>
        <w:tc>
          <w:tcPr>
            <w:tcW w:w="2700"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Transfer to Hazardous Substance Response Fund</w:t>
            </w:r>
          </w:p>
        </w:tc>
        <w:tc>
          <w:tcPr>
            <w:tcW w:w="50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the transfer of six million dollars from the general fund to the hazardous substance response fund.</w:t>
            </w:r>
          </w:p>
        </w:tc>
        <w:tc>
          <w:tcPr>
            <w:tcW w:w="18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Appropriations</w:t>
            </w:r>
          </w:p>
        </w:tc>
        <w:tc>
          <w:tcPr>
            <w:tcW w:w="2069"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J. Amabile,</w:t>
            </w:r>
          </w:p>
          <w:p>
            <w:pPr>
              <w:pStyle w:val="Normal"/>
              <w:spacing w:before="29" w:after="29"/>
              <w:rPr>
                <w:rFonts w:ascii="Arial Narrow" w:hAnsi="Arial Narrow"/>
                <w:sz w:val="18"/>
                <w:szCs w:val="18"/>
              </w:rPr>
            </w:pPr>
            <w:r>
              <w:rPr>
                <w:rFonts w:ascii="Arial Narrow" w:hAnsi="Arial Narrow"/>
                <w:sz w:val="18"/>
                <w:szCs w:val="18"/>
              </w:rPr>
              <w:t>Sen. J. Bridges</w:t>
            </w:r>
          </w:p>
        </w:tc>
        <w:tc>
          <w:tcPr>
            <w:tcW w:w="1840" w:type="dxa"/>
            <w:tcBorders>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S. Bird,</w:t>
            </w:r>
          </w:p>
          <w:p>
            <w:pPr>
              <w:pStyle w:val="Normal"/>
              <w:spacing w:before="29" w:after="29"/>
              <w:rPr>
                <w:rFonts w:ascii="Arial Narrow" w:hAnsi="Arial Narrow"/>
                <w:sz w:val="18"/>
                <w:szCs w:val="18"/>
              </w:rPr>
            </w:pPr>
            <w:r>
              <w:rPr>
                <w:rFonts w:ascii="Arial Narrow" w:hAnsi="Arial Narrow"/>
                <w:sz w:val="18"/>
                <w:szCs w:val="18"/>
              </w:rPr>
              <w:t>Rep. R. Taggart</w:t>
            </w:r>
          </w:p>
        </w:tc>
      </w:tr>
      <w:tr>
        <w:trPr/>
        <w:tc>
          <w:tcPr>
            <w:tcW w:w="806"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SB25-256</w:t>
            </w:r>
          </w:p>
        </w:tc>
        <w:tc>
          <w:tcPr>
            <w:tcW w:w="2700"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Funds for Support of Digital Trunked Radio System</w:t>
            </w:r>
          </w:p>
        </w:tc>
        <w:tc>
          <w:tcPr>
            <w:tcW w:w="50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a transfer to the public safety communications trust fund for the support of the digital trunked radio system.</w:t>
            </w:r>
          </w:p>
        </w:tc>
        <w:tc>
          <w:tcPr>
            <w:tcW w:w="18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Appropriations</w:t>
            </w:r>
          </w:p>
        </w:tc>
        <w:tc>
          <w:tcPr>
            <w:tcW w:w="2069"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B. Kirkmeyer,</w:t>
            </w:r>
          </w:p>
          <w:p>
            <w:pPr>
              <w:pStyle w:val="Normal"/>
              <w:spacing w:before="29" w:after="29"/>
              <w:rPr>
                <w:rFonts w:ascii="Arial Narrow" w:hAnsi="Arial Narrow"/>
                <w:sz w:val="18"/>
                <w:szCs w:val="18"/>
              </w:rPr>
            </w:pPr>
            <w:r>
              <w:rPr>
                <w:rFonts w:ascii="Arial Narrow" w:hAnsi="Arial Narrow"/>
                <w:sz w:val="18"/>
                <w:szCs w:val="18"/>
              </w:rPr>
              <w:t>Sen. J. Amabile</w:t>
            </w:r>
          </w:p>
        </w:tc>
        <w:tc>
          <w:tcPr>
            <w:tcW w:w="1840" w:type="dxa"/>
            <w:tcBorders>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S. Bird,</w:t>
            </w:r>
          </w:p>
          <w:p>
            <w:pPr>
              <w:pStyle w:val="Normal"/>
              <w:spacing w:before="29" w:after="29"/>
              <w:rPr>
                <w:rFonts w:ascii="Arial Narrow" w:hAnsi="Arial Narrow"/>
                <w:sz w:val="18"/>
                <w:szCs w:val="18"/>
              </w:rPr>
            </w:pPr>
            <w:r>
              <w:rPr>
                <w:rFonts w:ascii="Arial Narrow" w:hAnsi="Arial Narrow"/>
                <w:sz w:val="18"/>
                <w:szCs w:val="18"/>
              </w:rPr>
              <w:t>Rep. E. Sirota</w:t>
            </w:r>
          </w:p>
        </w:tc>
      </w:tr>
      <w:tr>
        <w:trPr/>
        <w:tc>
          <w:tcPr>
            <w:tcW w:w="806"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SB25-257</w:t>
            </w:r>
          </w:p>
        </w:tc>
        <w:tc>
          <w:tcPr>
            <w:tcW w:w="2700"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Modify General Fund Transfers to State Highway Fund</w:t>
            </w:r>
          </w:p>
        </w:tc>
        <w:tc>
          <w:tcPr>
            <w:tcW w:w="50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modification of annual transfers from the general fund to the state highway fund.</w:t>
            </w:r>
          </w:p>
        </w:tc>
        <w:tc>
          <w:tcPr>
            <w:tcW w:w="18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Appropriations</w:t>
            </w:r>
          </w:p>
        </w:tc>
        <w:tc>
          <w:tcPr>
            <w:tcW w:w="2069"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J. Bridges,</w:t>
            </w:r>
          </w:p>
          <w:p>
            <w:pPr>
              <w:pStyle w:val="Normal"/>
              <w:spacing w:before="29" w:after="29"/>
              <w:rPr>
                <w:rFonts w:ascii="Arial Narrow" w:hAnsi="Arial Narrow"/>
                <w:sz w:val="18"/>
                <w:szCs w:val="18"/>
              </w:rPr>
            </w:pPr>
            <w:r>
              <w:rPr>
                <w:rFonts w:ascii="Arial Narrow" w:hAnsi="Arial Narrow"/>
                <w:sz w:val="18"/>
                <w:szCs w:val="18"/>
              </w:rPr>
              <w:t>Sen. B. Kirkmeyer</w:t>
            </w:r>
          </w:p>
        </w:tc>
        <w:tc>
          <w:tcPr>
            <w:tcW w:w="1840" w:type="dxa"/>
            <w:tcBorders>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S. Bird,</w:t>
            </w:r>
          </w:p>
          <w:p>
            <w:pPr>
              <w:pStyle w:val="Normal"/>
              <w:spacing w:before="29" w:after="29"/>
              <w:rPr>
                <w:rFonts w:ascii="Arial Narrow" w:hAnsi="Arial Narrow"/>
                <w:sz w:val="18"/>
                <w:szCs w:val="18"/>
              </w:rPr>
            </w:pPr>
            <w:r>
              <w:rPr>
                <w:rFonts w:ascii="Arial Narrow" w:hAnsi="Arial Narrow"/>
                <w:sz w:val="18"/>
                <w:szCs w:val="18"/>
              </w:rPr>
              <w:t>Rep. R. Taggart</w:t>
            </w:r>
          </w:p>
        </w:tc>
      </w:tr>
      <w:tr>
        <w:trPr/>
        <w:tc>
          <w:tcPr>
            <w:tcW w:w="806"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SB25-258</w:t>
            </w:r>
          </w:p>
        </w:tc>
        <w:tc>
          <w:tcPr>
            <w:tcW w:w="2700"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Temporarily Reduce Road Safety Surcharge</w:t>
            </w:r>
          </w:p>
        </w:tc>
        <w:tc>
          <w:tcPr>
            <w:tcW w:w="50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a temporary reduction in the road safety surcharge, and, in connection therewith, modifying the allocation of revenues from the surcharge to increase allocations to counties and municipalities during the temporary reduction.</w:t>
            </w:r>
          </w:p>
        </w:tc>
        <w:tc>
          <w:tcPr>
            <w:tcW w:w="18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Appropriations</w:t>
            </w:r>
          </w:p>
        </w:tc>
        <w:tc>
          <w:tcPr>
            <w:tcW w:w="2069"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J. Bridges,</w:t>
            </w:r>
          </w:p>
          <w:p>
            <w:pPr>
              <w:pStyle w:val="Normal"/>
              <w:spacing w:before="29" w:after="29"/>
              <w:rPr>
                <w:rFonts w:ascii="Arial Narrow" w:hAnsi="Arial Narrow"/>
                <w:sz w:val="18"/>
                <w:szCs w:val="18"/>
              </w:rPr>
            </w:pPr>
            <w:r>
              <w:rPr>
                <w:rFonts w:ascii="Arial Narrow" w:hAnsi="Arial Narrow"/>
                <w:sz w:val="18"/>
                <w:szCs w:val="18"/>
              </w:rPr>
              <w:t>Sen. B. Kirkmeyer</w:t>
            </w:r>
          </w:p>
        </w:tc>
        <w:tc>
          <w:tcPr>
            <w:tcW w:w="1840" w:type="dxa"/>
            <w:tcBorders>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S. Bird,</w:t>
            </w:r>
          </w:p>
          <w:p>
            <w:pPr>
              <w:pStyle w:val="Normal"/>
              <w:spacing w:before="29" w:after="29"/>
              <w:rPr>
                <w:rFonts w:ascii="Arial Narrow" w:hAnsi="Arial Narrow"/>
                <w:sz w:val="18"/>
                <w:szCs w:val="18"/>
              </w:rPr>
            </w:pPr>
            <w:r>
              <w:rPr>
                <w:rFonts w:ascii="Arial Narrow" w:hAnsi="Arial Narrow"/>
                <w:sz w:val="18"/>
                <w:szCs w:val="18"/>
              </w:rPr>
              <w:t>Rep. E. Sirota</w:t>
            </w:r>
          </w:p>
        </w:tc>
      </w:tr>
      <w:tr>
        <w:trPr/>
        <w:tc>
          <w:tcPr>
            <w:tcW w:w="806"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SB25-259</w:t>
            </w:r>
          </w:p>
        </w:tc>
        <w:tc>
          <w:tcPr>
            <w:tcW w:w="2700"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Eliminate Destroyed Property Tax Reimbursement Program</w:t>
            </w:r>
          </w:p>
        </w:tc>
        <w:tc>
          <w:tcPr>
            <w:tcW w:w="50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the elimination of state property tax reimbursement for a taxpayer that owes ad valorem property tax on property that has been destroyed by a natural cause.</w:t>
            </w:r>
          </w:p>
        </w:tc>
        <w:tc>
          <w:tcPr>
            <w:tcW w:w="18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Appropriations</w:t>
            </w:r>
          </w:p>
        </w:tc>
        <w:tc>
          <w:tcPr>
            <w:tcW w:w="2069"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J. Bridges,</w:t>
            </w:r>
          </w:p>
          <w:p>
            <w:pPr>
              <w:pStyle w:val="Normal"/>
              <w:spacing w:before="29" w:after="29"/>
              <w:rPr>
                <w:rFonts w:ascii="Arial Narrow" w:hAnsi="Arial Narrow"/>
                <w:sz w:val="18"/>
                <w:szCs w:val="18"/>
              </w:rPr>
            </w:pPr>
            <w:r>
              <w:rPr>
                <w:rFonts w:ascii="Arial Narrow" w:hAnsi="Arial Narrow"/>
                <w:sz w:val="18"/>
                <w:szCs w:val="18"/>
              </w:rPr>
              <w:t>Sen. B. Kirkmeyer</w:t>
            </w:r>
          </w:p>
        </w:tc>
        <w:tc>
          <w:tcPr>
            <w:tcW w:w="1840" w:type="dxa"/>
            <w:tcBorders>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S. Bird,</w:t>
            </w:r>
          </w:p>
          <w:p>
            <w:pPr>
              <w:pStyle w:val="Normal"/>
              <w:spacing w:before="29" w:after="29"/>
              <w:rPr>
                <w:rFonts w:ascii="Arial Narrow" w:hAnsi="Arial Narrow"/>
                <w:sz w:val="18"/>
                <w:szCs w:val="18"/>
              </w:rPr>
            </w:pPr>
            <w:r>
              <w:rPr>
                <w:rFonts w:ascii="Arial Narrow" w:hAnsi="Arial Narrow"/>
                <w:sz w:val="18"/>
                <w:szCs w:val="18"/>
              </w:rPr>
              <w:t>Rep. R. Taggart</w:t>
            </w:r>
          </w:p>
        </w:tc>
      </w:tr>
      <w:tr>
        <w:trPr/>
        <w:tc>
          <w:tcPr>
            <w:tcW w:w="806"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SB25-260</w:t>
            </w:r>
          </w:p>
        </w:tc>
        <w:tc>
          <w:tcPr>
            <w:tcW w:w="2700"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Repeal Colorado Household Financial Recovery Pilot Program</w:t>
            </w:r>
          </w:p>
        </w:tc>
        <w:tc>
          <w:tcPr>
            <w:tcW w:w="50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the repeal of the "Colorado Household Financial Recovery Pilot Program Act".</w:t>
            </w:r>
          </w:p>
        </w:tc>
        <w:tc>
          <w:tcPr>
            <w:tcW w:w="18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Appropriations</w:t>
            </w:r>
          </w:p>
        </w:tc>
        <w:tc>
          <w:tcPr>
            <w:tcW w:w="2069"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J. Bridges,</w:t>
            </w:r>
          </w:p>
          <w:p>
            <w:pPr>
              <w:pStyle w:val="Normal"/>
              <w:spacing w:before="29" w:after="29"/>
              <w:rPr>
                <w:rFonts w:ascii="Arial Narrow" w:hAnsi="Arial Narrow"/>
                <w:sz w:val="18"/>
                <w:szCs w:val="18"/>
              </w:rPr>
            </w:pPr>
            <w:r>
              <w:rPr>
                <w:rFonts w:ascii="Arial Narrow" w:hAnsi="Arial Narrow"/>
                <w:sz w:val="18"/>
                <w:szCs w:val="18"/>
              </w:rPr>
              <w:t>Sen. J. Amabile</w:t>
            </w:r>
          </w:p>
        </w:tc>
        <w:tc>
          <w:tcPr>
            <w:tcW w:w="1840" w:type="dxa"/>
            <w:tcBorders>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S. Bird,</w:t>
            </w:r>
          </w:p>
          <w:p>
            <w:pPr>
              <w:pStyle w:val="Normal"/>
              <w:spacing w:before="29" w:after="29"/>
              <w:rPr>
                <w:rFonts w:ascii="Arial Narrow" w:hAnsi="Arial Narrow"/>
                <w:sz w:val="18"/>
                <w:szCs w:val="18"/>
              </w:rPr>
            </w:pPr>
            <w:r>
              <w:rPr>
                <w:rFonts w:ascii="Arial Narrow" w:hAnsi="Arial Narrow"/>
                <w:sz w:val="18"/>
                <w:szCs w:val="18"/>
              </w:rPr>
              <w:t>Rep. R. Taggart</w:t>
            </w:r>
          </w:p>
        </w:tc>
      </w:tr>
      <w:tr>
        <w:trPr/>
        <w:tc>
          <w:tcPr>
            <w:tcW w:w="806"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SB25-261</w:t>
            </w:r>
          </w:p>
        </w:tc>
        <w:tc>
          <w:tcPr>
            <w:tcW w:w="2700"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Property Tax Deferral Program Administration</w:t>
            </w:r>
          </w:p>
        </w:tc>
        <w:tc>
          <w:tcPr>
            <w:tcW w:w="50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the administration of the property tax deferral program, and, in connection therewith, reversing the 2022 shift of administrative responsibilities for the program from county treasurers to the state treasurer and limiting the applicability of the 2022 expansion of program eligibility to taxpayers whose homesteads are in counties that opt in to that expansion.</w:t>
            </w:r>
          </w:p>
        </w:tc>
        <w:tc>
          <w:tcPr>
            <w:tcW w:w="18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Appropriations</w:t>
            </w:r>
          </w:p>
        </w:tc>
        <w:tc>
          <w:tcPr>
            <w:tcW w:w="2069"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J. Amabile,</w:t>
            </w:r>
          </w:p>
          <w:p>
            <w:pPr>
              <w:pStyle w:val="Normal"/>
              <w:spacing w:before="29" w:after="29"/>
              <w:rPr>
                <w:rFonts w:ascii="Arial Narrow" w:hAnsi="Arial Narrow"/>
                <w:sz w:val="18"/>
                <w:szCs w:val="18"/>
              </w:rPr>
            </w:pPr>
            <w:r>
              <w:rPr>
                <w:rFonts w:ascii="Arial Narrow" w:hAnsi="Arial Narrow"/>
                <w:sz w:val="18"/>
                <w:szCs w:val="18"/>
              </w:rPr>
              <w:t>Sen. B. Kirkmeyer</w:t>
            </w:r>
          </w:p>
        </w:tc>
        <w:tc>
          <w:tcPr>
            <w:tcW w:w="1840" w:type="dxa"/>
            <w:tcBorders>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S. Bird,</w:t>
            </w:r>
          </w:p>
          <w:p>
            <w:pPr>
              <w:pStyle w:val="Normal"/>
              <w:spacing w:before="29" w:after="29"/>
              <w:rPr>
                <w:rFonts w:ascii="Arial Narrow" w:hAnsi="Arial Narrow"/>
                <w:sz w:val="18"/>
                <w:szCs w:val="18"/>
              </w:rPr>
            </w:pPr>
            <w:r>
              <w:rPr>
                <w:rFonts w:ascii="Arial Narrow" w:hAnsi="Arial Narrow"/>
                <w:sz w:val="18"/>
                <w:szCs w:val="18"/>
              </w:rPr>
              <w:t>Rep. E. Sirota</w:t>
            </w:r>
          </w:p>
        </w:tc>
      </w:tr>
      <w:tr>
        <w:trPr/>
        <w:tc>
          <w:tcPr>
            <w:tcW w:w="806"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SB25-262</w:t>
            </w:r>
          </w:p>
        </w:tc>
        <w:tc>
          <w:tcPr>
            <w:tcW w:w="2700"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Changes to Money in the Capital Construction Fund</w:t>
            </w:r>
          </w:p>
        </w:tc>
        <w:tc>
          <w:tcPr>
            <w:tcW w:w="50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changes to the amount of money in the capital construction fund.</w:t>
            </w:r>
          </w:p>
        </w:tc>
        <w:tc>
          <w:tcPr>
            <w:tcW w:w="18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Appropriations</w:t>
            </w:r>
          </w:p>
        </w:tc>
        <w:tc>
          <w:tcPr>
            <w:tcW w:w="2069"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J. Amabile,</w:t>
            </w:r>
          </w:p>
          <w:p>
            <w:pPr>
              <w:pStyle w:val="Normal"/>
              <w:spacing w:before="29" w:after="29"/>
              <w:rPr>
                <w:rFonts w:ascii="Arial Narrow" w:hAnsi="Arial Narrow"/>
                <w:sz w:val="18"/>
                <w:szCs w:val="18"/>
              </w:rPr>
            </w:pPr>
            <w:r>
              <w:rPr>
                <w:rFonts w:ascii="Arial Narrow" w:hAnsi="Arial Narrow"/>
                <w:sz w:val="18"/>
                <w:szCs w:val="18"/>
              </w:rPr>
              <w:t>Sen. B. Kirkmeyer</w:t>
            </w:r>
          </w:p>
        </w:tc>
        <w:tc>
          <w:tcPr>
            <w:tcW w:w="1840" w:type="dxa"/>
            <w:tcBorders>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S. Bird,</w:t>
            </w:r>
          </w:p>
          <w:p>
            <w:pPr>
              <w:pStyle w:val="Normal"/>
              <w:spacing w:before="29" w:after="29"/>
              <w:rPr>
                <w:rFonts w:ascii="Arial Narrow" w:hAnsi="Arial Narrow"/>
                <w:sz w:val="18"/>
                <w:szCs w:val="18"/>
              </w:rPr>
            </w:pPr>
            <w:r>
              <w:rPr>
                <w:rFonts w:ascii="Arial Narrow" w:hAnsi="Arial Narrow"/>
                <w:sz w:val="18"/>
                <w:szCs w:val="18"/>
              </w:rPr>
              <w:t>Rep. R. Taggart</w:t>
            </w:r>
          </w:p>
        </w:tc>
      </w:tr>
    </w:tbl>
    <w:p>
      <w:pPr>
        <w:pStyle w:val="BodyText"/>
        <w:rPr/>
      </w:pPr>
      <w:r>
        <w:rPr/>
      </w:r>
    </w:p>
    <w:p>
      <w:pPr>
        <w:pStyle w:val="BodyText"/>
        <w:rPr/>
      </w:pPr>
      <w:r>
        <w:rPr/>
      </w:r>
    </w:p>
    <w:tbl>
      <w:tblPr>
        <w:tblStyle w:val="TableGrid"/>
        <w:tblW w:w="14418" w:type="dxa"/>
        <w:jc w:val="start"/>
        <w:tblInd w:w="-15" w:type="dxa"/>
        <w:tblLayout w:type="fixed"/>
        <w:tblCellMar>
          <w:top w:w="0" w:type="dxa"/>
          <w:start w:w="108" w:type="dxa"/>
          <w:bottom w:w="0" w:type="dxa"/>
          <w:end w:w="108" w:type="dxa"/>
        </w:tblCellMar>
        <w:tblLook w:firstRow="1" w:noVBand="1" w:lastRow="0" w:firstColumn="1" w:lastColumn="0" w:noHBand="0" w:val="04a0"/>
      </w:tblPr>
      <w:tblGrid>
        <w:gridCol w:w="824"/>
        <w:gridCol w:w="2691"/>
        <w:gridCol w:w="5092"/>
        <w:gridCol w:w="1893"/>
        <w:gridCol w:w="2068"/>
        <w:gridCol w:w="1849"/>
      </w:tblGrid>
      <w:tr>
        <w:trPr>
          <w:tblHeader w:val="true"/>
          <w:cantSplit w:val="true"/>
        </w:trPr>
        <w:tc>
          <w:tcPr>
            <w:tcW w:w="824"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BILL #</w:t>
            </w:r>
          </w:p>
        </w:tc>
        <w:tc>
          <w:tcPr>
            <w:tcW w:w="2691"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TITLE</w:t>
            </w:r>
          </w:p>
        </w:tc>
        <w:tc>
          <w:tcPr>
            <w:tcW w:w="5092"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DESCRIPTION</w:t>
            </w:r>
          </w:p>
        </w:tc>
        <w:tc>
          <w:tcPr>
            <w:tcW w:w="1893"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ASSIGNED TO</w:t>
            </w:r>
          </w:p>
        </w:tc>
        <w:tc>
          <w:tcPr>
            <w:tcW w:w="2068"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SENATE</w:t>
            </w:r>
          </w:p>
        </w:tc>
        <w:tc>
          <w:tcPr>
            <w:tcW w:w="1849"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HOUSE</w:t>
            </w:r>
          </w:p>
        </w:tc>
      </w:tr>
    </w:tbl>
    <w:tbl>
      <w:tblPr>
        <w:tblW w:w="5000" w:type="pct"/>
        <w:jc w:val="start"/>
        <w:tblInd w:w="-5" w:type="dxa"/>
        <w:tblLayout w:type="fixed"/>
        <w:tblCellMar>
          <w:top w:w="55" w:type="dxa"/>
          <w:start w:w="55" w:type="dxa"/>
          <w:bottom w:w="55" w:type="dxa"/>
          <w:end w:w="55" w:type="dxa"/>
        </w:tblCellMar>
      </w:tblPr>
      <w:tblGrid>
        <w:gridCol w:w="806"/>
        <w:gridCol w:w="2700"/>
        <w:gridCol w:w="5092"/>
        <w:gridCol w:w="1892"/>
        <w:gridCol w:w="2069"/>
        <w:gridCol w:w="1840"/>
      </w:tblGrid>
      <w:tr>
        <w:trPr/>
        <w:tc>
          <w:tcPr>
            <w:tcW w:w="806"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SB25-263</w:t>
            </w:r>
          </w:p>
        </w:tc>
        <w:tc>
          <w:tcPr>
            <w:tcW w:w="2700"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Spending Authority Statutes</w:t>
            </w:r>
          </w:p>
        </w:tc>
        <w:tc>
          <w:tcPr>
            <w:tcW w:w="5092"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statutes governing spending authority, and, in connection therewith, extending the repeal date of certain statutes that allow transfers and overexpenditures in limited circumstances and clarifying which transfers between appropriations are for like purposes.</w:t>
            </w:r>
          </w:p>
        </w:tc>
        <w:tc>
          <w:tcPr>
            <w:tcW w:w="1892"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Appropriations</w:t>
            </w:r>
          </w:p>
        </w:tc>
        <w:tc>
          <w:tcPr>
            <w:tcW w:w="2069"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J. Amabile,</w:t>
            </w:r>
          </w:p>
          <w:p>
            <w:pPr>
              <w:pStyle w:val="Normal"/>
              <w:spacing w:before="29" w:after="29"/>
              <w:rPr>
                <w:rFonts w:ascii="Arial Narrow" w:hAnsi="Arial Narrow"/>
                <w:sz w:val="18"/>
                <w:szCs w:val="18"/>
              </w:rPr>
            </w:pPr>
            <w:r>
              <w:rPr>
                <w:rFonts w:ascii="Arial Narrow" w:hAnsi="Arial Narrow"/>
                <w:sz w:val="18"/>
                <w:szCs w:val="18"/>
              </w:rPr>
              <w:t>Sen. J. Bridges</w:t>
            </w:r>
          </w:p>
        </w:tc>
        <w:tc>
          <w:tcPr>
            <w:tcW w:w="1840" w:type="dxa"/>
            <w:tcBorders>
              <w:top w:val="single" w:sz="4" w:space="0" w:color="000000"/>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S. Bird,</w:t>
            </w:r>
          </w:p>
          <w:p>
            <w:pPr>
              <w:pStyle w:val="Normal"/>
              <w:spacing w:before="29" w:after="29"/>
              <w:rPr>
                <w:rFonts w:ascii="Arial Narrow" w:hAnsi="Arial Narrow"/>
                <w:sz w:val="18"/>
                <w:szCs w:val="18"/>
              </w:rPr>
            </w:pPr>
            <w:r>
              <w:rPr>
                <w:rFonts w:ascii="Arial Narrow" w:hAnsi="Arial Narrow"/>
                <w:sz w:val="18"/>
                <w:szCs w:val="18"/>
              </w:rPr>
              <w:t>Rep. R. Taggart</w:t>
            </w:r>
          </w:p>
        </w:tc>
      </w:tr>
      <w:tr>
        <w:trPr/>
        <w:tc>
          <w:tcPr>
            <w:tcW w:w="806"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SB25-264</w:t>
            </w:r>
          </w:p>
        </w:tc>
        <w:tc>
          <w:tcPr>
            <w:tcW w:w="2700"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Cash Fund Transfers to the General Fund</w:t>
            </w:r>
          </w:p>
        </w:tc>
        <w:tc>
          <w:tcPr>
            <w:tcW w:w="50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transfers of money from certain cash funds to the general fund.</w:t>
            </w:r>
          </w:p>
        </w:tc>
        <w:tc>
          <w:tcPr>
            <w:tcW w:w="18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Appropriations</w:t>
            </w:r>
          </w:p>
        </w:tc>
        <w:tc>
          <w:tcPr>
            <w:tcW w:w="2069"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J. Bridges,</w:t>
            </w:r>
          </w:p>
          <w:p>
            <w:pPr>
              <w:pStyle w:val="Normal"/>
              <w:spacing w:before="29" w:after="29"/>
              <w:rPr>
                <w:rFonts w:ascii="Arial Narrow" w:hAnsi="Arial Narrow"/>
                <w:sz w:val="18"/>
                <w:szCs w:val="18"/>
              </w:rPr>
            </w:pPr>
            <w:r>
              <w:rPr>
                <w:rFonts w:ascii="Arial Narrow" w:hAnsi="Arial Narrow"/>
                <w:sz w:val="18"/>
                <w:szCs w:val="18"/>
              </w:rPr>
              <w:t>Sen. B. Kirkmeyer</w:t>
            </w:r>
          </w:p>
        </w:tc>
        <w:tc>
          <w:tcPr>
            <w:tcW w:w="1840" w:type="dxa"/>
            <w:tcBorders>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S. Bird,</w:t>
            </w:r>
          </w:p>
          <w:p>
            <w:pPr>
              <w:pStyle w:val="Normal"/>
              <w:spacing w:before="29" w:after="29"/>
              <w:rPr>
                <w:rFonts w:ascii="Arial Narrow" w:hAnsi="Arial Narrow"/>
                <w:sz w:val="18"/>
                <w:szCs w:val="18"/>
              </w:rPr>
            </w:pPr>
            <w:r>
              <w:rPr>
                <w:rFonts w:ascii="Arial Narrow" w:hAnsi="Arial Narrow"/>
                <w:sz w:val="18"/>
                <w:szCs w:val="18"/>
              </w:rPr>
              <w:t>Rep. E. Sirota</w:t>
            </w:r>
          </w:p>
        </w:tc>
      </w:tr>
      <w:tr>
        <w:trPr/>
        <w:tc>
          <w:tcPr>
            <w:tcW w:w="806"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SB25-265</w:t>
            </w:r>
          </w:p>
        </w:tc>
        <w:tc>
          <w:tcPr>
            <w:tcW w:w="2700"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Change Cash Funds to Subject to Annual Appropriation</w:t>
            </w:r>
          </w:p>
        </w:tc>
        <w:tc>
          <w:tcPr>
            <w:tcW w:w="50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the conversion of continuously appropriated cash funds to cash funds subject to annual appropriation by the general assembly, and, in connection therewith, making an appropriation.</w:t>
            </w:r>
          </w:p>
        </w:tc>
        <w:tc>
          <w:tcPr>
            <w:tcW w:w="18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Appropriations</w:t>
            </w:r>
          </w:p>
        </w:tc>
        <w:tc>
          <w:tcPr>
            <w:tcW w:w="2069"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J. Bridges,</w:t>
            </w:r>
          </w:p>
          <w:p>
            <w:pPr>
              <w:pStyle w:val="Normal"/>
              <w:spacing w:before="29" w:after="29"/>
              <w:rPr>
                <w:rFonts w:ascii="Arial Narrow" w:hAnsi="Arial Narrow"/>
                <w:sz w:val="18"/>
                <w:szCs w:val="18"/>
              </w:rPr>
            </w:pPr>
            <w:r>
              <w:rPr>
                <w:rFonts w:ascii="Arial Narrow" w:hAnsi="Arial Narrow"/>
                <w:sz w:val="18"/>
                <w:szCs w:val="18"/>
              </w:rPr>
              <w:t>Sen. B. Kirkmeyer</w:t>
            </w:r>
          </w:p>
        </w:tc>
        <w:tc>
          <w:tcPr>
            <w:tcW w:w="1840" w:type="dxa"/>
            <w:tcBorders>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S. Bird,</w:t>
            </w:r>
          </w:p>
          <w:p>
            <w:pPr>
              <w:pStyle w:val="Normal"/>
              <w:spacing w:before="29" w:after="29"/>
              <w:rPr>
                <w:rFonts w:ascii="Arial Narrow" w:hAnsi="Arial Narrow"/>
                <w:sz w:val="18"/>
                <w:szCs w:val="18"/>
              </w:rPr>
            </w:pPr>
            <w:r>
              <w:rPr>
                <w:rFonts w:ascii="Arial Narrow" w:hAnsi="Arial Narrow"/>
                <w:sz w:val="18"/>
                <w:szCs w:val="18"/>
              </w:rPr>
              <w:t>Rep. R. Taggart</w:t>
            </w:r>
          </w:p>
        </w:tc>
      </w:tr>
      <w:tr>
        <w:trPr/>
        <w:tc>
          <w:tcPr>
            <w:tcW w:w="806"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SB25-266</w:t>
            </w:r>
          </w:p>
        </w:tc>
        <w:tc>
          <w:tcPr>
            <w:tcW w:w="2700"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Repeal Statutory Appropriation Requirements</w:t>
            </w:r>
          </w:p>
        </w:tc>
        <w:tc>
          <w:tcPr>
            <w:tcW w:w="50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the repeal of certain requirements that the general assembly annually appropriate money.</w:t>
            </w:r>
          </w:p>
        </w:tc>
        <w:tc>
          <w:tcPr>
            <w:tcW w:w="18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Appropriations</w:t>
            </w:r>
          </w:p>
        </w:tc>
        <w:tc>
          <w:tcPr>
            <w:tcW w:w="2069"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 xml:space="preserve"> </w:t>
            </w:r>
            <w:r>
              <w:rPr>
                <w:rFonts w:ascii="Arial Narrow" w:hAnsi="Arial Narrow"/>
                <w:sz w:val="18"/>
                <w:szCs w:val="18"/>
              </w:rPr>
              <w:t>Sen. J. Bridges,</w:t>
            </w:r>
          </w:p>
          <w:p>
            <w:pPr>
              <w:pStyle w:val="Normal"/>
              <w:spacing w:before="29" w:after="29"/>
              <w:rPr>
                <w:rFonts w:ascii="Arial Narrow" w:hAnsi="Arial Narrow"/>
                <w:sz w:val="18"/>
                <w:szCs w:val="18"/>
              </w:rPr>
            </w:pPr>
            <w:r>
              <w:rPr>
                <w:rFonts w:ascii="Arial Narrow" w:hAnsi="Arial Narrow"/>
                <w:sz w:val="18"/>
                <w:szCs w:val="18"/>
              </w:rPr>
              <w:t>Sen. B. Kirkmeyer</w:t>
            </w:r>
          </w:p>
        </w:tc>
        <w:tc>
          <w:tcPr>
            <w:tcW w:w="1840" w:type="dxa"/>
            <w:tcBorders>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E. Sirota,</w:t>
            </w:r>
          </w:p>
          <w:p>
            <w:pPr>
              <w:pStyle w:val="Normal"/>
              <w:spacing w:before="29" w:after="29"/>
              <w:rPr>
                <w:rFonts w:ascii="Arial Narrow" w:hAnsi="Arial Narrow"/>
                <w:sz w:val="18"/>
                <w:szCs w:val="18"/>
              </w:rPr>
            </w:pPr>
            <w:r>
              <w:rPr>
                <w:rFonts w:ascii="Arial Narrow" w:hAnsi="Arial Narrow"/>
                <w:sz w:val="18"/>
                <w:szCs w:val="18"/>
              </w:rPr>
              <w:t>Rep. R. Taggart</w:t>
            </w:r>
          </w:p>
        </w:tc>
      </w:tr>
      <w:tr>
        <w:trPr/>
        <w:tc>
          <w:tcPr>
            <w:tcW w:w="806"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SB25-267</w:t>
            </w:r>
          </w:p>
        </w:tc>
        <w:tc>
          <w:tcPr>
            <w:tcW w:w="2700"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Eliminate Roll-forward Authority Utilities Line Item</w:t>
            </w:r>
          </w:p>
        </w:tc>
        <w:tc>
          <w:tcPr>
            <w:tcW w:w="50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elimination of roll-forward authority for a state department's utilities line item.</w:t>
            </w:r>
          </w:p>
        </w:tc>
        <w:tc>
          <w:tcPr>
            <w:tcW w:w="18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Appropriations</w:t>
            </w:r>
          </w:p>
        </w:tc>
        <w:tc>
          <w:tcPr>
            <w:tcW w:w="2069"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J. Amabile,</w:t>
            </w:r>
          </w:p>
          <w:p>
            <w:pPr>
              <w:pStyle w:val="Normal"/>
              <w:spacing w:before="29" w:after="29"/>
              <w:rPr>
                <w:rFonts w:ascii="Arial Narrow" w:hAnsi="Arial Narrow"/>
                <w:sz w:val="18"/>
                <w:szCs w:val="18"/>
              </w:rPr>
            </w:pPr>
            <w:r>
              <w:rPr>
                <w:rFonts w:ascii="Arial Narrow" w:hAnsi="Arial Narrow"/>
                <w:sz w:val="18"/>
                <w:szCs w:val="18"/>
              </w:rPr>
              <w:t>Sen. B. Kirkmeyer</w:t>
            </w:r>
          </w:p>
        </w:tc>
        <w:tc>
          <w:tcPr>
            <w:tcW w:w="1840" w:type="dxa"/>
            <w:tcBorders>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E. Sirota,</w:t>
            </w:r>
          </w:p>
          <w:p>
            <w:pPr>
              <w:pStyle w:val="Normal"/>
              <w:spacing w:before="29" w:after="29"/>
              <w:rPr>
                <w:rFonts w:ascii="Arial Narrow" w:hAnsi="Arial Narrow"/>
                <w:sz w:val="18"/>
                <w:szCs w:val="18"/>
              </w:rPr>
            </w:pPr>
            <w:r>
              <w:rPr>
                <w:rFonts w:ascii="Arial Narrow" w:hAnsi="Arial Narrow"/>
                <w:sz w:val="18"/>
                <w:szCs w:val="18"/>
              </w:rPr>
              <w:t>Rep. R. Taggart</w:t>
            </w:r>
          </w:p>
        </w:tc>
      </w:tr>
      <w:tr>
        <w:trPr/>
        <w:tc>
          <w:tcPr>
            <w:tcW w:w="806"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SB25-268</w:t>
            </w:r>
          </w:p>
        </w:tc>
        <w:tc>
          <w:tcPr>
            <w:tcW w:w="2700"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Changes to Money in the Marijuana Tax Cash Fund</w:t>
            </w:r>
          </w:p>
        </w:tc>
        <w:tc>
          <w:tcPr>
            <w:tcW w:w="50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changes to money in the marijuana tax cash fund, and, in connection therewith, making an appropriation.</w:t>
            </w:r>
          </w:p>
        </w:tc>
        <w:tc>
          <w:tcPr>
            <w:tcW w:w="18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Appropriations</w:t>
            </w:r>
          </w:p>
        </w:tc>
        <w:tc>
          <w:tcPr>
            <w:tcW w:w="2069"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J. Bridges,</w:t>
            </w:r>
          </w:p>
          <w:p>
            <w:pPr>
              <w:pStyle w:val="Normal"/>
              <w:spacing w:before="29" w:after="29"/>
              <w:rPr>
                <w:rFonts w:ascii="Arial Narrow" w:hAnsi="Arial Narrow"/>
                <w:sz w:val="18"/>
                <w:szCs w:val="18"/>
              </w:rPr>
            </w:pPr>
            <w:r>
              <w:rPr>
                <w:rFonts w:ascii="Arial Narrow" w:hAnsi="Arial Narrow"/>
                <w:sz w:val="18"/>
                <w:szCs w:val="18"/>
              </w:rPr>
              <w:t>Sen. B. Kirkmeyer</w:t>
            </w:r>
          </w:p>
        </w:tc>
        <w:tc>
          <w:tcPr>
            <w:tcW w:w="1840" w:type="dxa"/>
            <w:tcBorders>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S. Bird,</w:t>
            </w:r>
          </w:p>
          <w:p>
            <w:pPr>
              <w:pStyle w:val="Normal"/>
              <w:spacing w:before="29" w:after="29"/>
              <w:rPr>
                <w:rFonts w:ascii="Arial Narrow" w:hAnsi="Arial Narrow"/>
                <w:sz w:val="18"/>
                <w:szCs w:val="18"/>
              </w:rPr>
            </w:pPr>
            <w:r>
              <w:rPr>
                <w:rFonts w:ascii="Arial Narrow" w:hAnsi="Arial Narrow"/>
                <w:sz w:val="18"/>
                <w:szCs w:val="18"/>
              </w:rPr>
              <w:t>Rep. E. Sirota</w:t>
            </w:r>
          </w:p>
        </w:tc>
      </w:tr>
      <w:tr>
        <w:trPr/>
        <w:tc>
          <w:tcPr>
            <w:tcW w:w="806"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SB25-269</w:t>
            </w:r>
          </w:p>
        </w:tc>
        <w:tc>
          <w:tcPr>
            <w:tcW w:w="2700"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Transfer to Infrastructure Investment &amp; Jobs Act Cash Fund</w:t>
            </w:r>
          </w:p>
        </w:tc>
        <w:tc>
          <w:tcPr>
            <w:tcW w:w="50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the transfer of four million dollars from the general fund to the "Infrastructure Investment and Jobs Act" cash fund.</w:t>
            </w:r>
          </w:p>
        </w:tc>
        <w:tc>
          <w:tcPr>
            <w:tcW w:w="18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Appropriations</w:t>
            </w:r>
          </w:p>
        </w:tc>
        <w:tc>
          <w:tcPr>
            <w:tcW w:w="2069"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J. Bridges,</w:t>
            </w:r>
          </w:p>
          <w:p>
            <w:pPr>
              <w:pStyle w:val="Normal"/>
              <w:spacing w:before="29" w:after="29"/>
              <w:rPr>
                <w:rFonts w:ascii="Arial Narrow" w:hAnsi="Arial Narrow"/>
                <w:sz w:val="18"/>
                <w:szCs w:val="18"/>
              </w:rPr>
            </w:pPr>
            <w:r>
              <w:rPr>
                <w:rFonts w:ascii="Arial Narrow" w:hAnsi="Arial Narrow"/>
                <w:sz w:val="18"/>
                <w:szCs w:val="18"/>
              </w:rPr>
              <w:t>Sen. B. Kirkmeyer</w:t>
            </w:r>
          </w:p>
        </w:tc>
        <w:tc>
          <w:tcPr>
            <w:tcW w:w="1840" w:type="dxa"/>
            <w:tcBorders>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E. Sirota,</w:t>
            </w:r>
          </w:p>
          <w:p>
            <w:pPr>
              <w:pStyle w:val="Normal"/>
              <w:spacing w:before="29" w:after="29"/>
              <w:rPr>
                <w:rFonts w:ascii="Arial Narrow" w:hAnsi="Arial Narrow"/>
                <w:sz w:val="18"/>
                <w:szCs w:val="18"/>
              </w:rPr>
            </w:pPr>
            <w:r>
              <w:rPr>
                <w:rFonts w:ascii="Arial Narrow" w:hAnsi="Arial Narrow"/>
                <w:sz w:val="18"/>
                <w:szCs w:val="18"/>
              </w:rPr>
              <w:t>Rep. R. Taggart</w:t>
            </w:r>
          </w:p>
        </w:tc>
      </w:tr>
      <w:tr>
        <w:trPr/>
        <w:tc>
          <w:tcPr>
            <w:tcW w:w="806"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SB25-270</w:t>
            </w:r>
          </w:p>
        </w:tc>
        <w:tc>
          <w:tcPr>
            <w:tcW w:w="2700"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Enterprise Nursing Facility Provider Fees</w:t>
            </w:r>
          </w:p>
        </w:tc>
        <w:tc>
          <w:tcPr>
            <w:tcW w:w="50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nursing facility fees collected by the Colorado healthcare affordability and sustainability enterprise, and, in connection therewith, authorizing the enterprise to provide additional services to nursing facilities in exchange for the fees collected and making and reducing appropriations.</w:t>
            </w:r>
          </w:p>
        </w:tc>
        <w:tc>
          <w:tcPr>
            <w:tcW w:w="18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Appropriations</w:t>
            </w:r>
          </w:p>
        </w:tc>
        <w:tc>
          <w:tcPr>
            <w:tcW w:w="2069"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J. Bridges,</w:t>
            </w:r>
          </w:p>
          <w:p>
            <w:pPr>
              <w:pStyle w:val="Normal"/>
              <w:spacing w:before="29" w:after="29"/>
              <w:rPr>
                <w:rFonts w:ascii="Arial Narrow" w:hAnsi="Arial Narrow"/>
                <w:sz w:val="18"/>
                <w:szCs w:val="18"/>
              </w:rPr>
            </w:pPr>
            <w:r>
              <w:rPr>
                <w:rFonts w:ascii="Arial Narrow" w:hAnsi="Arial Narrow"/>
                <w:sz w:val="18"/>
                <w:szCs w:val="18"/>
              </w:rPr>
              <w:t>Sen. J. Amabile</w:t>
            </w:r>
          </w:p>
        </w:tc>
        <w:tc>
          <w:tcPr>
            <w:tcW w:w="1840" w:type="dxa"/>
            <w:tcBorders>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S. Bird,</w:t>
            </w:r>
          </w:p>
          <w:p>
            <w:pPr>
              <w:pStyle w:val="Normal"/>
              <w:spacing w:before="29" w:after="29"/>
              <w:rPr>
                <w:rFonts w:ascii="Arial Narrow" w:hAnsi="Arial Narrow"/>
                <w:sz w:val="18"/>
                <w:szCs w:val="18"/>
              </w:rPr>
            </w:pPr>
            <w:r>
              <w:rPr>
                <w:rFonts w:ascii="Arial Narrow" w:hAnsi="Arial Narrow"/>
                <w:sz w:val="18"/>
                <w:szCs w:val="18"/>
              </w:rPr>
              <w:t>Rep. E. Sirota</w:t>
            </w:r>
          </w:p>
        </w:tc>
      </w:tr>
    </w:tbl>
    <w:p>
      <w:pPr>
        <w:pStyle w:val="Normal"/>
        <w:spacing w:lineRule="auto" w:line="240" w:before="0" w:after="0"/>
        <w:rPr>
          <w:rFonts w:ascii="Arial Narrow" w:hAnsi="Arial Narrow"/>
          <w:b/>
          <w:bCs/>
        </w:rPr>
      </w:pPr>
      <w:r>
        <w:rPr>
          <w:b/>
          <w:bCs/>
        </w:rPr>
        <w:t>2025-04-01</w:t>
      </w:r>
    </w:p>
    <w:tbl>
      <w:tblPr>
        <w:tblW w:w="5000" w:type="pct"/>
        <w:jc w:val="start"/>
        <w:tblInd w:w="-5" w:type="dxa"/>
        <w:tblLayout w:type="fixed"/>
        <w:tblCellMar>
          <w:top w:w="55" w:type="dxa"/>
          <w:start w:w="55" w:type="dxa"/>
          <w:bottom w:w="55" w:type="dxa"/>
          <w:end w:w="55" w:type="dxa"/>
        </w:tblCellMar>
      </w:tblPr>
      <w:tblGrid>
        <w:gridCol w:w="806"/>
        <w:gridCol w:w="2700"/>
        <w:gridCol w:w="5092"/>
        <w:gridCol w:w="1892"/>
        <w:gridCol w:w="2069"/>
        <w:gridCol w:w="1840"/>
      </w:tblGrid>
      <w:tr>
        <w:trPr/>
        <w:tc>
          <w:tcPr>
            <w:tcW w:w="806"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SB25-271</w:t>
            </w:r>
          </w:p>
        </w:tc>
        <w:tc>
          <w:tcPr>
            <w:tcW w:w="2700"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Repeal Obsolete Family &amp; Medical Leave Study</w:t>
            </w:r>
          </w:p>
        </w:tc>
        <w:tc>
          <w:tcPr>
            <w:tcW w:w="5092"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the repeal of part 3 of article 13.3 of title 8, Colorado Revised Statutes, containing obsolete provisions relating to the study of a paid family and medical leave program.</w:t>
            </w:r>
          </w:p>
        </w:tc>
        <w:tc>
          <w:tcPr>
            <w:tcW w:w="1892"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Business, Labor, &amp; Technology</w:t>
            </w:r>
          </w:p>
        </w:tc>
        <w:tc>
          <w:tcPr>
            <w:tcW w:w="2069"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M. Ball,</w:t>
            </w:r>
          </w:p>
          <w:p>
            <w:pPr>
              <w:pStyle w:val="Normal"/>
              <w:spacing w:before="29" w:after="29"/>
              <w:rPr>
                <w:rFonts w:ascii="Arial Narrow" w:hAnsi="Arial Narrow"/>
                <w:sz w:val="18"/>
                <w:szCs w:val="18"/>
              </w:rPr>
            </w:pPr>
            <w:r>
              <w:rPr>
                <w:rFonts w:ascii="Arial Narrow" w:hAnsi="Arial Narrow"/>
                <w:sz w:val="18"/>
                <w:szCs w:val="18"/>
              </w:rPr>
              <w:t>Sen. J. Rich</w:t>
            </w:r>
          </w:p>
        </w:tc>
        <w:tc>
          <w:tcPr>
            <w:tcW w:w="1840" w:type="dxa"/>
            <w:tcBorders>
              <w:top w:val="single" w:sz="4" w:space="0" w:color="000000"/>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C. Espenoza,</w:t>
            </w:r>
          </w:p>
          <w:p>
            <w:pPr>
              <w:pStyle w:val="Normal"/>
              <w:spacing w:before="29" w:after="29"/>
              <w:rPr>
                <w:rFonts w:ascii="Arial Narrow" w:hAnsi="Arial Narrow"/>
                <w:sz w:val="18"/>
                <w:szCs w:val="18"/>
              </w:rPr>
            </w:pPr>
            <w:r>
              <w:rPr>
                <w:rFonts w:ascii="Arial Narrow" w:hAnsi="Arial Narrow"/>
                <w:sz w:val="18"/>
                <w:szCs w:val="18"/>
              </w:rPr>
              <w:t>Rep. S. Luck</w:t>
            </w:r>
          </w:p>
        </w:tc>
      </w:tr>
      <w:tr>
        <w:trPr/>
        <w:tc>
          <w:tcPr>
            <w:tcW w:w="806"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SB25-272</w:t>
            </w:r>
          </w:p>
        </w:tc>
        <w:tc>
          <w:tcPr>
            <w:tcW w:w="2700"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Regional Transportation Authority Sales and Use Tax Exemption</w:t>
            </w:r>
          </w:p>
        </w:tc>
        <w:tc>
          <w:tcPr>
            <w:tcW w:w="50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a sales and use tax exemption for construction materials used in creating housing for a regional transportation authority's staff.</w:t>
            </w:r>
          </w:p>
        </w:tc>
        <w:tc>
          <w:tcPr>
            <w:tcW w:w="18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Transportation &amp; Energy</w:t>
            </w:r>
          </w:p>
        </w:tc>
        <w:tc>
          <w:tcPr>
            <w:tcW w:w="2069"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F. Winter,</w:t>
            </w:r>
          </w:p>
          <w:p>
            <w:pPr>
              <w:pStyle w:val="Normal"/>
              <w:spacing w:before="29" w:after="29"/>
              <w:rPr>
                <w:rFonts w:ascii="Arial Narrow" w:hAnsi="Arial Narrow"/>
                <w:sz w:val="18"/>
                <w:szCs w:val="18"/>
              </w:rPr>
            </w:pPr>
            <w:r>
              <w:rPr>
                <w:rFonts w:ascii="Arial Narrow" w:hAnsi="Arial Narrow"/>
                <w:sz w:val="18"/>
                <w:szCs w:val="18"/>
              </w:rPr>
              <w:t>Sen. M. Catlin</w:t>
            </w:r>
          </w:p>
        </w:tc>
        <w:tc>
          <w:tcPr>
            <w:tcW w:w="1840" w:type="dxa"/>
            <w:tcBorders>
              <w:start w:val="single" w:sz="4" w:space="0" w:color="000000"/>
              <w:bottom w:val="single" w:sz="4" w:space="0" w:color="000000"/>
              <w:end w:val="single" w:sz="4" w:space="0" w:color="000000"/>
            </w:tcBorders>
          </w:tcPr>
          <w:p>
            <w:pPr>
              <w:pStyle w:val="Normal"/>
              <w:widowControl/>
              <w:suppressAutoHyphens w:val="true"/>
              <w:bidi w:val="0"/>
              <w:spacing w:lineRule="auto" w:line="259" w:before="0" w:after="160"/>
              <w:jc w:val="start"/>
              <w:rPr/>
            </w:pPr>
            <w:r>
              <w:rPr/>
            </w:r>
          </w:p>
        </w:tc>
      </w:tr>
    </w:tbl>
    <w:p>
      <w:pPr>
        <w:pStyle w:val="Normal"/>
        <w:spacing w:lineRule="auto" w:line="240" w:before="0" w:after="0"/>
        <w:rPr>
          <w:rFonts w:ascii="Arial Narrow" w:hAnsi="Arial Narrow"/>
          <w:b/>
          <w:bCs/>
        </w:rPr>
      </w:pPr>
      <w:r>
        <w:rPr>
          <w:b/>
          <w:bCs/>
        </w:rPr>
        <w:t>2025-04-03</w:t>
      </w:r>
    </w:p>
    <w:tbl>
      <w:tblPr>
        <w:tblW w:w="5000" w:type="pct"/>
        <w:jc w:val="start"/>
        <w:tblInd w:w="-5" w:type="dxa"/>
        <w:tblLayout w:type="fixed"/>
        <w:tblCellMar>
          <w:top w:w="55" w:type="dxa"/>
          <w:start w:w="55" w:type="dxa"/>
          <w:bottom w:w="55" w:type="dxa"/>
          <w:end w:w="55" w:type="dxa"/>
        </w:tblCellMar>
      </w:tblPr>
      <w:tblGrid>
        <w:gridCol w:w="770"/>
        <w:gridCol w:w="2700"/>
        <w:gridCol w:w="5128"/>
        <w:gridCol w:w="1892"/>
        <w:gridCol w:w="2069"/>
        <w:gridCol w:w="1840"/>
      </w:tblGrid>
      <w:tr>
        <w:trPr/>
        <w:tc>
          <w:tcPr>
            <w:tcW w:w="770"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SB25-273</w:t>
            </w:r>
          </w:p>
        </w:tc>
        <w:tc>
          <w:tcPr>
            <w:tcW w:w="2700"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14 Days Hospitals Retain Blood Draws for Investigations</w:t>
            </w:r>
          </w:p>
        </w:tc>
        <w:tc>
          <w:tcPr>
            <w:tcW w:w="5128"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the retention of blood draws for fourteen days for use in investigations.</w:t>
            </w:r>
          </w:p>
        </w:tc>
        <w:tc>
          <w:tcPr>
            <w:tcW w:w="1892"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Health &amp; Human Services</w:t>
            </w:r>
          </w:p>
        </w:tc>
        <w:tc>
          <w:tcPr>
            <w:tcW w:w="2069"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D. Roberts</w:t>
            </w:r>
          </w:p>
        </w:tc>
        <w:tc>
          <w:tcPr>
            <w:tcW w:w="1840" w:type="dxa"/>
            <w:tcBorders>
              <w:top w:val="single" w:sz="4" w:space="0" w:color="000000"/>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L. Smith,</w:t>
            </w:r>
          </w:p>
          <w:p>
            <w:pPr>
              <w:pStyle w:val="Normal"/>
              <w:spacing w:before="29" w:after="29"/>
              <w:rPr>
                <w:rFonts w:ascii="Arial Narrow" w:hAnsi="Arial Narrow"/>
                <w:sz w:val="18"/>
                <w:szCs w:val="18"/>
              </w:rPr>
            </w:pPr>
            <w:r>
              <w:rPr>
                <w:rFonts w:ascii="Arial Narrow" w:hAnsi="Arial Narrow"/>
                <w:sz w:val="18"/>
                <w:szCs w:val="18"/>
              </w:rPr>
              <w:t>Rep. M. Soper</w:t>
            </w:r>
          </w:p>
        </w:tc>
      </w:tr>
      <w:tr>
        <w:trPr/>
        <w:tc>
          <w:tcPr>
            <w:tcW w:w="770"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SB25-274</w:t>
            </w:r>
          </w:p>
        </w:tc>
        <w:tc>
          <w:tcPr>
            <w:tcW w:w="2700"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Amend Delivery Requirements Wine Direct Shipping</w:t>
            </w:r>
          </w:p>
        </w:tc>
        <w:tc>
          <w:tcPr>
            <w:tcW w:w="5128"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changes to the delivery requirements for wine direct shipping by alcohol beverage shipper licensees.</w:t>
            </w:r>
          </w:p>
        </w:tc>
        <w:tc>
          <w:tcPr>
            <w:tcW w:w="18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Finance</w:t>
            </w:r>
          </w:p>
        </w:tc>
        <w:tc>
          <w:tcPr>
            <w:tcW w:w="2069"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R. Rodriguez,</w:t>
            </w:r>
          </w:p>
          <w:p>
            <w:pPr>
              <w:pStyle w:val="Normal"/>
              <w:spacing w:before="29" w:after="29"/>
              <w:rPr>
                <w:rFonts w:ascii="Arial Narrow" w:hAnsi="Arial Narrow"/>
                <w:sz w:val="18"/>
                <w:szCs w:val="18"/>
              </w:rPr>
            </w:pPr>
            <w:r>
              <w:rPr>
                <w:rFonts w:ascii="Arial Narrow" w:hAnsi="Arial Narrow"/>
                <w:sz w:val="18"/>
                <w:szCs w:val="18"/>
              </w:rPr>
              <w:t>Sen. P. Lundeen</w:t>
            </w:r>
          </w:p>
        </w:tc>
        <w:tc>
          <w:tcPr>
            <w:tcW w:w="1840" w:type="dxa"/>
            <w:tcBorders>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W. Lindstedt,</w:t>
            </w:r>
          </w:p>
          <w:p>
            <w:pPr>
              <w:pStyle w:val="Normal"/>
              <w:spacing w:before="29" w:after="29"/>
              <w:rPr>
                <w:rFonts w:ascii="Arial Narrow" w:hAnsi="Arial Narrow"/>
                <w:sz w:val="18"/>
                <w:szCs w:val="18"/>
              </w:rPr>
            </w:pPr>
            <w:r>
              <w:rPr>
                <w:rFonts w:ascii="Arial Narrow" w:hAnsi="Arial Narrow"/>
                <w:sz w:val="18"/>
                <w:szCs w:val="18"/>
              </w:rPr>
              <w:t>Rep. A. Hartsook</w:t>
            </w:r>
          </w:p>
        </w:tc>
      </w:tr>
    </w:tbl>
    <w:p>
      <w:pPr>
        <w:pStyle w:val="BodyText"/>
        <w:rPr/>
      </w:pPr>
      <w:r>
        <w:rPr/>
      </w:r>
    </w:p>
    <w:tbl>
      <w:tblPr>
        <w:tblStyle w:val="TableGrid"/>
        <w:tblW w:w="14418" w:type="dxa"/>
        <w:jc w:val="start"/>
        <w:tblInd w:w="-15" w:type="dxa"/>
        <w:tblLayout w:type="fixed"/>
        <w:tblCellMar>
          <w:top w:w="0" w:type="dxa"/>
          <w:start w:w="108" w:type="dxa"/>
          <w:bottom w:w="0" w:type="dxa"/>
          <w:end w:w="108" w:type="dxa"/>
        </w:tblCellMar>
        <w:tblLook w:firstRow="1" w:noVBand="1" w:lastRow="0" w:firstColumn="1" w:lastColumn="0" w:noHBand="0" w:val="04a0"/>
      </w:tblPr>
      <w:tblGrid>
        <w:gridCol w:w="771"/>
        <w:gridCol w:w="2699"/>
        <w:gridCol w:w="5137"/>
        <w:gridCol w:w="1893"/>
        <w:gridCol w:w="2068"/>
        <w:gridCol w:w="1849"/>
      </w:tblGrid>
      <w:tr>
        <w:trPr>
          <w:tblHeader w:val="true"/>
          <w:cantSplit w:val="true"/>
        </w:trPr>
        <w:tc>
          <w:tcPr>
            <w:tcW w:w="771"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BILL #</w:t>
            </w:r>
          </w:p>
        </w:tc>
        <w:tc>
          <w:tcPr>
            <w:tcW w:w="2699"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TITLE</w:t>
            </w:r>
          </w:p>
        </w:tc>
        <w:tc>
          <w:tcPr>
            <w:tcW w:w="5137"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DESCRIPTION</w:t>
            </w:r>
          </w:p>
        </w:tc>
        <w:tc>
          <w:tcPr>
            <w:tcW w:w="1893"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ASSIGNED TO</w:t>
            </w:r>
          </w:p>
        </w:tc>
        <w:tc>
          <w:tcPr>
            <w:tcW w:w="2068"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SENATE</w:t>
            </w:r>
          </w:p>
        </w:tc>
        <w:tc>
          <w:tcPr>
            <w:tcW w:w="1849"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HOUSE</w:t>
            </w:r>
          </w:p>
        </w:tc>
      </w:tr>
    </w:tbl>
    <w:tbl>
      <w:tblPr>
        <w:tblW w:w="5000" w:type="pct"/>
        <w:jc w:val="start"/>
        <w:tblInd w:w="-5" w:type="dxa"/>
        <w:tblLayout w:type="fixed"/>
        <w:tblCellMar>
          <w:top w:w="55" w:type="dxa"/>
          <w:start w:w="55" w:type="dxa"/>
          <w:bottom w:w="55" w:type="dxa"/>
          <w:end w:w="55" w:type="dxa"/>
        </w:tblCellMar>
      </w:tblPr>
      <w:tblGrid>
        <w:gridCol w:w="770"/>
        <w:gridCol w:w="2700"/>
        <w:gridCol w:w="5128"/>
        <w:gridCol w:w="1892"/>
        <w:gridCol w:w="2069"/>
        <w:gridCol w:w="1840"/>
      </w:tblGrid>
      <w:tr>
        <w:trPr/>
        <w:tc>
          <w:tcPr>
            <w:tcW w:w="770"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SB25-275</w:t>
            </w:r>
          </w:p>
        </w:tc>
        <w:tc>
          <w:tcPr>
            <w:tcW w:w="2700"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Nonsubstantive Relocation of Definitions in Colorado Revised Statutes</w:t>
            </w:r>
          </w:p>
        </w:tc>
        <w:tc>
          <w:tcPr>
            <w:tcW w:w="5128"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the relocation of certain existing definitions in the Colorado Revised Statutes to aid the reader in ascertaining their applicability to the proper sections of law.</w:t>
            </w:r>
          </w:p>
        </w:tc>
        <w:tc>
          <w:tcPr>
            <w:tcW w:w="1892"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State, Veterans, &amp; Military Affairs</w:t>
            </w:r>
          </w:p>
        </w:tc>
        <w:tc>
          <w:tcPr>
            <w:tcW w:w="2069"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M. Ball,</w:t>
            </w:r>
          </w:p>
          <w:p>
            <w:pPr>
              <w:pStyle w:val="Normal"/>
              <w:spacing w:before="29" w:after="29"/>
              <w:rPr>
                <w:rFonts w:ascii="Arial Narrow" w:hAnsi="Arial Narrow"/>
                <w:sz w:val="18"/>
                <w:szCs w:val="18"/>
              </w:rPr>
            </w:pPr>
            <w:r>
              <w:rPr>
                <w:rFonts w:ascii="Arial Narrow" w:hAnsi="Arial Narrow"/>
                <w:sz w:val="18"/>
                <w:szCs w:val="18"/>
              </w:rPr>
              <w:t>Sen. M. Catlin</w:t>
            </w:r>
          </w:p>
        </w:tc>
        <w:tc>
          <w:tcPr>
            <w:tcW w:w="1840" w:type="dxa"/>
            <w:tcBorders>
              <w:top w:val="single" w:sz="4" w:space="0" w:color="000000"/>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S. Luck,</w:t>
            </w:r>
          </w:p>
          <w:p>
            <w:pPr>
              <w:pStyle w:val="Normal"/>
              <w:spacing w:before="29" w:after="29"/>
              <w:rPr>
                <w:rFonts w:ascii="Arial Narrow" w:hAnsi="Arial Narrow"/>
                <w:sz w:val="18"/>
                <w:szCs w:val="18"/>
              </w:rPr>
            </w:pPr>
            <w:r>
              <w:rPr>
                <w:rFonts w:ascii="Arial Narrow" w:hAnsi="Arial Narrow"/>
                <w:sz w:val="18"/>
                <w:szCs w:val="18"/>
              </w:rPr>
              <w:t>Rep. C. Espenoza</w:t>
            </w:r>
          </w:p>
        </w:tc>
      </w:tr>
    </w:tbl>
    <w:p>
      <w:pPr>
        <w:pStyle w:val="Normal"/>
        <w:spacing w:lineRule="auto" w:line="240" w:before="0" w:after="0"/>
        <w:rPr>
          <w:rFonts w:ascii="Arial Narrow" w:hAnsi="Arial Narrow"/>
          <w:b/>
          <w:bCs/>
        </w:rPr>
      </w:pPr>
      <w:r>
        <w:rPr>
          <w:b/>
          <w:bCs/>
        </w:rPr>
        <w:t>2025-04-04</w:t>
      </w:r>
    </w:p>
    <w:tbl>
      <w:tblPr>
        <w:tblW w:w="5000" w:type="pct"/>
        <w:jc w:val="start"/>
        <w:tblInd w:w="-5" w:type="dxa"/>
        <w:tblLayout w:type="fixed"/>
        <w:tblCellMar>
          <w:top w:w="55" w:type="dxa"/>
          <w:start w:w="55" w:type="dxa"/>
          <w:bottom w:w="55" w:type="dxa"/>
          <w:end w:w="55" w:type="dxa"/>
        </w:tblCellMar>
      </w:tblPr>
      <w:tblGrid>
        <w:gridCol w:w="770"/>
        <w:gridCol w:w="2701"/>
        <w:gridCol w:w="5127"/>
        <w:gridCol w:w="1893"/>
        <w:gridCol w:w="2068"/>
        <w:gridCol w:w="1840"/>
      </w:tblGrid>
      <w:tr>
        <w:trPr/>
        <w:tc>
          <w:tcPr>
            <w:tcW w:w="770"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SB25-276</w:t>
            </w:r>
          </w:p>
        </w:tc>
        <w:tc>
          <w:tcPr>
            <w:tcW w:w="2701"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Protect Civil Rights Immigration Status</w:t>
            </w:r>
          </w:p>
        </w:tc>
        <w:tc>
          <w:tcPr>
            <w:tcW w:w="5127"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measures to prevent the violation of the civil rights of persons in Colorado based on immigration status.</w:t>
            </w:r>
          </w:p>
        </w:tc>
        <w:tc>
          <w:tcPr>
            <w:tcW w:w="1893"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State, Veterans, &amp; Military Affairs</w:t>
            </w:r>
          </w:p>
        </w:tc>
        <w:tc>
          <w:tcPr>
            <w:tcW w:w="2068"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J. Gonzales,</w:t>
            </w:r>
          </w:p>
          <w:p>
            <w:pPr>
              <w:pStyle w:val="Normal"/>
              <w:spacing w:before="29" w:after="29"/>
              <w:rPr>
                <w:rFonts w:ascii="Arial Narrow" w:hAnsi="Arial Narrow"/>
                <w:sz w:val="18"/>
                <w:szCs w:val="18"/>
              </w:rPr>
            </w:pPr>
            <w:r>
              <w:rPr>
                <w:rFonts w:ascii="Arial Narrow" w:hAnsi="Arial Narrow"/>
                <w:sz w:val="18"/>
                <w:szCs w:val="18"/>
              </w:rPr>
              <w:t>Sen. M. Weissman</w:t>
            </w:r>
          </w:p>
        </w:tc>
        <w:tc>
          <w:tcPr>
            <w:tcW w:w="1840" w:type="dxa"/>
            <w:tcBorders>
              <w:top w:val="single" w:sz="4" w:space="0" w:color="000000"/>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E. Velasco,</w:t>
            </w:r>
          </w:p>
          <w:p>
            <w:pPr>
              <w:pStyle w:val="Normal"/>
              <w:spacing w:before="29" w:after="29"/>
              <w:rPr>
                <w:rFonts w:ascii="Arial Narrow" w:hAnsi="Arial Narrow"/>
                <w:sz w:val="18"/>
                <w:szCs w:val="18"/>
              </w:rPr>
            </w:pPr>
            <w:r>
              <w:rPr>
                <w:rFonts w:ascii="Arial Narrow" w:hAnsi="Arial Narrow"/>
                <w:sz w:val="18"/>
                <w:szCs w:val="18"/>
              </w:rPr>
              <w:t>Rep. L. García</w:t>
            </w:r>
          </w:p>
        </w:tc>
      </w:tr>
      <w:tr>
        <w:trPr/>
        <w:tc>
          <w:tcPr>
            <w:tcW w:w="770"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SB25-277</w:t>
            </w:r>
          </w:p>
        </w:tc>
        <w:tc>
          <w:tcPr>
            <w:tcW w:w="2701"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Sunset Title Insurance Commission</w:t>
            </w:r>
          </w:p>
        </w:tc>
        <w:tc>
          <w:tcPr>
            <w:tcW w:w="5127"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the repeal of the title insurance commission, and, in connection therewith, implementing the recommendation in the 2024 sunset report by the department of regulatory agencies.</w:t>
            </w:r>
          </w:p>
        </w:tc>
        <w:tc>
          <w:tcPr>
            <w:tcW w:w="1893"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Business, Labor, &amp; Technology</w:t>
            </w:r>
          </w:p>
        </w:tc>
        <w:tc>
          <w:tcPr>
            <w:tcW w:w="2068"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I. Jodeh.</w:t>
            </w:r>
          </w:p>
          <w:p>
            <w:pPr>
              <w:pStyle w:val="Normal"/>
              <w:spacing w:before="29" w:after="29"/>
              <w:rPr>
                <w:rFonts w:ascii="Arial Narrow" w:hAnsi="Arial Narrow"/>
                <w:sz w:val="18"/>
                <w:szCs w:val="18"/>
              </w:rPr>
            </w:pPr>
            <w:r>
              <w:rPr>
                <w:rFonts w:ascii="Arial Narrow" w:hAnsi="Arial Narrow"/>
                <w:sz w:val="18"/>
                <w:szCs w:val="18"/>
              </w:rPr>
              <w:t>Sen. L. Cutter,</w:t>
            </w:r>
          </w:p>
        </w:tc>
        <w:tc>
          <w:tcPr>
            <w:tcW w:w="1840" w:type="dxa"/>
            <w:tcBorders>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eastAsia="Calibri" w:cs="" w:ascii="Arial Narrow" w:hAnsi="Arial Narrow"/>
                <w:kern w:val="0"/>
                <w:sz w:val="18"/>
                <w:szCs w:val="18"/>
                <w:lang w:val="en-US" w:eastAsia="en-US" w:bidi="ar-SA"/>
              </w:rPr>
              <w:t>Rep. G. Rydin,</w:t>
            </w:r>
          </w:p>
          <w:p>
            <w:pPr>
              <w:pStyle w:val="Normal"/>
              <w:spacing w:before="29" w:after="29"/>
              <w:rPr>
                <w:rFonts w:ascii="Arial Narrow" w:hAnsi="Arial Narrow"/>
                <w:sz w:val="18"/>
                <w:szCs w:val="18"/>
              </w:rPr>
            </w:pPr>
            <w:r>
              <w:rPr>
                <w:rFonts w:ascii="Arial Narrow" w:hAnsi="Arial Narrow"/>
                <w:sz w:val="18"/>
                <w:szCs w:val="18"/>
              </w:rPr>
              <w:t>Rep. S. Woodrow</w:t>
            </w:r>
          </w:p>
        </w:tc>
      </w:tr>
      <w:tr>
        <w:trPr/>
        <w:tc>
          <w:tcPr>
            <w:tcW w:w="770"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SB25-278</w:t>
            </w:r>
          </w:p>
        </w:tc>
        <w:tc>
          <w:tcPr>
            <w:tcW w:w="2701"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Epinephrine Administration in Schools</w:t>
            </w:r>
          </w:p>
        </w:tc>
        <w:tc>
          <w:tcPr>
            <w:tcW w:w="5127"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 xml:space="preserve">Concerning the administration of emergency-use epinephrine in a school setting. </w:t>
            </w:r>
          </w:p>
        </w:tc>
        <w:tc>
          <w:tcPr>
            <w:tcW w:w="1893"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Health &amp; Human Services</w:t>
            </w:r>
          </w:p>
        </w:tc>
        <w:tc>
          <w:tcPr>
            <w:tcW w:w="2068"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K. Mullica</w:t>
            </w:r>
          </w:p>
        </w:tc>
        <w:tc>
          <w:tcPr>
            <w:tcW w:w="1840" w:type="dxa"/>
            <w:tcBorders>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R. Stewart</w:t>
            </w:r>
          </w:p>
        </w:tc>
      </w:tr>
      <w:tr>
        <w:trPr/>
        <w:tc>
          <w:tcPr>
            <w:tcW w:w="770"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SB25-279</w:t>
            </w:r>
          </w:p>
        </w:tc>
        <w:tc>
          <w:tcPr>
            <w:tcW w:w="2701"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 xml:space="preserve">Colorado Code of Military Justice Updates </w:t>
            </w:r>
          </w:p>
        </w:tc>
        <w:tc>
          <w:tcPr>
            <w:tcW w:w="5127"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updates to the "Colorado Code of Military Justice".</w:t>
            </w:r>
          </w:p>
        </w:tc>
        <w:tc>
          <w:tcPr>
            <w:tcW w:w="1893"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State, Veterans, &amp; Military Affairs</w:t>
            </w:r>
          </w:p>
        </w:tc>
        <w:tc>
          <w:tcPr>
            <w:tcW w:w="2068"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M. Ball,</w:t>
            </w:r>
          </w:p>
          <w:p>
            <w:pPr>
              <w:pStyle w:val="Normal"/>
              <w:spacing w:before="29" w:after="29"/>
              <w:rPr>
                <w:rFonts w:ascii="Arial Narrow" w:hAnsi="Arial Narrow"/>
                <w:sz w:val="18"/>
                <w:szCs w:val="18"/>
              </w:rPr>
            </w:pPr>
            <w:r>
              <w:rPr>
                <w:rFonts w:ascii="Arial Narrow" w:hAnsi="Arial Narrow"/>
                <w:sz w:val="18"/>
                <w:szCs w:val="18"/>
              </w:rPr>
              <w:t>Sen. B. Pelton</w:t>
            </w:r>
          </w:p>
        </w:tc>
        <w:tc>
          <w:tcPr>
            <w:tcW w:w="1840" w:type="dxa"/>
            <w:tcBorders>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M. Duran,</w:t>
            </w:r>
          </w:p>
          <w:p>
            <w:pPr>
              <w:pStyle w:val="Normal"/>
              <w:spacing w:before="29" w:after="29"/>
              <w:rPr>
                <w:rFonts w:ascii="Arial Narrow" w:hAnsi="Arial Narrow"/>
                <w:sz w:val="18"/>
                <w:szCs w:val="18"/>
              </w:rPr>
            </w:pPr>
            <w:r>
              <w:rPr>
                <w:rFonts w:ascii="Arial Narrow" w:hAnsi="Arial Narrow"/>
                <w:sz w:val="18"/>
                <w:szCs w:val="18"/>
              </w:rPr>
              <w:t>Rep. A. Hartsook</w:t>
            </w:r>
          </w:p>
        </w:tc>
      </w:tr>
      <w:tr>
        <w:trPr/>
        <w:tc>
          <w:tcPr>
            <w:tcW w:w="770"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SB25-280</w:t>
            </w:r>
          </w:p>
        </w:tc>
        <w:tc>
          <w:tcPr>
            <w:tcW w:w="2701"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Data Center Development and Grid Modernization Act</w:t>
            </w:r>
          </w:p>
        </w:tc>
        <w:tc>
          <w:tcPr>
            <w:tcW w:w="5127"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benefits to facilitate data center development while supporting electric grid infrastructure, and, in connection therewith, creating the "Colorado Data Center Development and Grid Modernization Act".</w:t>
            </w:r>
          </w:p>
        </w:tc>
        <w:tc>
          <w:tcPr>
            <w:tcW w:w="1893"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Transportation &amp; Energy</w:t>
            </w:r>
          </w:p>
        </w:tc>
        <w:tc>
          <w:tcPr>
            <w:tcW w:w="2068"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N. Hinrichsen,</w:t>
            </w:r>
          </w:p>
          <w:p>
            <w:pPr>
              <w:pStyle w:val="Normal"/>
              <w:spacing w:before="29" w:after="29"/>
              <w:rPr>
                <w:rFonts w:ascii="Arial Narrow" w:hAnsi="Arial Narrow"/>
                <w:sz w:val="18"/>
                <w:szCs w:val="18"/>
              </w:rPr>
            </w:pPr>
            <w:r>
              <w:rPr>
                <w:rFonts w:ascii="Arial Narrow" w:hAnsi="Arial Narrow"/>
                <w:sz w:val="18"/>
                <w:szCs w:val="18"/>
              </w:rPr>
              <w:t>Sen. P. Lundeen</w:t>
            </w:r>
          </w:p>
        </w:tc>
        <w:tc>
          <w:tcPr>
            <w:tcW w:w="1840" w:type="dxa"/>
            <w:tcBorders>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K. Brown,</w:t>
            </w:r>
          </w:p>
          <w:p>
            <w:pPr>
              <w:pStyle w:val="Normal"/>
              <w:spacing w:before="29" w:after="29"/>
              <w:rPr>
                <w:rFonts w:ascii="Arial Narrow" w:hAnsi="Arial Narrow"/>
                <w:sz w:val="18"/>
                <w:szCs w:val="18"/>
              </w:rPr>
            </w:pPr>
            <w:r>
              <w:rPr>
                <w:rFonts w:ascii="Arial Narrow" w:hAnsi="Arial Narrow"/>
                <w:sz w:val="18"/>
                <w:szCs w:val="18"/>
              </w:rPr>
              <w:t>Rep. A. Valdez</w:t>
            </w:r>
          </w:p>
        </w:tc>
      </w:tr>
    </w:tbl>
    <w:p>
      <w:pPr>
        <w:pStyle w:val="Normal"/>
        <w:spacing w:lineRule="auto" w:line="240" w:before="0" w:after="0"/>
        <w:rPr>
          <w:rFonts w:ascii="Arial Narrow" w:hAnsi="Arial Narrow"/>
          <w:b/>
          <w:bCs/>
        </w:rPr>
      </w:pPr>
      <w:r>
        <w:rPr>
          <w:b/>
          <w:bCs/>
        </w:rPr>
        <w:t>2025-04-07</w:t>
      </w:r>
    </w:p>
    <w:tbl>
      <w:tblPr>
        <w:tblW w:w="5000" w:type="pct"/>
        <w:jc w:val="start"/>
        <w:tblInd w:w="-5" w:type="dxa"/>
        <w:tblLayout w:type="fixed"/>
        <w:tblCellMar>
          <w:top w:w="55" w:type="dxa"/>
          <w:start w:w="55" w:type="dxa"/>
          <w:bottom w:w="55" w:type="dxa"/>
          <w:end w:w="55" w:type="dxa"/>
        </w:tblCellMar>
      </w:tblPr>
      <w:tblGrid>
        <w:gridCol w:w="770"/>
        <w:gridCol w:w="2701"/>
        <w:gridCol w:w="5127"/>
        <w:gridCol w:w="1893"/>
        <w:gridCol w:w="2068"/>
        <w:gridCol w:w="1840"/>
      </w:tblGrid>
      <w:tr>
        <w:trPr/>
        <w:tc>
          <w:tcPr>
            <w:tcW w:w="770"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SB25-281</w:t>
            </w:r>
          </w:p>
        </w:tc>
        <w:tc>
          <w:tcPr>
            <w:tcW w:w="2701"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Increase Penalties Careless Driving</w:t>
            </w:r>
          </w:p>
        </w:tc>
        <w:tc>
          <w:tcPr>
            <w:tcW w:w="5127"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careless driving resulting in serious bodily injury.</w:t>
            </w:r>
          </w:p>
        </w:tc>
        <w:tc>
          <w:tcPr>
            <w:tcW w:w="1893"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Judiciary</w:t>
            </w:r>
          </w:p>
        </w:tc>
        <w:tc>
          <w:tcPr>
            <w:tcW w:w="2068"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J. Carson,</w:t>
            </w:r>
          </w:p>
          <w:p>
            <w:pPr>
              <w:pStyle w:val="Normal"/>
              <w:spacing w:before="29" w:after="29"/>
              <w:rPr>
                <w:rFonts w:ascii="Arial Narrow" w:hAnsi="Arial Narrow"/>
                <w:sz w:val="18"/>
                <w:szCs w:val="18"/>
              </w:rPr>
            </w:pPr>
            <w:r>
              <w:rPr>
                <w:rFonts w:ascii="Arial Narrow" w:hAnsi="Arial Narrow"/>
                <w:sz w:val="18"/>
                <w:szCs w:val="18"/>
              </w:rPr>
              <w:t>Sen. M. Snyder</w:t>
            </w:r>
          </w:p>
        </w:tc>
        <w:tc>
          <w:tcPr>
            <w:tcW w:w="1840"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59" w:before="0" w:after="160"/>
              <w:jc w:val="start"/>
              <w:rPr/>
            </w:pPr>
            <w:r>
              <w:rPr/>
            </w:r>
          </w:p>
        </w:tc>
      </w:tr>
      <w:tr>
        <w:trPr/>
        <w:tc>
          <w:tcPr>
            <w:tcW w:w="770"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SB25-282</w:t>
            </w:r>
          </w:p>
        </w:tc>
        <w:tc>
          <w:tcPr>
            <w:tcW w:w="2701"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Protections for Veterans Seeking Benefits</w:t>
            </w:r>
          </w:p>
        </w:tc>
        <w:tc>
          <w:tcPr>
            <w:tcW w:w="5127"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persons who provide services related to veterans' benefits claims, and, in connection therewith, establishing that certain actions by such persons are deceptive trade practices under the "Colorado Consumer Protection Act".</w:t>
            </w:r>
          </w:p>
        </w:tc>
        <w:tc>
          <w:tcPr>
            <w:tcW w:w="1893"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State, Veterans, &amp; Military Affairs</w:t>
            </w:r>
          </w:p>
        </w:tc>
        <w:tc>
          <w:tcPr>
            <w:tcW w:w="2068"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M. Ball,</w:t>
            </w:r>
          </w:p>
          <w:p>
            <w:pPr>
              <w:pStyle w:val="Normal"/>
              <w:spacing w:before="29" w:after="29"/>
              <w:rPr>
                <w:rFonts w:ascii="Arial Narrow" w:hAnsi="Arial Narrow"/>
                <w:sz w:val="18"/>
                <w:szCs w:val="18"/>
              </w:rPr>
            </w:pPr>
            <w:r>
              <w:rPr>
                <w:rFonts w:ascii="Arial Narrow" w:hAnsi="Arial Narrow"/>
                <w:sz w:val="18"/>
                <w:szCs w:val="18"/>
              </w:rPr>
              <w:t>Sen. B. Pelton</w:t>
            </w:r>
          </w:p>
        </w:tc>
        <w:tc>
          <w:tcPr>
            <w:tcW w:w="1840" w:type="dxa"/>
            <w:tcBorders>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L. Feret</w:t>
            </w:r>
          </w:p>
        </w:tc>
      </w:tr>
      <w:tr>
        <w:trPr/>
        <w:tc>
          <w:tcPr>
            <w:tcW w:w="770"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SB25-283</w:t>
            </w:r>
          </w:p>
        </w:tc>
        <w:tc>
          <w:tcPr>
            <w:tcW w:w="2701"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Funding Water Conservation Board Projects</w:t>
            </w:r>
          </w:p>
        </w:tc>
        <w:tc>
          <w:tcPr>
            <w:tcW w:w="5127"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the Colorado water conservation board operations, and, in connection therewith, funding projects and making an appropriation.</w:t>
            </w:r>
          </w:p>
        </w:tc>
        <w:tc>
          <w:tcPr>
            <w:tcW w:w="1893"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Agriculture &amp; Natural Resources</w:t>
            </w:r>
          </w:p>
        </w:tc>
        <w:tc>
          <w:tcPr>
            <w:tcW w:w="2068"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D. Roberts,</w:t>
            </w:r>
          </w:p>
          <w:p>
            <w:pPr>
              <w:pStyle w:val="Normal"/>
              <w:spacing w:before="29" w:after="29"/>
              <w:rPr>
                <w:rFonts w:ascii="Arial Narrow" w:hAnsi="Arial Narrow"/>
                <w:sz w:val="18"/>
                <w:szCs w:val="18"/>
              </w:rPr>
            </w:pPr>
            <w:r>
              <w:rPr>
                <w:rFonts w:ascii="Arial Narrow" w:hAnsi="Arial Narrow"/>
                <w:sz w:val="18"/>
                <w:szCs w:val="18"/>
              </w:rPr>
              <w:t>Sen. C. Simpson</w:t>
            </w:r>
          </w:p>
        </w:tc>
        <w:tc>
          <w:tcPr>
            <w:tcW w:w="1840" w:type="dxa"/>
            <w:tcBorders>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K. McCormick,</w:t>
            </w:r>
          </w:p>
          <w:p>
            <w:pPr>
              <w:pStyle w:val="Normal"/>
              <w:spacing w:before="29" w:after="29"/>
              <w:rPr>
                <w:rFonts w:ascii="Arial Narrow" w:hAnsi="Arial Narrow"/>
                <w:sz w:val="18"/>
                <w:szCs w:val="18"/>
              </w:rPr>
            </w:pPr>
            <w:r>
              <w:rPr>
                <w:rFonts w:ascii="Arial Narrow" w:hAnsi="Arial Narrow"/>
                <w:sz w:val="18"/>
                <w:szCs w:val="18"/>
              </w:rPr>
              <w:t>Rep. M. Soper</w:t>
            </w:r>
          </w:p>
        </w:tc>
      </w:tr>
      <w:tr>
        <w:trPr/>
        <w:tc>
          <w:tcPr>
            <w:tcW w:w="770"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SB25-284</w:t>
            </w:r>
          </w:p>
        </w:tc>
        <w:tc>
          <w:tcPr>
            <w:tcW w:w="2701"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Youth Service Organization Engagement on School Campuses</w:t>
            </w:r>
          </w:p>
        </w:tc>
        <w:tc>
          <w:tcPr>
            <w:tcW w:w="5127"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allowing nonprofit youth service organizations to present to students on school campuses.</w:t>
            </w:r>
          </w:p>
        </w:tc>
        <w:tc>
          <w:tcPr>
            <w:tcW w:w="1893"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Education</w:t>
            </w:r>
          </w:p>
        </w:tc>
        <w:tc>
          <w:tcPr>
            <w:tcW w:w="2068"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T. Exum</w:t>
            </w:r>
          </w:p>
        </w:tc>
        <w:tc>
          <w:tcPr>
            <w:tcW w:w="1840" w:type="dxa"/>
            <w:tcBorders>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S. Bird,</w:t>
            </w:r>
          </w:p>
          <w:p>
            <w:pPr>
              <w:pStyle w:val="Normal"/>
              <w:spacing w:before="29" w:after="29"/>
              <w:rPr>
                <w:rFonts w:ascii="Arial Narrow" w:hAnsi="Arial Narrow"/>
                <w:sz w:val="18"/>
                <w:szCs w:val="18"/>
              </w:rPr>
            </w:pPr>
            <w:r>
              <w:rPr>
                <w:rFonts w:ascii="Arial Narrow" w:hAnsi="Arial Narrow"/>
                <w:sz w:val="18"/>
                <w:szCs w:val="18"/>
              </w:rPr>
              <w:t>Rep. M. Martinez</w:t>
            </w:r>
          </w:p>
        </w:tc>
      </w:tr>
      <w:tr>
        <w:trPr/>
        <w:tc>
          <w:tcPr>
            <w:tcW w:w="770"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SB25-285</w:t>
            </w:r>
          </w:p>
        </w:tc>
        <w:tc>
          <w:tcPr>
            <w:tcW w:w="2701"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Updating Food Establisment Inspection Fees</w:t>
            </w:r>
          </w:p>
        </w:tc>
        <w:tc>
          <w:tcPr>
            <w:tcW w:w="5127"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updating the fee schedule for the fees paid by retail food establishments.</w:t>
            </w:r>
          </w:p>
        </w:tc>
        <w:tc>
          <w:tcPr>
            <w:tcW w:w="1893"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Finance</w:t>
            </w:r>
          </w:p>
        </w:tc>
        <w:tc>
          <w:tcPr>
            <w:tcW w:w="2068"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D. Roberts</w:t>
            </w:r>
          </w:p>
        </w:tc>
        <w:tc>
          <w:tcPr>
            <w:tcW w:w="1840" w:type="dxa"/>
            <w:tcBorders>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M. Lukens</w:t>
            </w:r>
          </w:p>
        </w:tc>
      </w:tr>
    </w:tbl>
    <w:p>
      <w:pPr>
        <w:pStyle w:val="Normal"/>
        <w:spacing w:lineRule="auto" w:line="240" w:before="0" w:after="0"/>
        <w:rPr>
          <w:rFonts w:ascii="Arial Narrow" w:hAnsi="Arial Narrow"/>
          <w:b/>
          <w:bCs/>
        </w:rPr>
      </w:pPr>
      <w:r>
        <w:rPr>
          <w:b/>
          <w:bCs/>
        </w:rPr>
        <w:t>2025-04-09</w:t>
      </w:r>
    </w:p>
    <w:tbl>
      <w:tblPr>
        <w:tblW w:w="5000" w:type="pct"/>
        <w:jc w:val="start"/>
        <w:tblInd w:w="-5" w:type="dxa"/>
        <w:tblLayout w:type="fixed"/>
        <w:tblCellMar>
          <w:top w:w="55" w:type="dxa"/>
          <w:start w:w="55" w:type="dxa"/>
          <w:bottom w:w="55" w:type="dxa"/>
          <w:end w:w="55" w:type="dxa"/>
        </w:tblCellMar>
      </w:tblPr>
      <w:tblGrid>
        <w:gridCol w:w="770"/>
        <w:gridCol w:w="2700"/>
        <w:gridCol w:w="5128"/>
        <w:gridCol w:w="1892"/>
        <w:gridCol w:w="2069"/>
        <w:gridCol w:w="1840"/>
      </w:tblGrid>
      <w:tr>
        <w:trPr/>
        <w:tc>
          <w:tcPr>
            <w:tcW w:w="770"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SB25-285</w:t>
            </w:r>
          </w:p>
        </w:tc>
        <w:tc>
          <w:tcPr>
            <w:tcW w:w="2700"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Updating Food Establishment Inspection Fees</w:t>
            </w:r>
          </w:p>
        </w:tc>
        <w:tc>
          <w:tcPr>
            <w:tcW w:w="5128"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updating the fee schedule for the fees paid by retail food establishments.</w:t>
            </w:r>
          </w:p>
        </w:tc>
        <w:tc>
          <w:tcPr>
            <w:tcW w:w="1892"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Finance</w:t>
            </w:r>
          </w:p>
        </w:tc>
        <w:tc>
          <w:tcPr>
            <w:tcW w:w="2069"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D. Roberts</w:t>
            </w:r>
          </w:p>
        </w:tc>
        <w:tc>
          <w:tcPr>
            <w:tcW w:w="1840" w:type="dxa"/>
            <w:tcBorders>
              <w:top w:val="single" w:sz="4" w:space="0" w:color="000000"/>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M. Lukens</w:t>
            </w:r>
          </w:p>
        </w:tc>
      </w:tr>
    </w:tbl>
    <w:p>
      <w:pPr>
        <w:pStyle w:val="BodyText"/>
        <w:rPr/>
      </w:pPr>
      <w:r>
        <w:rPr/>
      </w:r>
    </w:p>
    <w:tbl>
      <w:tblPr>
        <w:tblStyle w:val="TableGrid"/>
        <w:tblW w:w="14418" w:type="dxa"/>
        <w:jc w:val="start"/>
        <w:tblInd w:w="-15" w:type="dxa"/>
        <w:tblLayout w:type="fixed"/>
        <w:tblCellMar>
          <w:top w:w="0" w:type="dxa"/>
          <w:start w:w="108" w:type="dxa"/>
          <w:bottom w:w="0" w:type="dxa"/>
          <w:end w:w="108" w:type="dxa"/>
        </w:tblCellMar>
        <w:tblLook w:firstRow="1" w:noVBand="1" w:lastRow="0" w:firstColumn="1" w:lastColumn="0" w:noHBand="0" w:val="04a0"/>
      </w:tblPr>
      <w:tblGrid>
        <w:gridCol w:w="771"/>
        <w:gridCol w:w="2699"/>
        <w:gridCol w:w="5137"/>
        <w:gridCol w:w="1893"/>
        <w:gridCol w:w="2068"/>
        <w:gridCol w:w="1849"/>
      </w:tblGrid>
      <w:tr>
        <w:trPr>
          <w:tblHeader w:val="true"/>
          <w:cantSplit w:val="true"/>
        </w:trPr>
        <w:tc>
          <w:tcPr>
            <w:tcW w:w="771"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BILL #</w:t>
            </w:r>
          </w:p>
        </w:tc>
        <w:tc>
          <w:tcPr>
            <w:tcW w:w="2699"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TITLE</w:t>
            </w:r>
          </w:p>
        </w:tc>
        <w:tc>
          <w:tcPr>
            <w:tcW w:w="5137"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DESCRIPTION</w:t>
            </w:r>
          </w:p>
        </w:tc>
        <w:tc>
          <w:tcPr>
            <w:tcW w:w="1893"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ASSIGNED TO</w:t>
            </w:r>
          </w:p>
        </w:tc>
        <w:tc>
          <w:tcPr>
            <w:tcW w:w="2068"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SENATE</w:t>
            </w:r>
          </w:p>
        </w:tc>
        <w:tc>
          <w:tcPr>
            <w:tcW w:w="1849"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HOUSE</w:t>
            </w:r>
          </w:p>
        </w:tc>
      </w:tr>
    </w:tbl>
    <w:tbl>
      <w:tblPr>
        <w:tblW w:w="5000" w:type="pct"/>
        <w:jc w:val="start"/>
        <w:tblInd w:w="-5" w:type="dxa"/>
        <w:tblLayout w:type="fixed"/>
        <w:tblCellMar>
          <w:top w:w="55" w:type="dxa"/>
          <w:start w:w="55" w:type="dxa"/>
          <w:bottom w:w="55" w:type="dxa"/>
          <w:end w:w="55" w:type="dxa"/>
        </w:tblCellMar>
      </w:tblPr>
      <w:tblGrid>
        <w:gridCol w:w="770"/>
        <w:gridCol w:w="2700"/>
        <w:gridCol w:w="5128"/>
        <w:gridCol w:w="1892"/>
        <w:gridCol w:w="2069"/>
        <w:gridCol w:w="1840"/>
      </w:tblGrid>
      <w:tr>
        <w:trPr/>
        <w:tc>
          <w:tcPr>
            <w:tcW w:w="770"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SB25-286</w:t>
            </w:r>
          </w:p>
        </w:tc>
        <w:tc>
          <w:tcPr>
            <w:tcW w:w="2700"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Petroleum Products Fees &amp; Penalties</w:t>
            </w:r>
          </w:p>
        </w:tc>
        <w:tc>
          <w:tcPr>
            <w:tcW w:w="5128"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money collected by the state in relation to petroleum products.</w:t>
            </w:r>
          </w:p>
        </w:tc>
        <w:tc>
          <w:tcPr>
            <w:tcW w:w="1892"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Transportation &amp; Energy</w:t>
            </w:r>
          </w:p>
        </w:tc>
        <w:tc>
          <w:tcPr>
            <w:tcW w:w="2069"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N. Hinrichsen,</w:t>
            </w:r>
          </w:p>
          <w:p>
            <w:pPr>
              <w:pStyle w:val="Normal"/>
              <w:spacing w:before="29" w:after="29"/>
              <w:rPr>
                <w:rFonts w:ascii="Arial Narrow" w:hAnsi="Arial Narrow"/>
                <w:sz w:val="18"/>
                <w:szCs w:val="18"/>
              </w:rPr>
            </w:pPr>
            <w:r>
              <w:rPr>
                <w:rFonts w:ascii="Arial Narrow" w:hAnsi="Arial Narrow"/>
                <w:sz w:val="18"/>
                <w:szCs w:val="18"/>
              </w:rPr>
              <w:t>Sen. M. Snyder</w:t>
            </w:r>
          </w:p>
        </w:tc>
        <w:tc>
          <w:tcPr>
            <w:tcW w:w="1840" w:type="dxa"/>
            <w:tcBorders>
              <w:top w:val="single" w:sz="4" w:space="0" w:color="000000"/>
              <w:start w:val="single" w:sz="4" w:space="0" w:color="000000"/>
              <w:bottom w:val="single" w:sz="4" w:space="0" w:color="000000"/>
              <w:end w:val="single" w:sz="4" w:space="0" w:color="000000"/>
            </w:tcBorders>
          </w:tcPr>
          <w:p>
            <w:pPr>
              <w:pStyle w:val="Normal"/>
              <w:widowControl/>
              <w:suppressAutoHyphens w:val="true"/>
              <w:bidi w:val="0"/>
              <w:spacing w:lineRule="auto" w:line="259" w:before="0" w:after="160"/>
              <w:jc w:val="start"/>
              <w:rPr/>
            </w:pPr>
            <w:r>
              <w:rPr/>
            </w:r>
          </w:p>
        </w:tc>
      </w:tr>
      <w:tr>
        <w:trPr/>
        <w:tc>
          <w:tcPr>
            <w:tcW w:w="770"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SB25-287</w:t>
            </w:r>
          </w:p>
        </w:tc>
        <w:tc>
          <w:tcPr>
            <w:tcW w:w="2700"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Capitol Building Advisory Committee Modifications</w:t>
            </w:r>
          </w:p>
        </w:tc>
        <w:tc>
          <w:tcPr>
            <w:tcW w:w="5128"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modification of the duties of the capitol building advisory committee.</w:t>
            </w:r>
          </w:p>
        </w:tc>
        <w:tc>
          <w:tcPr>
            <w:tcW w:w="18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State, Veterans, &amp; Military Affairs</w:t>
            </w:r>
          </w:p>
        </w:tc>
        <w:tc>
          <w:tcPr>
            <w:tcW w:w="2069"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D. Michaelson Jenet</w:t>
            </w:r>
          </w:p>
        </w:tc>
        <w:tc>
          <w:tcPr>
            <w:tcW w:w="1840" w:type="dxa"/>
            <w:tcBorders>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W. Lindstedt</w:t>
            </w:r>
          </w:p>
        </w:tc>
      </w:tr>
      <w:tr>
        <w:trPr/>
        <w:tc>
          <w:tcPr>
            <w:tcW w:w="770"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SB25-288</w:t>
            </w:r>
          </w:p>
        </w:tc>
        <w:tc>
          <w:tcPr>
            <w:tcW w:w="2700"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Intimate Digital Depictions Criminal &amp; Civil Actions</w:t>
            </w:r>
          </w:p>
        </w:tc>
        <w:tc>
          <w:tcPr>
            <w:tcW w:w="5128"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preventing certain disclosures of intimate depictions, and, in connection therewith, creating a cause of action for nonconsensual disclosure of an intimate digital depiction and adding and amending related provisions in criminal law.</w:t>
            </w:r>
          </w:p>
        </w:tc>
        <w:tc>
          <w:tcPr>
            <w:tcW w:w="18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Judiciary</w:t>
            </w:r>
          </w:p>
        </w:tc>
        <w:tc>
          <w:tcPr>
            <w:tcW w:w="2069"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R. Rodriguez</w:t>
            </w:r>
          </w:p>
        </w:tc>
        <w:tc>
          <w:tcPr>
            <w:tcW w:w="1840" w:type="dxa"/>
            <w:tcBorders>
              <w:start w:val="single" w:sz="4" w:space="0" w:color="000000"/>
              <w:bottom w:val="single" w:sz="4" w:space="0" w:color="000000"/>
              <w:end w:val="single" w:sz="4" w:space="0" w:color="000000"/>
            </w:tcBorders>
          </w:tcPr>
          <w:p>
            <w:pPr>
              <w:pStyle w:val="Normal"/>
              <w:widowControl/>
              <w:suppressAutoHyphens w:val="true"/>
              <w:bidi w:val="0"/>
              <w:spacing w:lineRule="auto" w:line="259" w:before="0" w:after="160"/>
              <w:jc w:val="start"/>
              <w:rPr/>
            </w:pPr>
            <w:r>
              <w:rPr/>
            </w:r>
          </w:p>
        </w:tc>
      </w:tr>
    </w:tbl>
    <w:p>
      <w:pPr>
        <w:pStyle w:val="Normal"/>
        <w:spacing w:lineRule="auto" w:line="240" w:before="0" w:after="0"/>
        <w:rPr>
          <w:rFonts w:ascii="Arial Narrow" w:hAnsi="Arial Narrow"/>
          <w:b/>
          <w:bCs/>
        </w:rPr>
      </w:pPr>
      <w:r>
        <w:rPr>
          <w:b/>
          <w:bCs/>
        </w:rPr>
        <w:t>2025-04-10</w:t>
      </w:r>
    </w:p>
    <w:tbl>
      <w:tblPr>
        <w:tblW w:w="5000" w:type="pct"/>
        <w:jc w:val="start"/>
        <w:tblInd w:w="-5" w:type="dxa"/>
        <w:tblLayout w:type="fixed"/>
        <w:tblCellMar>
          <w:top w:w="55" w:type="dxa"/>
          <w:start w:w="55" w:type="dxa"/>
          <w:bottom w:w="55" w:type="dxa"/>
          <w:end w:w="55" w:type="dxa"/>
        </w:tblCellMar>
      </w:tblPr>
      <w:tblGrid>
        <w:gridCol w:w="770"/>
        <w:gridCol w:w="2700"/>
        <w:gridCol w:w="5128"/>
        <w:gridCol w:w="1892"/>
        <w:gridCol w:w="2069"/>
        <w:gridCol w:w="1840"/>
      </w:tblGrid>
      <w:tr>
        <w:trPr/>
        <w:tc>
          <w:tcPr>
            <w:tcW w:w="770"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SB25-289</w:t>
            </w:r>
          </w:p>
        </w:tc>
        <w:tc>
          <w:tcPr>
            <w:tcW w:w="2700"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Creation of a Drug Donation Program</w:t>
            </w:r>
          </w:p>
        </w:tc>
        <w:tc>
          <w:tcPr>
            <w:tcW w:w="5128"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the creation of a drug donation program.</w:t>
            </w:r>
          </w:p>
        </w:tc>
        <w:tc>
          <w:tcPr>
            <w:tcW w:w="1892"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Health &amp; Human Services</w:t>
            </w:r>
          </w:p>
        </w:tc>
        <w:tc>
          <w:tcPr>
            <w:tcW w:w="2069"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L. Cutter</w:t>
            </w:r>
          </w:p>
        </w:tc>
        <w:tc>
          <w:tcPr>
            <w:tcW w:w="1840" w:type="dxa"/>
            <w:tcBorders>
              <w:top w:val="single" w:sz="4" w:space="0" w:color="000000"/>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K. Brown</w:t>
            </w:r>
          </w:p>
        </w:tc>
      </w:tr>
    </w:tbl>
    <w:p>
      <w:pPr>
        <w:pStyle w:val="Normal"/>
        <w:spacing w:lineRule="auto" w:line="240" w:before="0" w:after="0"/>
        <w:rPr>
          <w:rFonts w:ascii="Arial Narrow" w:hAnsi="Arial Narrow"/>
          <w:b/>
          <w:bCs/>
        </w:rPr>
      </w:pPr>
      <w:r>
        <w:rPr>
          <w:b/>
          <w:bCs/>
        </w:rPr>
        <w:t>2025-04-14</w:t>
      </w:r>
    </w:p>
    <w:tbl>
      <w:tblPr>
        <w:tblW w:w="5000" w:type="pct"/>
        <w:jc w:val="start"/>
        <w:tblInd w:w="-5" w:type="dxa"/>
        <w:tblLayout w:type="fixed"/>
        <w:tblCellMar>
          <w:top w:w="55" w:type="dxa"/>
          <w:start w:w="55" w:type="dxa"/>
          <w:bottom w:w="55" w:type="dxa"/>
          <w:end w:w="55" w:type="dxa"/>
        </w:tblCellMar>
      </w:tblPr>
      <w:tblGrid>
        <w:gridCol w:w="770"/>
        <w:gridCol w:w="2700"/>
        <w:gridCol w:w="5128"/>
        <w:gridCol w:w="1892"/>
        <w:gridCol w:w="2069"/>
        <w:gridCol w:w="1840"/>
      </w:tblGrid>
      <w:tr>
        <w:trPr/>
        <w:tc>
          <w:tcPr>
            <w:tcW w:w="770"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SB25-290</w:t>
            </w:r>
          </w:p>
        </w:tc>
        <w:tc>
          <w:tcPr>
            <w:tcW w:w="2700"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Stabilization Payments for Safety Net Providers</w:t>
            </w:r>
          </w:p>
        </w:tc>
        <w:tc>
          <w:tcPr>
            <w:tcW w:w="5128"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the creation of the provider stabilization fund within the Colorado healthcare affordability and sustainability enterprise to make provider stabilization payments to eligible safety net providers that serve low-income, uninsured populations in the state, and, in connection therewith, maximizing federal funds to support the operations of the enterprise.</w:t>
            </w:r>
          </w:p>
        </w:tc>
        <w:tc>
          <w:tcPr>
            <w:tcW w:w="1892"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Health &amp; Human Services</w:t>
            </w:r>
          </w:p>
        </w:tc>
        <w:tc>
          <w:tcPr>
            <w:tcW w:w="2069"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K. Mullica.</w:t>
            </w:r>
          </w:p>
          <w:p>
            <w:pPr>
              <w:pStyle w:val="Normal"/>
              <w:spacing w:before="29" w:after="29"/>
              <w:rPr>
                <w:rFonts w:ascii="Arial Narrow" w:hAnsi="Arial Narrow"/>
                <w:sz w:val="18"/>
                <w:szCs w:val="18"/>
              </w:rPr>
            </w:pPr>
            <w:r>
              <w:rPr>
                <w:rFonts w:ascii="Arial Narrow" w:hAnsi="Arial Narrow"/>
                <w:sz w:val="18"/>
                <w:szCs w:val="18"/>
              </w:rPr>
              <w:t>Sen. B. Kirkmeyer</w:t>
            </w:r>
          </w:p>
        </w:tc>
        <w:tc>
          <w:tcPr>
            <w:tcW w:w="1840" w:type="dxa"/>
            <w:tcBorders>
              <w:top w:val="single" w:sz="4" w:space="0" w:color="000000"/>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S. Bird</w:t>
            </w:r>
          </w:p>
        </w:tc>
      </w:tr>
    </w:tbl>
    <w:p>
      <w:pPr>
        <w:pStyle w:val="Normal"/>
        <w:spacing w:lineRule="auto" w:line="240" w:before="0" w:after="0"/>
        <w:rPr>
          <w:rFonts w:ascii="Arial Narrow" w:hAnsi="Arial Narrow"/>
          <w:b/>
          <w:bCs/>
        </w:rPr>
      </w:pPr>
      <w:r>
        <w:rPr>
          <w:b/>
          <w:bCs/>
        </w:rPr>
        <w:t>2025-04-15</w:t>
      </w:r>
    </w:p>
    <w:tbl>
      <w:tblPr>
        <w:tblW w:w="5000" w:type="pct"/>
        <w:jc w:val="start"/>
        <w:tblInd w:w="-5" w:type="dxa"/>
        <w:tblLayout w:type="fixed"/>
        <w:tblCellMar>
          <w:top w:w="55" w:type="dxa"/>
          <w:start w:w="55" w:type="dxa"/>
          <w:bottom w:w="55" w:type="dxa"/>
          <w:end w:w="55" w:type="dxa"/>
        </w:tblCellMar>
      </w:tblPr>
      <w:tblGrid>
        <w:gridCol w:w="770"/>
        <w:gridCol w:w="2700"/>
        <w:gridCol w:w="5128"/>
        <w:gridCol w:w="1892"/>
        <w:gridCol w:w="2069"/>
        <w:gridCol w:w="1840"/>
      </w:tblGrid>
      <w:tr>
        <w:trPr/>
        <w:tc>
          <w:tcPr>
            <w:tcW w:w="770" w:type="dxa"/>
            <w:tcBorders>
              <w:top w:val="single" w:sz="4" w:space="0" w:color="000000"/>
              <w:start w:val="single" w:sz="4" w:space="0" w:color="000000"/>
              <w:bottom w:val="single" w:sz="4" w:space="0" w:color="000000"/>
            </w:tcBorders>
          </w:tcPr>
          <w:p>
            <w:pPr>
              <w:pStyle w:val="Normal"/>
              <w:spacing w:before="29" w:after="29"/>
              <w:rPr>
                <w:rFonts w:ascii="Arial Narrow" w:hAnsi="Arial Narrow"/>
                <w:color w:val="FF0000"/>
                <w:sz w:val="18"/>
                <w:szCs w:val="18"/>
              </w:rPr>
            </w:pPr>
            <w:r>
              <w:rPr>
                <w:rFonts w:ascii="Arial Narrow" w:hAnsi="Arial Narrow"/>
                <w:color w:val="FF0000"/>
                <w:sz w:val="18"/>
                <w:szCs w:val="18"/>
              </w:rPr>
              <w:t>SB25-291</w:t>
            </w:r>
          </w:p>
        </w:tc>
        <w:tc>
          <w:tcPr>
            <w:tcW w:w="2700" w:type="dxa"/>
            <w:tcBorders>
              <w:top w:val="single" w:sz="4" w:space="0" w:color="000000"/>
              <w:start w:val="single" w:sz="4" w:space="0" w:color="000000"/>
              <w:bottom w:val="single" w:sz="4" w:space="0" w:color="000000"/>
            </w:tcBorders>
          </w:tcPr>
          <w:p>
            <w:pPr>
              <w:pStyle w:val="Normal"/>
              <w:spacing w:before="29" w:after="29"/>
              <w:rPr>
                <w:rFonts w:ascii="Arial Narrow" w:hAnsi="Arial Narrow"/>
                <w:color w:val="FF0000"/>
                <w:sz w:val="18"/>
                <w:szCs w:val="18"/>
              </w:rPr>
            </w:pPr>
            <w:r>
              <w:rPr>
                <w:rFonts w:ascii="Arial Narrow" w:hAnsi="Arial Narrow"/>
                <w:color w:val="FF0000"/>
                <w:sz w:val="18"/>
                <w:szCs w:val="18"/>
              </w:rPr>
              <w:t>Division Criminal Justice Spending Authority Community Corrections</w:t>
            </w:r>
          </w:p>
        </w:tc>
        <w:tc>
          <w:tcPr>
            <w:tcW w:w="5128" w:type="dxa"/>
            <w:tcBorders>
              <w:top w:val="single" w:sz="4" w:space="0" w:color="000000"/>
              <w:start w:val="single" w:sz="4" w:space="0" w:color="000000"/>
              <w:bottom w:val="single" w:sz="4" w:space="0" w:color="000000"/>
            </w:tcBorders>
          </w:tcPr>
          <w:p>
            <w:pPr>
              <w:pStyle w:val="Normal"/>
              <w:spacing w:before="29" w:after="29"/>
              <w:rPr>
                <w:rFonts w:ascii="Arial Narrow" w:hAnsi="Arial Narrow"/>
                <w:color w:val="FF0000"/>
                <w:sz w:val="18"/>
                <w:szCs w:val="18"/>
              </w:rPr>
            </w:pPr>
            <w:r>
              <w:rPr>
                <w:rFonts w:ascii="Arial Narrow" w:hAnsi="Arial Narrow"/>
                <w:color w:val="FF0000"/>
                <w:sz w:val="18"/>
                <w:szCs w:val="18"/>
              </w:rPr>
              <w:t>Concerning the spending authority of the division of criminal justice in the department of public safety for community corrections programs.</w:t>
            </w:r>
          </w:p>
        </w:tc>
        <w:tc>
          <w:tcPr>
            <w:tcW w:w="1892" w:type="dxa"/>
            <w:tcBorders>
              <w:top w:val="single" w:sz="4" w:space="0" w:color="000000"/>
              <w:start w:val="single" w:sz="4" w:space="0" w:color="000000"/>
              <w:bottom w:val="single" w:sz="4" w:space="0" w:color="000000"/>
            </w:tcBorders>
          </w:tcPr>
          <w:p>
            <w:pPr>
              <w:pStyle w:val="Normal"/>
              <w:spacing w:before="29" w:after="29"/>
              <w:rPr>
                <w:rFonts w:ascii="Arial Narrow" w:hAnsi="Arial Narrow"/>
                <w:color w:val="FF0000"/>
                <w:sz w:val="18"/>
                <w:szCs w:val="18"/>
              </w:rPr>
            </w:pPr>
            <w:r>
              <w:rPr>
                <w:rFonts w:ascii="Arial Narrow" w:hAnsi="Arial Narrow"/>
                <w:color w:val="FF0000"/>
                <w:sz w:val="18"/>
                <w:szCs w:val="18"/>
              </w:rPr>
              <w:t>Appropriations</w:t>
            </w:r>
          </w:p>
        </w:tc>
        <w:tc>
          <w:tcPr>
            <w:tcW w:w="2069" w:type="dxa"/>
            <w:tcBorders>
              <w:top w:val="single" w:sz="4" w:space="0" w:color="000000"/>
              <w:start w:val="single" w:sz="4" w:space="0" w:color="000000"/>
              <w:bottom w:val="single" w:sz="4" w:space="0" w:color="000000"/>
            </w:tcBorders>
          </w:tcPr>
          <w:p>
            <w:pPr>
              <w:pStyle w:val="Normal"/>
              <w:spacing w:before="29" w:after="29"/>
              <w:rPr>
                <w:rFonts w:ascii="Arial Narrow" w:hAnsi="Arial Narrow"/>
                <w:color w:val="FF0000"/>
                <w:sz w:val="18"/>
                <w:szCs w:val="18"/>
              </w:rPr>
            </w:pPr>
            <w:r>
              <w:rPr>
                <w:rFonts w:ascii="Arial Narrow" w:hAnsi="Arial Narrow"/>
                <w:color w:val="FF0000"/>
                <w:sz w:val="18"/>
                <w:szCs w:val="18"/>
              </w:rPr>
              <w:t>Sen. J. Amabile,</w:t>
            </w:r>
          </w:p>
          <w:p>
            <w:pPr>
              <w:pStyle w:val="Normal"/>
              <w:spacing w:before="29" w:after="29"/>
              <w:rPr>
                <w:rFonts w:ascii="Arial Narrow" w:hAnsi="Arial Narrow"/>
                <w:color w:val="FF0000"/>
                <w:sz w:val="18"/>
                <w:szCs w:val="18"/>
              </w:rPr>
            </w:pPr>
            <w:r>
              <w:rPr>
                <w:rFonts w:ascii="Arial Narrow" w:hAnsi="Arial Narrow"/>
                <w:color w:val="FF0000"/>
                <w:sz w:val="18"/>
                <w:szCs w:val="18"/>
              </w:rPr>
              <w:t>Sen. B. Kirkmeyer</w:t>
            </w:r>
          </w:p>
        </w:tc>
        <w:tc>
          <w:tcPr>
            <w:tcW w:w="1840" w:type="dxa"/>
            <w:tcBorders>
              <w:top w:val="single" w:sz="4" w:space="0" w:color="000000"/>
              <w:start w:val="single" w:sz="4" w:space="0" w:color="000000"/>
              <w:bottom w:val="single" w:sz="4" w:space="0" w:color="000000"/>
              <w:end w:val="single" w:sz="4" w:space="0" w:color="000000"/>
            </w:tcBorders>
          </w:tcPr>
          <w:p>
            <w:pPr>
              <w:pStyle w:val="Normal"/>
              <w:spacing w:before="29" w:after="29"/>
              <w:rPr>
                <w:rFonts w:ascii="Arial Narrow" w:hAnsi="Arial Narrow"/>
                <w:color w:val="FF0000"/>
                <w:sz w:val="18"/>
                <w:szCs w:val="18"/>
              </w:rPr>
            </w:pPr>
            <w:r>
              <w:rPr>
                <w:rFonts w:ascii="Arial Narrow" w:hAnsi="Arial Narrow"/>
                <w:color w:val="FF0000"/>
                <w:sz w:val="18"/>
                <w:szCs w:val="18"/>
              </w:rPr>
              <w:t>Rep. E. Sirota,</w:t>
            </w:r>
          </w:p>
          <w:p>
            <w:pPr>
              <w:pStyle w:val="Normal"/>
              <w:spacing w:before="29" w:after="29"/>
              <w:rPr>
                <w:rFonts w:ascii="Arial Narrow" w:hAnsi="Arial Narrow"/>
                <w:color w:val="FF0000"/>
                <w:sz w:val="18"/>
                <w:szCs w:val="18"/>
              </w:rPr>
            </w:pPr>
            <w:r>
              <w:rPr>
                <w:rFonts w:ascii="Arial Narrow" w:hAnsi="Arial Narrow"/>
                <w:color w:val="FF0000"/>
                <w:sz w:val="18"/>
                <w:szCs w:val="18"/>
              </w:rPr>
              <w:t>Rep. R. Taggart</w:t>
            </w:r>
          </w:p>
        </w:tc>
      </w:tr>
      <w:tr>
        <w:trPr/>
        <w:tc>
          <w:tcPr>
            <w:tcW w:w="770"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SB25-292</w:t>
            </w:r>
          </w:p>
        </w:tc>
        <w:tc>
          <w:tcPr>
            <w:tcW w:w="2700"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Workforce Capacity Center</w:t>
            </w:r>
          </w:p>
        </w:tc>
        <w:tc>
          <w:tcPr>
            <w:tcW w:w="5128"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the creation of the workforce capacity center.</w:t>
            </w:r>
          </w:p>
        </w:tc>
        <w:tc>
          <w:tcPr>
            <w:tcW w:w="18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Appropriations</w:t>
            </w:r>
          </w:p>
        </w:tc>
        <w:tc>
          <w:tcPr>
            <w:tcW w:w="2069"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J. Amabile,</w:t>
            </w:r>
          </w:p>
          <w:p>
            <w:pPr>
              <w:pStyle w:val="Normal"/>
              <w:spacing w:before="29" w:after="29"/>
              <w:rPr>
                <w:rFonts w:ascii="Arial Narrow" w:hAnsi="Arial Narrow"/>
                <w:sz w:val="18"/>
                <w:szCs w:val="18"/>
              </w:rPr>
            </w:pPr>
            <w:r>
              <w:rPr>
                <w:rFonts w:ascii="Arial Narrow" w:hAnsi="Arial Narrow"/>
                <w:sz w:val="18"/>
                <w:szCs w:val="18"/>
              </w:rPr>
              <w:t>Sen. J. Bridges</w:t>
            </w:r>
          </w:p>
        </w:tc>
        <w:tc>
          <w:tcPr>
            <w:tcW w:w="1840" w:type="dxa"/>
            <w:tcBorders>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E. Sirota,</w:t>
            </w:r>
          </w:p>
          <w:p>
            <w:pPr>
              <w:pStyle w:val="Normal"/>
              <w:spacing w:before="29" w:after="29"/>
              <w:rPr>
                <w:rFonts w:ascii="Arial Narrow" w:hAnsi="Arial Narrow"/>
                <w:sz w:val="18"/>
                <w:szCs w:val="18"/>
              </w:rPr>
            </w:pPr>
            <w:r>
              <w:rPr>
                <w:rFonts w:ascii="Arial Narrow" w:hAnsi="Arial Narrow"/>
                <w:sz w:val="18"/>
                <w:szCs w:val="18"/>
              </w:rPr>
              <w:t>Rep. R. Taggart</w:t>
            </w:r>
          </w:p>
        </w:tc>
      </w:tr>
      <w:tr>
        <w:trPr/>
        <w:tc>
          <w:tcPr>
            <w:tcW w:w="770"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SB25-293</w:t>
            </w:r>
          </w:p>
        </w:tc>
        <w:tc>
          <w:tcPr>
            <w:tcW w:w="2700"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Transfers from License Plate Cash Fund</w:t>
            </w:r>
          </w:p>
        </w:tc>
        <w:tc>
          <w:tcPr>
            <w:tcW w:w="5128"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transfers of money from the license plate cash fund.</w:t>
            </w:r>
          </w:p>
        </w:tc>
        <w:tc>
          <w:tcPr>
            <w:tcW w:w="18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Appropriations</w:t>
            </w:r>
          </w:p>
        </w:tc>
        <w:tc>
          <w:tcPr>
            <w:tcW w:w="2069"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J. Bridges,</w:t>
            </w:r>
          </w:p>
          <w:p>
            <w:pPr>
              <w:pStyle w:val="Normal"/>
              <w:spacing w:before="29" w:after="29"/>
              <w:rPr>
                <w:rFonts w:ascii="Arial Narrow" w:hAnsi="Arial Narrow"/>
                <w:sz w:val="18"/>
                <w:szCs w:val="18"/>
              </w:rPr>
            </w:pPr>
            <w:r>
              <w:rPr>
                <w:rFonts w:ascii="Arial Narrow" w:hAnsi="Arial Narrow"/>
                <w:sz w:val="18"/>
                <w:szCs w:val="18"/>
              </w:rPr>
              <w:t>Sen. B. Kirkmeyer</w:t>
            </w:r>
          </w:p>
        </w:tc>
        <w:tc>
          <w:tcPr>
            <w:tcW w:w="1840" w:type="dxa"/>
            <w:tcBorders>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S. Bird.</w:t>
            </w:r>
          </w:p>
          <w:p>
            <w:pPr>
              <w:pStyle w:val="Normal"/>
              <w:spacing w:before="29" w:after="29"/>
              <w:rPr>
                <w:rFonts w:ascii="Arial Narrow" w:hAnsi="Arial Narrow"/>
                <w:sz w:val="18"/>
                <w:szCs w:val="18"/>
              </w:rPr>
            </w:pPr>
            <w:r>
              <w:rPr>
                <w:rFonts w:ascii="Arial Narrow" w:hAnsi="Arial Narrow"/>
                <w:sz w:val="18"/>
                <w:szCs w:val="18"/>
              </w:rPr>
              <w:t>Rep. E. Sirota</w:t>
            </w:r>
          </w:p>
        </w:tc>
      </w:tr>
      <w:tr>
        <w:trPr/>
        <w:tc>
          <w:tcPr>
            <w:tcW w:w="770"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SB25-294</w:t>
            </w:r>
          </w:p>
        </w:tc>
        <w:tc>
          <w:tcPr>
            <w:tcW w:w="2700"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Behavioral Health Services for Medicaid Members</w:t>
            </w:r>
          </w:p>
        </w:tc>
        <w:tc>
          <w:tcPr>
            <w:tcW w:w="5128"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residential behavioral health services for medicaid members who are in the custody of a county department of human or social services.</w:t>
            </w:r>
          </w:p>
        </w:tc>
        <w:tc>
          <w:tcPr>
            <w:tcW w:w="18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Appropriations</w:t>
            </w:r>
          </w:p>
        </w:tc>
        <w:tc>
          <w:tcPr>
            <w:tcW w:w="2069"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J. Amabile,</w:t>
            </w:r>
          </w:p>
          <w:p>
            <w:pPr>
              <w:pStyle w:val="Normal"/>
              <w:spacing w:before="29" w:after="29"/>
              <w:rPr>
                <w:rFonts w:ascii="Arial Narrow" w:hAnsi="Arial Narrow"/>
                <w:sz w:val="18"/>
                <w:szCs w:val="18"/>
              </w:rPr>
            </w:pPr>
            <w:r>
              <w:rPr>
                <w:rFonts w:ascii="Arial Narrow" w:hAnsi="Arial Narrow"/>
                <w:sz w:val="18"/>
                <w:szCs w:val="18"/>
              </w:rPr>
              <w:t>Sen. B. Kirkmeyer</w:t>
            </w:r>
          </w:p>
        </w:tc>
        <w:tc>
          <w:tcPr>
            <w:tcW w:w="1840" w:type="dxa"/>
            <w:tcBorders>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S. Bird,</w:t>
            </w:r>
          </w:p>
          <w:p>
            <w:pPr>
              <w:pStyle w:val="Normal"/>
              <w:spacing w:before="29" w:after="29"/>
              <w:rPr>
                <w:rFonts w:ascii="Arial Narrow" w:hAnsi="Arial Narrow"/>
                <w:sz w:val="18"/>
                <w:szCs w:val="18"/>
              </w:rPr>
            </w:pPr>
            <w:r>
              <w:rPr>
                <w:rFonts w:ascii="Arial Narrow" w:hAnsi="Arial Narrow"/>
                <w:sz w:val="18"/>
                <w:szCs w:val="18"/>
              </w:rPr>
              <w:t>Rep. R. Taggart</w:t>
            </w:r>
          </w:p>
        </w:tc>
      </w:tr>
      <w:tr>
        <w:trPr/>
        <w:tc>
          <w:tcPr>
            <w:tcW w:w="770"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SB25-295</w:t>
            </w:r>
          </w:p>
        </w:tc>
        <w:tc>
          <w:tcPr>
            <w:tcW w:w="2700"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Transfer Proposition KK Money ARPA Cash Fund</w:t>
            </w:r>
          </w:p>
        </w:tc>
        <w:tc>
          <w:tcPr>
            <w:tcW w:w="5128"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transferring money received through the firearms and ammunition excise tax into the mental and behavioral health excise tax cash fund, and, in connection therewith, making and reducing an appropriation.</w:t>
            </w:r>
          </w:p>
        </w:tc>
        <w:tc>
          <w:tcPr>
            <w:tcW w:w="18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Appropriations</w:t>
            </w:r>
          </w:p>
        </w:tc>
        <w:tc>
          <w:tcPr>
            <w:tcW w:w="2069"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J. Amabile,</w:t>
            </w:r>
          </w:p>
          <w:p>
            <w:pPr>
              <w:pStyle w:val="Normal"/>
              <w:spacing w:before="29" w:after="29"/>
              <w:rPr>
                <w:rFonts w:ascii="Arial Narrow" w:hAnsi="Arial Narrow"/>
                <w:sz w:val="18"/>
                <w:szCs w:val="18"/>
              </w:rPr>
            </w:pPr>
            <w:r>
              <w:rPr>
                <w:rFonts w:ascii="Arial Narrow" w:hAnsi="Arial Narrow"/>
                <w:sz w:val="18"/>
                <w:szCs w:val="18"/>
              </w:rPr>
              <w:t>Sen. J. Bridges</w:t>
            </w:r>
          </w:p>
        </w:tc>
        <w:tc>
          <w:tcPr>
            <w:tcW w:w="1840" w:type="dxa"/>
            <w:tcBorders>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S. Bird,</w:t>
            </w:r>
          </w:p>
          <w:p>
            <w:pPr>
              <w:pStyle w:val="Normal"/>
              <w:spacing w:before="29" w:after="29"/>
              <w:rPr>
                <w:rFonts w:ascii="Arial Narrow" w:hAnsi="Arial Narrow"/>
                <w:sz w:val="18"/>
                <w:szCs w:val="18"/>
              </w:rPr>
            </w:pPr>
            <w:r>
              <w:rPr>
                <w:rFonts w:ascii="Arial Narrow" w:hAnsi="Arial Narrow"/>
                <w:sz w:val="18"/>
                <w:szCs w:val="18"/>
              </w:rPr>
              <w:t>Rep. E. Sirota</w:t>
            </w:r>
          </w:p>
        </w:tc>
      </w:tr>
      <w:tr>
        <w:trPr/>
        <w:tc>
          <w:tcPr>
            <w:tcW w:w="770"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SB25-296</w:t>
            </w:r>
          </w:p>
        </w:tc>
        <w:tc>
          <w:tcPr>
            <w:tcW w:w="2700"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Insurance Coverage for Breast Cancer Examinations</w:t>
            </w:r>
          </w:p>
        </w:tc>
        <w:tc>
          <w:tcPr>
            <w:tcW w:w="5128"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insurance coverage for preventive breast cancer examinations.</w:t>
            </w:r>
          </w:p>
        </w:tc>
        <w:tc>
          <w:tcPr>
            <w:tcW w:w="18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Health &amp; Human Services</w:t>
            </w:r>
          </w:p>
        </w:tc>
        <w:tc>
          <w:tcPr>
            <w:tcW w:w="2069"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D. Michaelson Jenet</w:t>
            </w:r>
          </w:p>
        </w:tc>
        <w:tc>
          <w:tcPr>
            <w:tcW w:w="1840" w:type="dxa"/>
            <w:tcBorders>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S. Bird,</w:t>
            </w:r>
          </w:p>
          <w:p>
            <w:pPr>
              <w:pStyle w:val="Normal"/>
              <w:spacing w:before="29" w:after="29"/>
              <w:rPr>
                <w:rFonts w:ascii="Arial Narrow" w:hAnsi="Arial Narrow"/>
                <w:sz w:val="18"/>
                <w:szCs w:val="18"/>
              </w:rPr>
            </w:pPr>
            <w:r>
              <w:rPr>
                <w:rFonts w:ascii="Arial Narrow" w:hAnsi="Arial Narrow"/>
                <w:sz w:val="18"/>
                <w:szCs w:val="18"/>
              </w:rPr>
              <w:t>Rep. K. Stewart</w:t>
            </w:r>
          </w:p>
        </w:tc>
      </w:tr>
      <w:tr>
        <w:trPr/>
        <w:tc>
          <w:tcPr>
            <w:tcW w:w="770"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SB25-297</w:t>
            </w:r>
          </w:p>
        </w:tc>
        <w:tc>
          <w:tcPr>
            <w:tcW w:w="2700"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Implementation of Colorado Natural Medicine Initiative</w:t>
            </w:r>
          </w:p>
        </w:tc>
        <w:tc>
          <w:tcPr>
            <w:tcW w:w="5128"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the implementation of Colorado's natural medicine initiative, and, in connection therewith, requiring the department of public health and environment to collect data and information related to the health effects and other impacts of the use of natural medicine and natural medicine products.</w:t>
            </w:r>
          </w:p>
        </w:tc>
        <w:tc>
          <w:tcPr>
            <w:tcW w:w="18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Health &amp; Human Services</w:t>
            </w:r>
          </w:p>
        </w:tc>
        <w:tc>
          <w:tcPr>
            <w:tcW w:w="2069"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M. Ball</w:t>
            </w:r>
          </w:p>
        </w:tc>
        <w:tc>
          <w:tcPr>
            <w:tcW w:w="1840" w:type="dxa"/>
            <w:tcBorders>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L. Feret</w:t>
            </w:r>
          </w:p>
        </w:tc>
      </w:tr>
    </w:tbl>
    <w:tbl>
      <w:tblPr>
        <w:tblStyle w:val="TableGrid"/>
        <w:tblW w:w="14418" w:type="dxa"/>
        <w:jc w:val="start"/>
        <w:tblInd w:w="-15" w:type="dxa"/>
        <w:tblLayout w:type="fixed"/>
        <w:tblCellMar>
          <w:top w:w="0" w:type="dxa"/>
          <w:start w:w="108" w:type="dxa"/>
          <w:bottom w:w="0" w:type="dxa"/>
          <w:end w:w="108" w:type="dxa"/>
        </w:tblCellMar>
        <w:tblLook w:firstRow="1" w:noVBand="1" w:lastRow="0" w:firstColumn="1" w:lastColumn="0" w:noHBand="0" w:val="04a0"/>
      </w:tblPr>
      <w:tblGrid>
        <w:gridCol w:w="771"/>
        <w:gridCol w:w="2699"/>
        <w:gridCol w:w="5137"/>
        <w:gridCol w:w="1893"/>
        <w:gridCol w:w="2068"/>
        <w:gridCol w:w="1849"/>
      </w:tblGrid>
      <w:tr>
        <w:trPr>
          <w:cantSplit w:val="true"/>
        </w:trPr>
        <w:tc>
          <w:tcPr>
            <w:tcW w:w="771"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BILL #</w:t>
            </w:r>
          </w:p>
        </w:tc>
        <w:tc>
          <w:tcPr>
            <w:tcW w:w="2699"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TITLE</w:t>
            </w:r>
          </w:p>
        </w:tc>
        <w:tc>
          <w:tcPr>
            <w:tcW w:w="5137"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DESCRIPTION</w:t>
            </w:r>
          </w:p>
        </w:tc>
        <w:tc>
          <w:tcPr>
            <w:tcW w:w="1893"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ASSIGNED TO</w:t>
            </w:r>
          </w:p>
        </w:tc>
        <w:tc>
          <w:tcPr>
            <w:tcW w:w="2068"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SENATE</w:t>
            </w:r>
          </w:p>
        </w:tc>
        <w:tc>
          <w:tcPr>
            <w:tcW w:w="1849"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HOUSE</w:t>
            </w:r>
          </w:p>
        </w:tc>
      </w:tr>
    </w:tbl>
    <w:p>
      <w:pPr>
        <w:pStyle w:val="Normal"/>
        <w:spacing w:lineRule="auto" w:line="240" w:before="0" w:after="0"/>
        <w:rPr>
          <w:rFonts w:ascii="Arial Narrow" w:hAnsi="Arial Narrow"/>
          <w:b/>
          <w:bCs/>
        </w:rPr>
      </w:pPr>
      <w:r>
        <w:rPr>
          <w:b/>
          <w:bCs/>
        </w:rPr>
        <w:t>2025-04-16</w:t>
      </w:r>
    </w:p>
    <w:tbl>
      <w:tblPr>
        <w:tblW w:w="5000" w:type="pct"/>
        <w:jc w:val="start"/>
        <w:tblInd w:w="-5" w:type="dxa"/>
        <w:tblLayout w:type="fixed"/>
        <w:tblCellMar>
          <w:top w:w="55" w:type="dxa"/>
          <w:start w:w="55" w:type="dxa"/>
          <w:bottom w:w="55" w:type="dxa"/>
          <w:end w:w="55" w:type="dxa"/>
        </w:tblCellMar>
      </w:tblPr>
      <w:tblGrid>
        <w:gridCol w:w="770"/>
        <w:gridCol w:w="2700"/>
        <w:gridCol w:w="5128"/>
        <w:gridCol w:w="1892"/>
        <w:gridCol w:w="2069"/>
        <w:gridCol w:w="1840"/>
      </w:tblGrid>
      <w:tr>
        <w:trPr/>
        <w:tc>
          <w:tcPr>
            <w:tcW w:w="770"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SB25-298</w:t>
            </w:r>
          </w:p>
        </w:tc>
        <w:tc>
          <w:tcPr>
            <w:tcW w:w="2700"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Remove Term Homosexuality from Criminal Code</w:t>
            </w:r>
          </w:p>
        </w:tc>
        <w:tc>
          <w:tcPr>
            <w:tcW w:w="5128"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removing the term "homosexuality" from the definition of sexual conduct in the "Colorado Criminal Code".</w:t>
            </w:r>
          </w:p>
        </w:tc>
        <w:tc>
          <w:tcPr>
            <w:tcW w:w="1892"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Judiciary</w:t>
            </w:r>
          </w:p>
        </w:tc>
        <w:tc>
          <w:tcPr>
            <w:tcW w:w="2069"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L. Daugherty,</w:t>
            </w:r>
          </w:p>
          <w:p>
            <w:pPr>
              <w:pStyle w:val="Normal"/>
              <w:spacing w:before="29" w:after="29"/>
              <w:rPr>
                <w:rFonts w:ascii="Arial Narrow" w:hAnsi="Arial Narrow"/>
                <w:sz w:val="18"/>
                <w:szCs w:val="18"/>
              </w:rPr>
            </w:pPr>
            <w:r>
              <w:rPr>
                <w:rFonts w:ascii="Arial Narrow" w:hAnsi="Arial Narrow"/>
                <w:sz w:val="18"/>
                <w:szCs w:val="18"/>
              </w:rPr>
              <w:t>Sen. P. Lundeen</w:t>
            </w:r>
          </w:p>
        </w:tc>
        <w:tc>
          <w:tcPr>
            <w:tcW w:w="1840" w:type="dxa"/>
            <w:tcBorders>
              <w:top w:val="single" w:sz="4" w:space="0" w:color="000000"/>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M. Lindsay,</w:t>
            </w:r>
          </w:p>
          <w:p>
            <w:pPr>
              <w:pStyle w:val="Normal"/>
              <w:spacing w:before="29" w:after="29"/>
              <w:rPr>
                <w:rFonts w:ascii="Arial Narrow" w:hAnsi="Arial Narrow"/>
                <w:sz w:val="18"/>
                <w:szCs w:val="18"/>
              </w:rPr>
            </w:pPr>
            <w:r>
              <w:rPr>
                <w:rFonts w:ascii="Arial Narrow" w:hAnsi="Arial Narrow"/>
                <w:sz w:val="18"/>
                <w:szCs w:val="18"/>
              </w:rPr>
              <w:t>Rep. M. Lukens</w:t>
            </w:r>
          </w:p>
        </w:tc>
      </w:tr>
    </w:tbl>
    <w:p>
      <w:pPr>
        <w:pStyle w:val="Normal"/>
        <w:spacing w:lineRule="auto" w:line="240" w:before="0" w:after="0"/>
        <w:rPr>
          <w:rFonts w:ascii="Arial Narrow" w:hAnsi="Arial Narrow"/>
          <w:b/>
          <w:bCs/>
        </w:rPr>
      </w:pPr>
      <w:r>
        <w:rPr>
          <w:b/>
          <w:bCs/>
        </w:rPr>
        <w:t>2025-04-17</w:t>
      </w:r>
    </w:p>
    <w:tbl>
      <w:tblPr>
        <w:tblW w:w="5000" w:type="pct"/>
        <w:jc w:val="start"/>
        <w:tblInd w:w="-5" w:type="dxa"/>
        <w:tblLayout w:type="fixed"/>
        <w:tblCellMar>
          <w:top w:w="55" w:type="dxa"/>
          <w:start w:w="55" w:type="dxa"/>
          <w:bottom w:w="55" w:type="dxa"/>
          <w:end w:w="55" w:type="dxa"/>
        </w:tblCellMar>
      </w:tblPr>
      <w:tblGrid>
        <w:gridCol w:w="770"/>
        <w:gridCol w:w="2701"/>
        <w:gridCol w:w="5127"/>
        <w:gridCol w:w="1893"/>
        <w:gridCol w:w="2068"/>
        <w:gridCol w:w="1840"/>
      </w:tblGrid>
      <w:tr>
        <w:trPr/>
        <w:tc>
          <w:tcPr>
            <w:tcW w:w="770"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SB25-299</w:t>
            </w:r>
          </w:p>
        </w:tc>
        <w:tc>
          <w:tcPr>
            <w:tcW w:w="2701"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Consumer Protection Residential Energy Systems</w:t>
            </w:r>
          </w:p>
        </w:tc>
        <w:tc>
          <w:tcPr>
            <w:tcW w:w="5127"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measures to increase consumer protection in certain residential clean energy system transactions.</w:t>
            </w:r>
          </w:p>
        </w:tc>
        <w:tc>
          <w:tcPr>
            <w:tcW w:w="1893"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Transportation &amp; Energy</w:t>
            </w:r>
          </w:p>
        </w:tc>
        <w:tc>
          <w:tcPr>
            <w:tcW w:w="2068"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K. Wallace</w:t>
            </w:r>
          </w:p>
        </w:tc>
        <w:tc>
          <w:tcPr>
            <w:tcW w:w="1840" w:type="dxa"/>
            <w:tcBorders>
              <w:top w:val="single" w:sz="4" w:space="0" w:color="000000"/>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K. Brown,</w:t>
            </w:r>
          </w:p>
          <w:p>
            <w:pPr>
              <w:pStyle w:val="Normal"/>
              <w:spacing w:before="29" w:after="29"/>
              <w:rPr>
                <w:rFonts w:ascii="Arial Narrow" w:hAnsi="Arial Narrow"/>
                <w:sz w:val="18"/>
                <w:szCs w:val="18"/>
              </w:rPr>
            </w:pPr>
            <w:r>
              <w:rPr>
                <w:rFonts w:ascii="Arial Narrow" w:hAnsi="Arial Narrow"/>
                <w:sz w:val="18"/>
                <w:szCs w:val="18"/>
              </w:rPr>
              <w:t>Rep. M. Soper</w:t>
            </w:r>
          </w:p>
        </w:tc>
      </w:tr>
    </w:tbl>
    <w:p>
      <w:pPr>
        <w:pStyle w:val="Normal"/>
        <w:spacing w:lineRule="auto" w:line="240" w:before="0" w:after="0"/>
        <w:rPr>
          <w:rFonts w:ascii="Arial Narrow" w:hAnsi="Arial Narrow"/>
          <w:b/>
          <w:bCs/>
        </w:rPr>
      </w:pPr>
      <w:r>
        <w:rPr>
          <w:b/>
          <w:bCs/>
        </w:rPr>
        <w:t>2025-04-21</w:t>
      </w:r>
    </w:p>
    <w:tbl>
      <w:tblPr>
        <w:tblW w:w="5000" w:type="pct"/>
        <w:jc w:val="start"/>
        <w:tblInd w:w="-5" w:type="dxa"/>
        <w:tblLayout w:type="fixed"/>
        <w:tblCellMar>
          <w:top w:w="55" w:type="dxa"/>
          <w:start w:w="55" w:type="dxa"/>
          <w:bottom w:w="55" w:type="dxa"/>
          <w:end w:w="55" w:type="dxa"/>
        </w:tblCellMar>
      </w:tblPr>
      <w:tblGrid>
        <w:gridCol w:w="770"/>
        <w:gridCol w:w="2701"/>
        <w:gridCol w:w="5127"/>
        <w:gridCol w:w="1893"/>
        <w:gridCol w:w="2068"/>
        <w:gridCol w:w="1840"/>
      </w:tblGrid>
      <w:tr>
        <w:trPr/>
        <w:tc>
          <w:tcPr>
            <w:tcW w:w="770"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SB25-300</w:t>
            </w:r>
          </w:p>
        </w:tc>
        <w:tc>
          <w:tcPr>
            <w:tcW w:w="2701"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Revisor's Bill</w:t>
            </w:r>
          </w:p>
        </w:tc>
        <w:tc>
          <w:tcPr>
            <w:tcW w:w="5127"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the nonsubstantive revision of the Colorado Revised Statutes, as amended, and, in connection therewith, amending or repealing obsolete, imperfect, and inoperative law to preserve the legislative intent, effect, and meaning of the law.</w:t>
            </w:r>
          </w:p>
        </w:tc>
        <w:tc>
          <w:tcPr>
            <w:tcW w:w="1893"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Judiciary</w:t>
            </w:r>
          </w:p>
        </w:tc>
        <w:tc>
          <w:tcPr>
            <w:tcW w:w="2068"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J. Carson,</w:t>
            </w:r>
          </w:p>
          <w:p>
            <w:pPr>
              <w:pStyle w:val="Normal"/>
              <w:spacing w:before="29" w:after="29"/>
              <w:rPr>
                <w:rFonts w:ascii="Arial Narrow" w:hAnsi="Arial Narrow"/>
                <w:sz w:val="18"/>
                <w:szCs w:val="18"/>
              </w:rPr>
            </w:pPr>
            <w:r>
              <w:rPr>
                <w:rFonts w:ascii="Arial Narrow" w:hAnsi="Arial Narrow"/>
                <w:sz w:val="18"/>
                <w:szCs w:val="18"/>
              </w:rPr>
              <w:t>Sen. M. Weissman</w:t>
            </w:r>
          </w:p>
        </w:tc>
        <w:tc>
          <w:tcPr>
            <w:tcW w:w="1840" w:type="dxa"/>
            <w:tcBorders>
              <w:top w:val="single" w:sz="4" w:space="0" w:color="000000"/>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S. Luck,</w:t>
            </w:r>
          </w:p>
          <w:p>
            <w:pPr>
              <w:pStyle w:val="Normal"/>
              <w:spacing w:before="29" w:after="29"/>
              <w:rPr>
                <w:rFonts w:ascii="Arial Narrow" w:hAnsi="Arial Narrow"/>
                <w:sz w:val="18"/>
                <w:szCs w:val="18"/>
              </w:rPr>
            </w:pPr>
            <w:r>
              <w:rPr>
                <w:rFonts w:ascii="Arial Narrow" w:hAnsi="Arial Narrow"/>
                <w:sz w:val="18"/>
                <w:szCs w:val="18"/>
              </w:rPr>
              <w:t>Rep. S. Camacho</w:t>
            </w:r>
          </w:p>
        </w:tc>
      </w:tr>
      <w:tr>
        <w:trPr/>
        <w:tc>
          <w:tcPr>
            <w:tcW w:w="770"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SB25-301</w:t>
            </w:r>
          </w:p>
        </w:tc>
        <w:tc>
          <w:tcPr>
            <w:tcW w:w="2701"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Remove Authorization Requirement Adjust Chronic Prescription</w:t>
            </w:r>
          </w:p>
        </w:tc>
        <w:tc>
          <w:tcPr>
            <w:tcW w:w="5127"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authorization for a health-care provider to adjust a chronic maintenance drug prescription without prior authorization from an insurance carrier.</w:t>
            </w:r>
          </w:p>
        </w:tc>
        <w:tc>
          <w:tcPr>
            <w:tcW w:w="1893"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Health &amp; Human Services</w:t>
            </w:r>
          </w:p>
        </w:tc>
        <w:tc>
          <w:tcPr>
            <w:tcW w:w="2068"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K. Wallace,</w:t>
            </w:r>
          </w:p>
          <w:p>
            <w:pPr>
              <w:pStyle w:val="Normal"/>
              <w:spacing w:before="29" w:after="29"/>
              <w:rPr>
                <w:rFonts w:ascii="Arial Narrow" w:hAnsi="Arial Narrow"/>
                <w:sz w:val="18"/>
                <w:szCs w:val="18"/>
              </w:rPr>
            </w:pPr>
            <w:r>
              <w:rPr>
                <w:rFonts w:ascii="Arial Narrow" w:hAnsi="Arial Narrow"/>
                <w:sz w:val="18"/>
                <w:szCs w:val="18"/>
              </w:rPr>
              <w:t>Sen. B. Kirkmeyer</w:t>
            </w:r>
          </w:p>
        </w:tc>
        <w:tc>
          <w:tcPr>
            <w:tcW w:w="1840" w:type="dxa"/>
            <w:tcBorders>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S. Lieder,</w:t>
            </w:r>
          </w:p>
          <w:p>
            <w:pPr>
              <w:pStyle w:val="Normal"/>
              <w:spacing w:before="29" w:after="29"/>
              <w:rPr>
                <w:rFonts w:ascii="Arial Narrow" w:hAnsi="Arial Narrow"/>
                <w:sz w:val="18"/>
                <w:szCs w:val="18"/>
              </w:rPr>
            </w:pPr>
            <w:r>
              <w:rPr>
                <w:rFonts w:ascii="Arial Narrow" w:hAnsi="Arial Narrow"/>
                <w:sz w:val="18"/>
                <w:szCs w:val="18"/>
              </w:rPr>
              <w:t>Rep. D. Johnson</w:t>
            </w:r>
          </w:p>
        </w:tc>
      </w:tr>
      <w:tr>
        <w:trPr/>
        <w:tc>
          <w:tcPr>
            <w:tcW w:w="770"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SB25-302</w:t>
            </w:r>
          </w:p>
        </w:tc>
        <w:tc>
          <w:tcPr>
            <w:tcW w:w="2701"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Achieving a Better Life Experience Tax Deduction</w:t>
            </w:r>
          </w:p>
        </w:tc>
        <w:tc>
          <w:tcPr>
            <w:tcW w:w="5127"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extending the achieving a better life experience state income tax deduction.</w:t>
            </w:r>
          </w:p>
        </w:tc>
        <w:tc>
          <w:tcPr>
            <w:tcW w:w="1893"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Finance</w:t>
            </w:r>
          </w:p>
        </w:tc>
        <w:tc>
          <w:tcPr>
            <w:tcW w:w="2068"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C. Kipp</w:t>
            </w:r>
          </w:p>
        </w:tc>
        <w:tc>
          <w:tcPr>
            <w:tcW w:w="1840" w:type="dxa"/>
            <w:tcBorders>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L. García,</w:t>
            </w:r>
          </w:p>
          <w:p>
            <w:pPr>
              <w:pStyle w:val="Normal"/>
              <w:spacing w:before="29" w:after="29"/>
              <w:rPr>
                <w:rFonts w:ascii="Arial Narrow" w:hAnsi="Arial Narrow"/>
                <w:sz w:val="18"/>
                <w:szCs w:val="18"/>
              </w:rPr>
            </w:pPr>
            <w:r>
              <w:rPr>
                <w:rFonts w:ascii="Arial Narrow" w:hAnsi="Arial Narrow"/>
                <w:sz w:val="18"/>
                <w:szCs w:val="18"/>
              </w:rPr>
              <w:t>Rep. Y. Zokaie</w:t>
            </w:r>
          </w:p>
        </w:tc>
      </w:tr>
    </w:tbl>
    <w:p>
      <w:pPr>
        <w:pStyle w:val="Normal"/>
        <w:spacing w:lineRule="auto" w:line="240" w:before="0" w:after="0"/>
        <w:rPr>
          <w:rFonts w:ascii="Arial Narrow" w:hAnsi="Arial Narrow"/>
          <w:b/>
          <w:bCs/>
        </w:rPr>
      </w:pPr>
      <w:r>
        <w:rPr>
          <w:b/>
          <w:bCs/>
        </w:rPr>
        <w:t>2025-04-22</w:t>
      </w:r>
    </w:p>
    <w:tbl>
      <w:tblPr>
        <w:tblW w:w="5000" w:type="pct"/>
        <w:jc w:val="start"/>
        <w:tblInd w:w="-5" w:type="dxa"/>
        <w:tblLayout w:type="fixed"/>
        <w:tblCellMar>
          <w:top w:w="55" w:type="dxa"/>
          <w:start w:w="55" w:type="dxa"/>
          <w:bottom w:w="55" w:type="dxa"/>
          <w:end w:w="55" w:type="dxa"/>
        </w:tblCellMar>
      </w:tblPr>
      <w:tblGrid>
        <w:gridCol w:w="859"/>
        <w:gridCol w:w="2612"/>
        <w:gridCol w:w="5127"/>
        <w:gridCol w:w="1893"/>
        <w:gridCol w:w="2068"/>
        <w:gridCol w:w="1840"/>
      </w:tblGrid>
      <w:tr>
        <w:trPr/>
        <w:tc>
          <w:tcPr>
            <w:tcW w:w="859"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SB25-303</w:t>
            </w:r>
          </w:p>
        </w:tc>
        <w:tc>
          <w:tcPr>
            <w:tcW w:w="2612"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Repeal Natural Disaster Grant Fund</w:t>
            </w:r>
          </w:p>
        </w:tc>
        <w:tc>
          <w:tcPr>
            <w:tcW w:w="5127"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the repeal of the natural disaster grant fund.</w:t>
            </w:r>
          </w:p>
        </w:tc>
        <w:tc>
          <w:tcPr>
            <w:tcW w:w="1893"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Appropriations</w:t>
            </w:r>
          </w:p>
        </w:tc>
        <w:tc>
          <w:tcPr>
            <w:tcW w:w="2068"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J. Amabile,</w:t>
            </w:r>
          </w:p>
          <w:p>
            <w:pPr>
              <w:pStyle w:val="Normal"/>
              <w:spacing w:before="29" w:after="29"/>
              <w:rPr>
                <w:rFonts w:ascii="Arial Narrow" w:hAnsi="Arial Narrow"/>
                <w:sz w:val="18"/>
                <w:szCs w:val="18"/>
              </w:rPr>
            </w:pPr>
            <w:r>
              <w:rPr>
                <w:rFonts w:ascii="Arial Narrow" w:hAnsi="Arial Narrow"/>
                <w:sz w:val="18"/>
                <w:szCs w:val="18"/>
              </w:rPr>
              <w:t>Sen. J. Bridges</w:t>
            </w:r>
          </w:p>
        </w:tc>
        <w:tc>
          <w:tcPr>
            <w:tcW w:w="1840" w:type="dxa"/>
            <w:tcBorders>
              <w:top w:val="single" w:sz="4" w:space="0" w:color="000000"/>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R. Taggart,</w:t>
            </w:r>
          </w:p>
          <w:p>
            <w:pPr>
              <w:pStyle w:val="Normal"/>
              <w:spacing w:before="29" w:after="29"/>
              <w:rPr>
                <w:rFonts w:ascii="Arial Narrow" w:hAnsi="Arial Narrow"/>
                <w:sz w:val="18"/>
                <w:szCs w:val="18"/>
              </w:rPr>
            </w:pPr>
            <w:r>
              <w:rPr>
                <w:rFonts w:ascii="Arial Narrow" w:hAnsi="Arial Narrow"/>
                <w:sz w:val="18"/>
                <w:szCs w:val="18"/>
              </w:rPr>
              <w:t>Rep. S. Bird</w:t>
            </w:r>
          </w:p>
        </w:tc>
      </w:tr>
      <w:tr>
        <w:trPr/>
        <w:tc>
          <w:tcPr>
            <w:tcW w:w="859"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SB25-304</w:t>
            </w:r>
          </w:p>
        </w:tc>
        <w:tc>
          <w:tcPr>
            <w:tcW w:w="261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Measures to Address Sexual Assault Kit Backlog</w:t>
            </w:r>
          </w:p>
        </w:tc>
        <w:tc>
          <w:tcPr>
            <w:tcW w:w="5127"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measures to address the sexual assault kit testing backlog.</w:t>
            </w:r>
          </w:p>
        </w:tc>
        <w:tc>
          <w:tcPr>
            <w:tcW w:w="1893"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Judiciary</w:t>
            </w:r>
          </w:p>
        </w:tc>
        <w:tc>
          <w:tcPr>
            <w:tcW w:w="2068"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M. Weissman</w:t>
            </w:r>
          </w:p>
        </w:tc>
        <w:tc>
          <w:tcPr>
            <w:tcW w:w="1840" w:type="dxa"/>
            <w:tcBorders>
              <w:start w:val="single" w:sz="4" w:space="0" w:color="000000"/>
              <w:bottom w:val="single" w:sz="4" w:space="0" w:color="000000"/>
              <w:end w:val="single" w:sz="4" w:space="0" w:color="000000"/>
            </w:tcBorders>
          </w:tcPr>
          <w:p>
            <w:pPr>
              <w:pStyle w:val="Normal"/>
              <w:spacing w:before="0" w:after="160"/>
              <w:rPr/>
            </w:pPr>
            <w:r>
              <w:rPr/>
            </w:r>
          </w:p>
        </w:tc>
      </w:tr>
    </w:tbl>
    <w:p>
      <w:pPr>
        <w:pStyle w:val="Normal"/>
        <w:spacing w:lineRule="auto" w:line="240" w:before="0" w:after="0"/>
        <w:rPr>
          <w:rFonts w:ascii="Arial Narrow" w:hAnsi="Arial Narrow"/>
          <w:b/>
          <w:bCs/>
        </w:rPr>
      </w:pPr>
      <w:r>
        <w:rPr>
          <w:b/>
          <w:bCs/>
        </w:rPr>
        <w:t>2025-04-23</w:t>
      </w:r>
    </w:p>
    <w:tbl>
      <w:tblPr>
        <w:tblW w:w="5000" w:type="pct"/>
        <w:jc w:val="start"/>
        <w:tblInd w:w="-5" w:type="dxa"/>
        <w:tblLayout w:type="fixed"/>
        <w:tblCellMar>
          <w:top w:w="55" w:type="dxa"/>
          <w:start w:w="55" w:type="dxa"/>
          <w:bottom w:w="55" w:type="dxa"/>
          <w:end w:w="55" w:type="dxa"/>
        </w:tblCellMar>
      </w:tblPr>
      <w:tblGrid>
        <w:gridCol w:w="859"/>
        <w:gridCol w:w="2611"/>
        <w:gridCol w:w="5128"/>
        <w:gridCol w:w="1892"/>
        <w:gridCol w:w="2069"/>
        <w:gridCol w:w="1840"/>
      </w:tblGrid>
      <w:tr>
        <w:trPr/>
        <w:tc>
          <w:tcPr>
            <w:tcW w:w="859"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SB25-305</w:t>
            </w:r>
          </w:p>
        </w:tc>
        <w:tc>
          <w:tcPr>
            <w:tcW w:w="2611"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Water Quality Permitting Efficiency</w:t>
            </w:r>
          </w:p>
        </w:tc>
        <w:tc>
          <w:tcPr>
            <w:tcW w:w="5128"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the process by which the division of administration in the department of public health and environment issues permits relating to water quality.</w:t>
            </w:r>
          </w:p>
        </w:tc>
        <w:tc>
          <w:tcPr>
            <w:tcW w:w="1892"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Appropriations</w:t>
            </w:r>
          </w:p>
        </w:tc>
        <w:tc>
          <w:tcPr>
            <w:tcW w:w="2069"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B. Kirkmeyer,</w:t>
            </w:r>
          </w:p>
          <w:p>
            <w:pPr>
              <w:pStyle w:val="Normal"/>
              <w:spacing w:before="29" w:after="29"/>
              <w:rPr>
                <w:rFonts w:ascii="Arial Narrow" w:hAnsi="Arial Narrow"/>
                <w:sz w:val="18"/>
                <w:szCs w:val="18"/>
              </w:rPr>
            </w:pPr>
            <w:r>
              <w:rPr>
                <w:rFonts w:ascii="Arial Narrow" w:hAnsi="Arial Narrow"/>
                <w:sz w:val="18"/>
                <w:szCs w:val="18"/>
              </w:rPr>
              <w:t>Sen. J. Bridges</w:t>
            </w:r>
          </w:p>
        </w:tc>
        <w:tc>
          <w:tcPr>
            <w:tcW w:w="1840" w:type="dxa"/>
            <w:tcBorders>
              <w:top w:val="single" w:sz="4" w:space="0" w:color="000000"/>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S. Bird,</w:t>
            </w:r>
          </w:p>
          <w:p>
            <w:pPr>
              <w:pStyle w:val="Normal"/>
              <w:spacing w:before="29" w:after="29"/>
              <w:rPr>
                <w:rFonts w:ascii="Arial Narrow" w:hAnsi="Arial Narrow"/>
                <w:sz w:val="18"/>
                <w:szCs w:val="18"/>
              </w:rPr>
            </w:pPr>
            <w:r>
              <w:rPr>
                <w:rFonts w:ascii="Arial Narrow" w:hAnsi="Arial Narrow"/>
                <w:sz w:val="18"/>
                <w:szCs w:val="18"/>
              </w:rPr>
              <w:t>Rep. R. Taggart</w:t>
            </w:r>
          </w:p>
        </w:tc>
      </w:tr>
      <w:tr>
        <w:trPr/>
        <w:tc>
          <w:tcPr>
            <w:tcW w:w="859"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SB25-306</w:t>
            </w:r>
          </w:p>
        </w:tc>
        <w:tc>
          <w:tcPr>
            <w:tcW w:w="2611"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Performance Audits of Certain State Agencies</w:t>
            </w:r>
          </w:p>
        </w:tc>
        <w:tc>
          <w:tcPr>
            <w:tcW w:w="5128"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required performance audits of certain state agencies, and, in connection therewith, requiring the state auditor to conduct or cause to be conducted performance audits of the air pollution control division and the division of labor standards and statistics.</w:t>
            </w:r>
          </w:p>
        </w:tc>
        <w:tc>
          <w:tcPr>
            <w:tcW w:w="18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Finance</w:t>
            </w:r>
          </w:p>
        </w:tc>
        <w:tc>
          <w:tcPr>
            <w:tcW w:w="2069"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R. Rodriguez,</w:t>
            </w:r>
          </w:p>
          <w:p>
            <w:pPr>
              <w:pStyle w:val="Normal"/>
              <w:spacing w:before="29" w:after="29"/>
              <w:rPr>
                <w:rFonts w:ascii="Arial Narrow" w:hAnsi="Arial Narrow"/>
                <w:sz w:val="18"/>
                <w:szCs w:val="18"/>
              </w:rPr>
            </w:pPr>
            <w:r>
              <w:rPr>
                <w:rFonts w:ascii="Arial Narrow" w:hAnsi="Arial Narrow"/>
                <w:sz w:val="18"/>
                <w:szCs w:val="18"/>
              </w:rPr>
              <w:t>Sen. B. Kirkmeyer</w:t>
            </w:r>
          </w:p>
        </w:tc>
        <w:tc>
          <w:tcPr>
            <w:tcW w:w="1840" w:type="dxa"/>
            <w:tcBorders>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W. Lindstedt,</w:t>
            </w:r>
          </w:p>
          <w:p>
            <w:pPr>
              <w:pStyle w:val="Normal"/>
              <w:spacing w:before="29" w:after="29"/>
              <w:rPr>
                <w:rFonts w:ascii="Arial Narrow" w:hAnsi="Arial Narrow"/>
                <w:sz w:val="18"/>
                <w:szCs w:val="18"/>
              </w:rPr>
            </w:pPr>
            <w:r>
              <w:rPr>
                <w:rFonts w:ascii="Arial Narrow" w:hAnsi="Arial Narrow"/>
                <w:sz w:val="18"/>
                <w:szCs w:val="18"/>
              </w:rPr>
              <w:t>Rep. R. Taggart</w:t>
            </w:r>
          </w:p>
        </w:tc>
      </w:tr>
      <w:tr>
        <w:trPr/>
        <w:tc>
          <w:tcPr>
            <w:tcW w:w="859"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SB25-307</w:t>
            </w:r>
          </w:p>
        </w:tc>
        <w:tc>
          <w:tcPr>
            <w:tcW w:w="2611"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Decarbonization Tax Credits Administration Cash Fund</w:t>
            </w:r>
          </w:p>
        </w:tc>
        <w:tc>
          <w:tcPr>
            <w:tcW w:w="5128"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the decarbonization tax credits administration cash fund, and, in connection therewith, requiring that money credited to the fund not exceed the net revenue from the collection of oil and gas severance tax, transferring two million five hundred thousand dollars from the energy and carbon management cash fund to the fund, and transferring two million five hundred thousand dollars from the fund to the energy and carbon management cash fund.</w:t>
            </w:r>
          </w:p>
        </w:tc>
        <w:tc>
          <w:tcPr>
            <w:tcW w:w="189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Appropriations</w:t>
            </w:r>
          </w:p>
        </w:tc>
        <w:tc>
          <w:tcPr>
            <w:tcW w:w="2069"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J. Amabile,</w:t>
            </w:r>
          </w:p>
          <w:p>
            <w:pPr>
              <w:pStyle w:val="Normal"/>
              <w:spacing w:before="29" w:after="29"/>
              <w:rPr>
                <w:rFonts w:ascii="Arial Narrow" w:hAnsi="Arial Narrow"/>
                <w:sz w:val="18"/>
                <w:szCs w:val="18"/>
              </w:rPr>
            </w:pPr>
            <w:r>
              <w:rPr>
                <w:rFonts w:ascii="Arial Narrow" w:hAnsi="Arial Narrow"/>
                <w:sz w:val="18"/>
                <w:szCs w:val="18"/>
              </w:rPr>
              <w:t>Sen. J. Bridges</w:t>
            </w:r>
          </w:p>
        </w:tc>
        <w:tc>
          <w:tcPr>
            <w:tcW w:w="1840" w:type="dxa"/>
            <w:tcBorders>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E. Sirota,</w:t>
            </w:r>
          </w:p>
          <w:p>
            <w:pPr>
              <w:pStyle w:val="Normal"/>
              <w:spacing w:before="29" w:after="29"/>
              <w:rPr>
                <w:rFonts w:ascii="Arial Narrow" w:hAnsi="Arial Narrow"/>
                <w:sz w:val="18"/>
                <w:szCs w:val="18"/>
              </w:rPr>
            </w:pPr>
            <w:r>
              <w:rPr>
                <w:rFonts w:ascii="Arial Narrow" w:hAnsi="Arial Narrow"/>
                <w:sz w:val="18"/>
                <w:szCs w:val="18"/>
              </w:rPr>
              <w:t>Rep. S. Bird</w:t>
            </w:r>
          </w:p>
        </w:tc>
      </w:tr>
    </w:tbl>
    <w:p>
      <w:pPr>
        <w:pStyle w:val="BodyText"/>
        <w:rPr>
          <w:rFonts w:ascii="Arial Narrow" w:hAnsi="Arial Narrow"/>
          <w:sz w:val="4"/>
          <w:szCs w:val="4"/>
        </w:rPr>
      </w:pPr>
      <w:r>
        <w:rPr>
          <w:rFonts w:ascii="Arial Narrow" w:hAnsi="Arial Narrow"/>
          <w:sz w:val="4"/>
          <w:szCs w:val="4"/>
        </w:rPr>
      </w:r>
    </w:p>
    <w:tbl>
      <w:tblPr>
        <w:tblStyle w:val="TableGrid"/>
        <w:tblW w:w="14418" w:type="dxa"/>
        <w:jc w:val="start"/>
        <w:tblInd w:w="-15" w:type="dxa"/>
        <w:tblLayout w:type="fixed"/>
        <w:tblCellMar>
          <w:top w:w="0" w:type="dxa"/>
          <w:start w:w="108" w:type="dxa"/>
          <w:bottom w:w="0" w:type="dxa"/>
          <w:end w:w="108" w:type="dxa"/>
        </w:tblCellMar>
        <w:tblLook w:firstRow="1" w:noVBand="1" w:lastRow="0" w:firstColumn="1" w:lastColumn="0" w:noHBand="0" w:val="04a0"/>
      </w:tblPr>
      <w:tblGrid>
        <w:gridCol w:w="771"/>
        <w:gridCol w:w="2699"/>
        <w:gridCol w:w="5137"/>
        <w:gridCol w:w="1893"/>
        <w:gridCol w:w="2068"/>
        <w:gridCol w:w="1849"/>
      </w:tblGrid>
      <w:tr>
        <w:trPr>
          <w:cantSplit w:val="true"/>
        </w:trPr>
        <w:tc>
          <w:tcPr>
            <w:tcW w:w="771"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BILL #</w:t>
            </w:r>
          </w:p>
        </w:tc>
        <w:tc>
          <w:tcPr>
            <w:tcW w:w="2699"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TITLE</w:t>
            </w:r>
          </w:p>
        </w:tc>
        <w:tc>
          <w:tcPr>
            <w:tcW w:w="5137"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DESCRIPTION</w:t>
            </w:r>
          </w:p>
        </w:tc>
        <w:tc>
          <w:tcPr>
            <w:tcW w:w="1893"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ASSIGNED TO</w:t>
            </w:r>
          </w:p>
        </w:tc>
        <w:tc>
          <w:tcPr>
            <w:tcW w:w="2068"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SENATE</w:t>
            </w:r>
          </w:p>
        </w:tc>
        <w:tc>
          <w:tcPr>
            <w:tcW w:w="1849"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HOUSE</w:t>
            </w:r>
          </w:p>
        </w:tc>
      </w:tr>
    </w:tbl>
    <w:tbl>
      <w:tblPr>
        <w:tblW w:w="5000" w:type="pct"/>
        <w:jc w:val="start"/>
        <w:tblInd w:w="-5" w:type="dxa"/>
        <w:tblLayout w:type="fixed"/>
        <w:tblCellMar>
          <w:top w:w="55" w:type="dxa"/>
          <w:start w:w="55" w:type="dxa"/>
          <w:bottom w:w="55" w:type="dxa"/>
          <w:end w:w="55" w:type="dxa"/>
        </w:tblCellMar>
      </w:tblPr>
      <w:tblGrid>
        <w:gridCol w:w="770"/>
        <w:gridCol w:w="2700"/>
        <w:gridCol w:w="5128"/>
        <w:gridCol w:w="1892"/>
        <w:gridCol w:w="1981"/>
        <w:gridCol w:w="1928"/>
      </w:tblGrid>
      <w:tr>
        <w:trPr/>
        <w:tc>
          <w:tcPr>
            <w:tcW w:w="770"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SB25-308</w:t>
            </w:r>
          </w:p>
        </w:tc>
        <w:tc>
          <w:tcPr>
            <w:tcW w:w="2700"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Medicaid Services Related to Federal Authorizations</w:t>
            </w:r>
          </w:p>
        </w:tc>
        <w:tc>
          <w:tcPr>
            <w:tcW w:w="5128"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measures related to certain state medical assistance program federal authorizations, and, in connection therewith, funding services from savings realized from state medical assistance program federal authorizations and making and reducing appropriations.</w:t>
            </w:r>
          </w:p>
        </w:tc>
        <w:tc>
          <w:tcPr>
            <w:tcW w:w="1892"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Appropriations</w:t>
            </w:r>
          </w:p>
        </w:tc>
        <w:tc>
          <w:tcPr>
            <w:tcW w:w="1981"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J. Amabile,</w:t>
            </w:r>
          </w:p>
          <w:p>
            <w:pPr>
              <w:pStyle w:val="Normal"/>
              <w:spacing w:before="29" w:after="29"/>
              <w:rPr>
                <w:rFonts w:ascii="Arial Narrow" w:hAnsi="Arial Narrow"/>
                <w:sz w:val="18"/>
                <w:szCs w:val="18"/>
              </w:rPr>
            </w:pPr>
            <w:r>
              <w:rPr>
                <w:rFonts w:ascii="Arial Narrow" w:hAnsi="Arial Narrow"/>
                <w:sz w:val="18"/>
                <w:szCs w:val="18"/>
              </w:rPr>
              <w:t>Sen. B. Kirkmeyer</w:t>
            </w:r>
          </w:p>
        </w:tc>
        <w:tc>
          <w:tcPr>
            <w:tcW w:w="1928" w:type="dxa"/>
            <w:tcBorders>
              <w:top w:val="single" w:sz="4" w:space="0" w:color="000000"/>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R. Taggart,</w:t>
            </w:r>
          </w:p>
          <w:p>
            <w:pPr>
              <w:pStyle w:val="Normal"/>
              <w:spacing w:before="29" w:after="29"/>
              <w:rPr>
                <w:rFonts w:ascii="Arial Narrow" w:hAnsi="Arial Narrow"/>
                <w:sz w:val="18"/>
                <w:szCs w:val="18"/>
              </w:rPr>
            </w:pPr>
            <w:r>
              <w:rPr>
                <w:rFonts w:ascii="Arial Narrow" w:hAnsi="Arial Narrow"/>
                <w:sz w:val="18"/>
                <w:szCs w:val="18"/>
              </w:rPr>
              <w:t>Rep. E. Sirota</w:t>
            </w:r>
          </w:p>
        </w:tc>
      </w:tr>
    </w:tbl>
    <w:p>
      <w:pPr>
        <w:pStyle w:val="Normal"/>
        <w:spacing w:lineRule="auto" w:line="240" w:before="0" w:after="0"/>
        <w:rPr>
          <w:rFonts w:ascii="Arial Narrow" w:hAnsi="Arial Narrow"/>
          <w:b/>
          <w:bCs/>
        </w:rPr>
      </w:pPr>
      <w:r>
        <w:rPr>
          <w:b/>
          <w:bCs/>
        </w:rPr>
        <w:t>2025-04-24</w:t>
      </w:r>
    </w:p>
    <w:tbl>
      <w:tblPr>
        <w:tblW w:w="5000" w:type="pct"/>
        <w:jc w:val="start"/>
        <w:tblInd w:w="-5" w:type="dxa"/>
        <w:tblLayout w:type="fixed"/>
        <w:tblCellMar>
          <w:top w:w="55" w:type="dxa"/>
          <w:start w:w="55" w:type="dxa"/>
          <w:bottom w:w="55" w:type="dxa"/>
          <w:end w:w="55" w:type="dxa"/>
        </w:tblCellMar>
      </w:tblPr>
      <w:tblGrid>
        <w:gridCol w:w="770"/>
        <w:gridCol w:w="2701"/>
        <w:gridCol w:w="5127"/>
        <w:gridCol w:w="1893"/>
        <w:gridCol w:w="1982"/>
        <w:gridCol w:w="1926"/>
      </w:tblGrid>
      <w:tr>
        <w:trPr/>
        <w:tc>
          <w:tcPr>
            <w:tcW w:w="770"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SB25-309</w:t>
            </w:r>
          </w:p>
        </w:tc>
        <w:tc>
          <w:tcPr>
            <w:tcW w:w="2701"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Authorize Legislative Fellows</w:t>
            </w:r>
          </w:p>
        </w:tc>
        <w:tc>
          <w:tcPr>
            <w:tcW w:w="5127"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authorization for the legislative council to approve the placement of nonpartisan legislative fellowships within the legislative council staff.</w:t>
            </w:r>
          </w:p>
        </w:tc>
        <w:tc>
          <w:tcPr>
            <w:tcW w:w="1893"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State, Veterans, &amp; Military Affairs</w:t>
            </w:r>
          </w:p>
        </w:tc>
        <w:tc>
          <w:tcPr>
            <w:tcW w:w="1982"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C. Simpson</w:t>
            </w:r>
          </w:p>
        </w:tc>
        <w:tc>
          <w:tcPr>
            <w:tcW w:w="1926" w:type="dxa"/>
            <w:tcBorders>
              <w:top w:val="single" w:sz="4" w:space="0" w:color="000000"/>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K. Brown</w:t>
            </w:r>
          </w:p>
        </w:tc>
      </w:tr>
      <w:tr>
        <w:trPr/>
        <w:tc>
          <w:tcPr>
            <w:tcW w:w="770"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SB25-310</w:t>
            </w:r>
          </w:p>
        </w:tc>
        <w:tc>
          <w:tcPr>
            <w:tcW w:w="2701"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Proposition 130 Implementation</w:t>
            </w:r>
          </w:p>
        </w:tc>
        <w:tc>
          <w:tcPr>
            <w:tcW w:w="5127"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the implementation of proposition 130.</w:t>
            </w:r>
          </w:p>
        </w:tc>
        <w:tc>
          <w:tcPr>
            <w:tcW w:w="1893"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Appropriations</w:t>
            </w:r>
          </w:p>
        </w:tc>
        <w:tc>
          <w:tcPr>
            <w:tcW w:w="198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B. Kirkmeyer,</w:t>
            </w:r>
          </w:p>
          <w:p>
            <w:pPr>
              <w:pStyle w:val="Normal"/>
              <w:spacing w:before="29" w:after="29"/>
              <w:rPr>
                <w:rFonts w:ascii="Arial Narrow" w:hAnsi="Arial Narrow"/>
                <w:sz w:val="18"/>
                <w:szCs w:val="18"/>
              </w:rPr>
            </w:pPr>
            <w:r>
              <w:rPr>
                <w:rFonts w:ascii="Arial Narrow" w:hAnsi="Arial Narrow"/>
                <w:sz w:val="18"/>
                <w:szCs w:val="18"/>
              </w:rPr>
              <w:t>Sen. J. Bridges</w:t>
            </w:r>
          </w:p>
        </w:tc>
        <w:tc>
          <w:tcPr>
            <w:tcW w:w="1926" w:type="dxa"/>
            <w:tcBorders>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S. Bird,</w:t>
            </w:r>
          </w:p>
          <w:p>
            <w:pPr>
              <w:pStyle w:val="Normal"/>
              <w:spacing w:before="29" w:after="29"/>
              <w:rPr>
                <w:rFonts w:ascii="Arial Narrow" w:hAnsi="Arial Narrow"/>
                <w:sz w:val="18"/>
                <w:szCs w:val="18"/>
              </w:rPr>
            </w:pPr>
            <w:r>
              <w:rPr>
                <w:rFonts w:ascii="Arial Narrow" w:hAnsi="Arial Narrow"/>
                <w:sz w:val="18"/>
                <w:szCs w:val="18"/>
              </w:rPr>
              <w:t>Rep. R. Taggart</w:t>
            </w:r>
          </w:p>
        </w:tc>
      </w:tr>
      <w:tr>
        <w:trPr/>
        <w:tc>
          <w:tcPr>
            <w:tcW w:w="770"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SB25-311</w:t>
            </w:r>
          </w:p>
        </w:tc>
        <w:tc>
          <w:tcPr>
            <w:tcW w:w="2701"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Inactive Cash Funds</w:t>
            </w:r>
          </w:p>
        </w:tc>
        <w:tc>
          <w:tcPr>
            <w:tcW w:w="5127"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the balances of inactive cash funds.</w:t>
            </w:r>
          </w:p>
        </w:tc>
        <w:tc>
          <w:tcPr>
            <w:tcW w:w="1893"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Appropriations</w:t>
            </w:r>
          </w:p>
        </w:tc>
        <w:tc>
          <w:tcPr>
            <w:tcW w:w="198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J. Amabile,</w:t>
            </w:r>
          </w:p>
          <w:p>
            <w:pPr>
              <w:pStyle w:val="Normal"/>
              <w:spacing w:before="29" w:after="29"/>
              <w:rPr>
                <w:rFonts w:ascii="Arial Narrow" w:hAnsi="Arial Narrow"/>
                <w:sz w:val="18"/>
                <w:szCs w:val="18"/>
              </w:rPr>
            </w:pPr>
            <w:r>
              <w:rPr>
                <w:rFonts w:ascii="Arial Narrow" w:hAnsi="Arial Narrow"/>
                <w:sz w:val="18"/>
                <w:szCs w:val="18"/>
              </w:rPr>
              <w:t>Sen. B. Kirkmeyer</w:t>
            </w:r>
          </w:p>
        </w:tc>
        <w:tc>
          <w:tcPr>
            <w:tcW w:w="1926" w:type="dxa"/>
            <w:tcBorders>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S. Bird,</w:t>
            </w:r>
          </w:p>
          <w:p>
            <w:pPr>
              <w:pStyle w:val="Normal"/>
              <w:spacing w:before="29" w:after="29"/>
              <w:rPr>
                <w:rFonts w:ascii="Arial Narrow" w:hAnsi="Arial Narrow"/>
                <w:sz w:val="18"/>
                <w:szCs w:val="18"/>
              </w:rPr>
            </w:pPr>
            <w:r>
              <w:rPr>
                <w:rFonts w:ascii="Arial Narrow" w:hAnsi="Arial Narrow"/>
                <w:sz w:val="18"/>
                <w:szCs w:val="18"/>
              </w:rPr>
              <w:t>Rep. R. Taggart</w:t>
            </w:r>
          </w:p>
        </w:tc>
      </w:tr>
      <w:tr>
        <w:trPr/>
        <w:tc>
          <w:tcPr>
            <w:tcW w:w="770"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SB25-312</w:t>
            </w:r>
          </w:p>
        </w:tc>
        <w:tc>
          <w:tcPr>
            <w:tcW w:w="2701"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American Rescue Plan Act Funds</w:t>
            </w:r>
          </w:p>
        </w:tc>
        <w:tc>
          <w:tcPr>
            <w:tcW w:w="5127"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the use of money received from the federal coronavirus state fiscal recovery fund, and, in connection therewith, transferring the unspent state money that refinanced the money received from the federal coronavirus state fiscal recovery fund, repealing the requirement for recruitment of health-care professionals funded with refinanced money, and making and reducing appropriations.</w:t>
            </w:r>
          </w:p>
        </w:tc>
        <w:tc>
          <w:tcPr>
            <w:tcW w:w="1893"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Appropriations</w:t>
            </w:r>
          </w:p>
        </w:tc>
        <w:tc>
          <w:tcPr>
            <w:tcW w:w="198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J. Amabile,</w:t>
            </w:r>
          </w:p>
          <w:p>
            <w:pPr>
              <w:pStyle w:val="Normal"/>
              <w:spacing w:before="29" w:after="29"/>
              <w:rPr>
                <w:rFonts w:ascii="Arial Narrow" w:hAnsi="Arial Narrow"/>
                <w:sz w:val="18"/>
                <w:szCs w:val="18"/>
              </w:rPr>
            </w:pPr>
            <w:r>
              <w:rPr>
                <w:rFonts w:ascii="Arial Narrow" w:hAnsi="Arial Narrow"/>
                <w:sz w:val="18"/>
                <w:szCs w:val="18"/>
              </w:rPr>
              <w:t>Sen. B. Kirkmeyer</w:t>
            </w:r>
          </w:p>
        </w:tc>
        <w:tc>
          <w:tcPr>
            <w:tcW w:w="1926" w:type="dxa"/>
            <w:tcBorders>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S. Bird,</w:t>
            </w:r>
          </w:p>
          <w:p>
            <w:pPr>
              <w:pStyle w:val="Normal"/>
              <w:spacing w:before="29" w:after="29"/>
              <w:rPr>
                <w:rFonts w:ascii="Arial Narrow" w:hAnsi="Arial Narrow"/>
                <w:sz w:val="18"/>
                <w:szCs w:val="18"/>
              </w:rPr>
            </w:pPr>
            <w:r>
              <w:rPr>
                <w:rFonts w:ascii="Arial Narrow" w:hAnsi="Arial Narrow"/>
                <w:sz w:val="18"/>
                <w:szCs w:val="18"/>
              </w:rPr>
              <w:t>Rep. E. Sirota</w:t>
            </w:r>
          </w:p>
        </w:tc>
      </w:tr>
      <w:tr>
        <w:trPr/>
        <w:tc>
          <w:tcPr>
            <w:tcW w:w="770"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SB25-313</w:t>
            </w:r>
          </w:p>
        </w:tc>
        <w:tc>
          <w:tcPr>
            <w:tcW w:w="2701"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Proposition 123 Revenue Uses</w:t>
            </w:r>
          </w:p>
        </w:tc>
        <w:tc>
          <w:tcPr>
            <w:tcW w:w="5127"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the permissible uses of state income tax revenue raised in connection with Proposition 123.</w:t>
            </w:r>
          </w:p>
        </w:tc>
        <w:tc>
          <w:tcPr>
            <w:tcW w:w="1893"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Appropriations</w:t>
            </w:r>
          </w:p>
        </w:tc>
        <w:tc>
          <w:tcPr>
            <w:tcW w:w="198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J. Amabile,</w:t>
            </w:r>
          </w:p>
          <w:p>
            <w:pPr>
              <w:pStyle w:val="Normal"/>
              <w:spacing w:before="29" w:after="29"/>
              <w:rPr>
                <w:rFonts w:ascii="Arial Narrow" w:hAnsi="Arial Narrow"/>
                <w:sz w:val="18"/>
                <w:szCs w:val="18"/>
              </w:rPr>
            </w:pPr>
            <w:r>
              <w:rPr>
                <w:rFonts w:ascii="Arial Narrow" w:hAnsi="Arial Narrow"/>
                <w:sz w:val="18"/>
                <w:szCs w:val="18"/>
              </w:rPr>
              <w:t>Sen. J. Bridges</w:t>
            </w:r>
          </w:p>
        </w:tc>
        <w:tc>
          <w:tcPr>
            <w:tcW w:w="1926" w:type="dxa"/>
            <w:tcBorders>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S. Bird,</w:t>
            </w:r>
          </w:p>
          <w:p>
            <w:pPr>
              <w:pStyle w:val="Normal"/>
              <w:spacing w:before="29" w:after="29"/>
              <w:rPr>
                <w:rFonts w:ascii="Arial Narrow" w:hAnsi="Arial Narrow"/>
                <w:sz w:val="18"/>
                <w:szCs w:val="18"/>
              </w:rPr>
            </w:pPr>
            <w:r>
              <w:rPr>
                <w:rFonts w:ascii="Arial Narrow" w:hAnsi="Arial Narrow"/>
                <w:sz w:val="18"/>
                <w:szCs w:val="18"/>
              </w:rPr>
              <w:t>Rep. E. Sirota</w:t>
            </w:r>
          </w:p>
        </w:tc>
      </w:tr>
    </w:tbl>
    <w:p>
      <w:pPr>
        <w:pStyle w:val="Normal"/>
        <w:spacing w:lineRule="auto" w:line="240" w:before="0" w:after="0"/>
        <w:rPr>
          <w:rFonts w:ascii="Arial Narrow" w:hAnsi="Arial Narrow"/>
          <w:b/>
          <w:bCs/>
        </w:rPr>
      </w:pPr>
      <w:r>
        <w:rPr>
          <w:b/>
          <w:bCs/>
        </w:rPr>
        <w:t>2025-04-25</w:t>
      </w:r>
    </w:p>
    <w:tbl>
      <w:tblPr>
        <w:tblW w:w="5000" w:type="pct"/>
        <w:jc w:val="start"/>
        <w:tblInd w:w="-5" w:type="dxa"/>
        <w:tblLayout w:type="fixed"/>
        <w:tblCellMar>
          <w:top w:w="55" w:type="dxa"/>
          <w:start w:w="55" w:type="dxa"/>
          <w:bottom w:w="55" w:type="dxa"/>
          <w:end w:w="55" w:type="dxa"/>
        </w:tblCellMar>
      </w:tblPr>
      <w:tblGrid>
        <w:gridCol w:w="770"/>
        <w:gridCol w:w="2701"/>
        <w:gridCol w:w="5127"/>
        <w:gridCol w:w="1893"/>
        <w:gridCol w:w="1982"/>
        <w:gridCol w:w="1926"/>
      </w:tblGrid>
      <w:tr>
        <w:trPr/>
        <w:tc>
          <w:tcPr>
            <w:tcW w:w="770"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SB25-314</w:t>
            </w:r>
          </w:p>
        </w:tc>
        <w:tc>
          <w:tcPr>
            <w:tcW w:w="2701"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Recovery Audit Contractor Program</w:t>
            </w:r>
          </w:p>
        </w:tc>
        <w:tc>
          <w:tcPr>
            <w:tcW w:w="5127"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changes to the recovery audit contractor program, and, in connection therewith, making and reducing an appropriation.</w:t>
            </w:r>
          </w:p>
        </w:tc>
        <w:tc>
          <w:tcPr>
            <w:tcW w:w="1893"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 xml:space="preserve"> </w:t>
            </w:r>
            <w:r>
              <w:rPr>
                <w:rFonts w:ascii="Arial Narrow" w:hAnsi="Arial Narrow"/>
                <w:sz w:val="18"/>
                <w:szCs w:val="18"/>
              </w:rPr>
              <w:t>Appropriations</w:t>
            </w:r>
          </w:p>
        </w:tc>
        <w:tc>
          <w:tcPr>
            <w:tcW w:w="1982"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B. Kirkmeyer,</w:t>
            </w:r>
          </w:p>
          <w:p>
            <w:pPr>
              <w:pStyle w:val="Normal"/>
              <w:spacing w:before="29" w:after="29"/>
              <w:rPr>
                <w:rFonts w:ascii="Arial Narrow" w:hAnsi="Arial Narrow"/>
                <w:sz w:val="18"/>
                <w:szCs w:val="18"/>
              </w:rPr>
            </w:pPr>
            <w:r>
              <w:rPr>
                <w:rFonts w:ascii="Arial Narrow" w:hAnsi="Arial Narrow"/>
                <w:sz w:val="18"/>
                <w:szCs w:val="18"/>
              </w:rPr>
              <w:t>Sen. J. Bridges</w:t>
            </w:r>
          </w:p>
        </w:tc>
        <w:tc>
          <w:tcPr>
            <w:tcW w:w="1926" w:type="dxa"/>
            <w:tcBorders>
              <w:top w:val="single" w:sz="4" w:space="0" w:color="000000"/>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S. Bird,</w:t>
            </w:r>
          </w:p>
          <w:p>
            <w:pPr>
              <w:pStyle w:val="Normal"/>
              <w:spacing w:before="29" w:after="29"/>
              <w:rPr>
                <w:rFonts w:ascii="Arial Narrow" w:hAnsi="Arial Narrow"/>
                <w:sz w:val="18"/>
                <w:szCs w:val="18"/>
              </w:rPr>
            </w:pPr>
            <w:r>
              <w:rPr>
                <w:rFonts w:ascii="Arial Narrow" w:hAnsi="Arial Narrow"/>
                <w:sz w:val="18"/>
                <w:szCs w:val="18"/>
              </w:rPr>
              <w:t>Rep. E. Sirota</w:t>
            </w:r>
          </w:p>
        </w:tc>
      </w:tr>
      <w:tr>
        <w:trPr/>
        <w:tc>
          <w:tcPr>
            <w:tcW w:w="770"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SB25-315</w:t>
            </w:r>
          </w:p>
        </w:tc>
        <w:tc>
          <w:tcPr>
            <w:tcW w:w="2701"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Postsecondary &amp; Workforce Readiness Programs</w:t>
            </w:r>
          </w:p>
        </w:tc>
        <w:tc>
          <w:tcPr>
            <w:tcW w:w="5127"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measures to reinvent postsecondary and workforce readiness programs.</w:t>
            </w:r>
          </w:p>
        </w:tc>
        <w:tc>
          <w:tcPr>
            <w:tcW w:w="1893"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Appropriations</w:t>
            </w:r>
          </w:p>
        </w:tc>
        <w:tc>
          <w:tcPr>
            <w:tcW w:w="198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J. Bridges,</w:t>
            </w:r>
          </w:p>
          <w:p>
            <w:pPr>
              <w:pStyle w:val="Normal"/>
              <w:spacing w:before="29" w:after="29"/>
              <w:rPr>
                <w:rFonts w:ascii="Arial Narrow" w:hAnsi="Arial Narrow"/>
                <w:sz w:val="18"/>
                <w:szCs w:val="18"/>
              </w:rPr>
            </w:pPr>
            <w:r>
              <w:rPr>
                <w:rFonts w:ascii="Arial Narrow" w:hAnsi="Arial Narrow"/>
                <w:sz w:val="18"/>
                <w:szCs w:val="18"/>
              </w:rPr>
              <w:t>Sen. B. Kirkmeyer</w:t>
            </w:r>
          </w:p>
        </w:tc>
        <w:tc>
          <w:tcPr>
            <w:tcW w:w="1926" w:type="dxa"/>
            <w:tcBorders>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S. Bird,</w:t>
            </w:r>
          </w:p>
          <w:p>
            <w:pPr>
              <w:pStyle w:val="Normal"/>
              <w:spacing w:before="29" w:after="29"/>
              <w:rPr>
                <w:rFonts w:ascii="Arial Narrow" w:hAnsi="Arial Narrow"/>
                <w:sz w:val="18"/>
                <w:szCs w:val="18"/>
              </w:rPr>
            </w:pPr>
            <w:r>
              <w:rPr>
                <w:rFonts w:ascii="Arial Narrow" w:hAnsi="Arial Narrow"/>
                <w:sz w:val="18"/>
                <w:szCs w:val="18"/>
              </w:rPr>
              <w:t>Rep. E. Sirota</w:t>
            </w:r>
          </w:p>
        </w:tc>
      </w:tr>
      <w:tr>
        <w:trPr/>
        <w:tc>
          <w:tcPr>
            <w:tcW w:w="770"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SB25-316</w:t>
            </w:r>
          </w:p>
        </w:tc>
        <w:tc>
          <w:tcPr>
            <w:tcW w:w="2701"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Auraria Higher Education Center Appropriations</w:t>
            </w:r>
          </w:p>
        </w:tc>
        <w:tc>
          <w:tcPr>
            <w:tcW w:w="5127"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requirements for money appropriated to the department of higher education, and, in connection therewith, making adjustments to appropriations made in the annual general appropriation act for the 2025-26 state fiscal year and making an appropriation.</w:t>
            </w:r>
          </w:p>
        </w:tc>
        <w:tc>
          <w:tcPr>
            <w:tcW w:w="1893"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Appropriations</w:t>
            </w:r>
          </w:p>
        </w:tc>
        <w:tc>
          <w:tcPr>
            <w:tcW w:w="198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J. Amabile,</w:t>
            </w:r>
          </w:p>
          <w:p>
            <w:pPr>
              <w:pStyle w:val="Normal"/>
              <w:spacing w:before="29" w:after="29"/>
              <w:rPr>
                <w:rFonts w:ascii="Arial Narrow" w:hAnsi="Arial Narrow"/>
                <w:sz w:val="18"/>
                <w:szCs w:val="18"/>
              </w:rPr>
            </w:pPr>
            <w:r>
              <w:rPr>
                <w:rFonts w:ascii="Arial Narrow" w:hAnsi="Arial Narrow"/>
                <w:sz w:val="18"/>
                <w:szCs w:val="18"/>
              </w:rPr>
              <w:t>Sen. J. Bridges</w:t>
            </w:r>
          </w:p>
        </w:tc>
        <w:tc>
          <w:tcPr>
            <w:tcW w:w="1926" w:type="dxa"/>
            <w:tcBorders>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R. Taggart,</w:t>
            </w:r>
          </w:p>
          <w:p>
            <w:pPr>
              <w:pStyle w:val="Normal"/>
              <w:spacing w:before="29" w:after="29"/>
              <w:rPr>
                <w:rFonts w:ascii="Arial Narrow" w:hAnsi="Arial Narrow"/>
                <w:sz w:val="18"/>
                <w:szCs w:val="18"/>
              </w:rPr>
            </w:pPr>
            <w:r>
              <w:rPr>
                <w:rFonts w:ascii="Arial Narrow" w:hAnsi="Arial Narrow"/>
                <w:sz w:val="18"/>
                <w:szCs w:val="18"/>
              </w:rPr>
              <w:t>Rep. E. Sirota</w:t>
            </w:r>
          </w:p>
        </w:tc>
      </w:tr>
      <w:tr>
        <w:trPr/>
        <w:tc>
          <w:tcPr>
            <w:tcW w:w="770"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SB25-317</w:t>
            </w:r>
          </w:p>
        </w:tc>
        <w:tc>
          <w:tcPr>
            <w:tcW w:w="2701"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Transfer Cash Fund Investment Earnings to General Fund</w:t>
            </w:r>
          </w:p>
        </w:tc>
        <w:tc>
          <w:tcPr>
            <w:tcW w:w="5127"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the transfer of interest and income derived from the deposit and investment of money in certain cash funds into the general fund.</w:t>
            </w:r>
          </w:p>
        </w:tc>
        <w:tc>
          <w:tcPr>
            <w:tcW w:w="1893"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Appropriations</w:t>
            </w:r>
          </w:p>
        </w:tc>
        <w:tc>
          <w:tcPr>
            <w:tcW w:w="1982"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B. Kirkmeyer,</w:t>
            </w:r>
          </w:p>
          <w:p>
            <w:pPr>
              <w:pStyle w:val="Normal"/>
              <w:spacing w:before="29" w:after="29"/>
              <w:rPr>
                <w:rFonts w:ascii="Arial Narrow" w:hAnsi="Arial Narrow"/>
                <w:sz w:val="18"/>
                <w:szCs w:val="18"/>
              </w:rPr>
            </w:pPr>
            <w:r>
              <w:rPr>
                <w:rFonts w:ascii="Arial Narrow" w:hAnsi="Arial Narrow"/>
                <w:sz w:val="18"/>
                <w:szCs w:val="18"/>
              </w:rPr>
              <w:t>Sen. J. Bridges</w:t>
            </w:r>
          </w:p>
        </w:tc>
        <w:tc>
          <w:tcPr>
            <w:tcW w:w="1926" w:type="dxa"/>
            <w:tcBorders>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S. Bird.</w:t>
            </w:r>
          </w:p>
          <w:p>
            <w:pPr>
              <w:pStyle w:val="Normal"/>
              <w:spacing w:before="29" w:after="29"/>
              <w:rPr>
                <w:rFonts w:ascii="Arial Narrow" w:hAnsi="Arial Narrow"/>
                <w:sz w:val="18"/>
                <w:szCs w:val="18"/>
              </w:rPr>
            </w:pPr>
            <w:r>
              <w:rPr>
                <w:rFonts w:ascii="Arial Narrow" w:hAnsi="Arial Narrow"/>
                <w:sz w:val="18"/>
                <w:szCs w:val="18"/>
              </w:rPr>
              <w:t>Rep. R. Taggart</w:t>
            </w:r>
          </w:p>
        </w:tc>
      </w:tr>
    </w:tbl>
    <w:p>
      <w:pPr>
        <w:pStyle w:val="Normal"/>
        <w:spacing w:lineRule="auto" w:line="240" w:before="0" w:after="0"/>
        <w:rPr>
          <w:rFonts w:ascii="Arial Narrow" w:hAnsi="Arial Narrow"/>
          <w:b/>
          <w:bCs/>
        </w:rPr>
      </w:pPr>
      <w:r>
        <w:rPr>
          <w:b/>
          <w:bCs/>
        </w:rPr>
        <w:t>2025-04-28</w:t>
      </w:r>
    </w:p>
    <w:tbl>
      <w:tblPr>
        <w:tblW w:w="5000" w:type="pct"/>
        <w:jc w:val="start"/>
        <w:tblInd w:w="-5" w:type="dxa"/>
        <w:tblLayout w:type="fixed"/>
        <w:tblCellMar>
          <w:top w:w="55" w:type="dxa"/>
          <w:start w:w="55" w:type="dxa"/>
          <w:bottom w:w="55" w:type="dxa"/>
          <w:end w:w="55" w:type="dxa"/>
        </w:tblCellMar>
      </w:tblPr>
      <w:tblGrid>
        <w:gridCol w:w="770"/>
        <w:gridCol w:w="2701"/>
        <w:gridCol w:w="5127"/>
        <w:gridCol w:w="1893"/>
        <w:gridCol w:w="1982"/>
        <w:gridCol w:w="1926"/>
      </w:tblGrid>
      <w:tr>
        <w:trPr/>
        <w:tc>
          <w:tcPr>
            <w:tcW w:w="770"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SB25-318</w:t>
            </w:r>
          </w:p>
        </w:tc>
        <w:tc>
          <w:tcPr>
            <w:tcW w:w="2701"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Artificial Intelligence Consumer Protections</w:t>
            </w:r>
          </w:p>
        </w:tc>
        <w:tc>
          <w:tcPr>
            <w:tcW w:w="5127"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consumer protections in interactions with artificial intelligence systems.</w:t>
            </w:r>
          </w:p>
        </w:tc>
        <w:tc>
          <w:tcPr>
            <w:tcW w:w="1893"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Business, Labor, &amp; Technology</w:t>
            </w:r>
          </w:p>
        </w:tc>
        <w:tc>
          <w:tcPr>
            <w:tcW w:w="1982"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R. Rodriguez</w:t>
            </w:r>
          </w:p>
        </w:tc>
        <w:tc>
          <w:tcPr>
            <w:tcW w:w="1926" w:type="dxa"/>
            <w:tcBorders>
              <w:top w:val="single" w:sz="4" w:space="0" w:color="000000"/>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B. Titone</w:t>
            </w:r>
          </w:p>
        </w:tc>
      </w:tr>
    </w:tbl>
    <w:p>
      <w:pPr>
        <w:pStyle w:val="Normal"/>
        <w:spacing w:before="29" w:after="29"/>
        <w:rPr>
          <w:rFonts w:ascii="Arial Narrow" w:hAnsi="Arial Narrow"/>
          <w:sz w:val="18"/>
          <w:szCs w:val="18"/>
        </w:rPr>
      </w:pPr>
      <w:r>
        <w:rPr>
          <w:rFonts w:ascii="Arial Narrow" w:hAnsi="Arial Narrow"/>
          <w:sz w:val="18"/>
          <w:szCs w:val="18"/>
        </w:rPr>
      </w:r>
    </w:p>
    <w:tbl>
      <w:tblPr>
        <w:tblStyle w:val="TableGrid"/>
        <w:tblW w:w="14418" w:type="dxa"/>
        <w:jc w:val="start"/>
        <w:tblInd w:w="-15" w:type="dxa"/>
        <w:tblLayout w:type="fixed"/>
        <w:tblCellMar>
          <w:top w:w="0" w:type="dxa"/>
          <w:start w:w="108" w:type="dxa"/>
          <w:bottom w:w="0" w:type="dxa"/>
          <w:end w:w="108" w:type="dxa"/>
        </w:tblCellMar>
        <w:tblLook w:firstRow="1" w:noVBand="1" w:lastRow="0" w:firstColumn="1" w:lastColumn="0" w:noHBand="0" w:val="04a0"/>
      </w:tblPr>
      <w:tblGrid>
        <w:gridCol w:w="771"/>
        <w:gridCol w:w="2699"/>
        <w:gridCol w:w="5137"/>
        <w:gridCol w:w="1893"/>
        <w:gridCol w:w="2068"/>
        <w:gridCol w:w="1849"/>
      </w:tblGrid>
      <w:tr>
        <w:trPr>
          <w:cantSplit w:val="true"/>
        </w:trPr>
        <w:tc>
          <w:tcPr>
            <w:tcW w:w="771"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BILL #</w:t>
            </w:r>
          </w:p>
        </w:tc>
        <w:tc>
          <w:tcPr>
            <w:tcW w:w="2699"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TITLE</w:t>
            </w:r>
          </w:p>
        </w:tc>
        <w:tc>
          <w:tcPr>
            <w:tcW w:w="5137"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DESCRIPTION</w:t>
            </w:r>
          </w:p>
        </w:tc>
        <w:tc>
          <w:tcPr>
            <w:tcW w:w="1893"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ASSIGNED TO</w:t>
            </w:r>
          </w:p>
        </w:tc>
        <w:tc>
          <w:tcPr>
            <w:tcW w:w="2068"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SENATE</w:t>
            </w:r>
          </w:p>
        </w:tc>
        <w:tc>
          <w:tcPr>
            <w:tcW w:w="1849"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HOUSE</w:t>
            </w:r>
          </w:p>
        </w:tc>
      </w:tr>
    </w:tbl>
    <w:p>
      <w:pPr>
        <w:pStyle w:val="Normal"/>
        <w:spacing w:lineRule="auto" w:line="240" w:before="0" w:after="0"/>
        <w:rPr>
          <w:rFonts w:ascii="Arial Narrow" w:hAnsi="Arial Narrow"/>
          <w:b/>
          <w:bCs/>
        </w:rPr>
      </w:pPr>
      <w:r>
        <w:rPr>
          <w:b/>
          <w:bCs/>
        </w:rPr>
        <w:t>2025-05-01</w:t>
      </w:r>
    </w:p>
    <w:tbl>
      <w:tblPr>
        <w:tblW w:w="5000" w:type="pct"/>
        <w:jc w:val="start"/>
        <w:tblInd w:w="-5" w:type="dxa"/>
        <w:tblLayout w:type="fixed"/>
        <w:tblCellMar>
          <w:top w:w="55" w:type="dxa"/>
          <w:start w:w="55" w:type="dxa"/>
          <w:bottom w:w="55" w:type="dxa"/>
          <w:end w:w="55" w:type="dxa"/>
        </w:tblCellMar>
      </w:tblPr>
      <w:tblGrid>
        <w:gridCol w:w="770"/>
        <w:gridCol w:w="2701"/>
        <w:gridCol w:w="5127"/>
        <w:gridCol w:w="1893"/>
        <w:gridCol w:w="2068"/>
        <w:gridCol w:w="1840"/>
      </w:tblGrid>
      <w:tr>
        <w:trPr/>
        <w:tc>
          <w:tcPr>
            <w:tcW w:w="770"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SB25-319</w:t>
            </w:r>
          </w:p>
        </w:tc>
        <w:tc>
          <w:tcPr>
            <w:tcW w:w="2701"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Modification Higher Education Expenses Income Tax Incentive</w:t>
            </w:r>
          </w:p>
        </w:tc>
        <w:tc>
          <w:tcPr>
            <w:tcW w:w="5127"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the administration of the income tax incentive for certain higher education costs incurred by eligible students, and, in connection therewith, making an appropriation.</w:t>
            </w:r>
          </w:p>
        </w:tc>
        <w:tc>
          <w:tcPr>
            <w:tcW w:w="1893"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Appropriations</w:t>
            </w:r>
          </w:p>
        </w:tc>
        <w:tc>
          <w:tcPr>
            <w:tcW w:w="2068"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J. Bridges,</w:t>
            </w:r>
          </w:p>
          <w:p>
            <w:pPr>
              <w:pStyle w:val="Normal"/>
              <w:spacing w:before="29" w:after="29"/>
              <w:rPr>
                <w:rFonts w:ascii="Arial Narrow" w:hAnsi="Arial Narrow"/>
                <w:sz w:val="18"/>
                <w:szCs w:val="18"/>
              </w:rPr>
            </w:pPr>
            <w:r>
              <w:rPr>
                <w:rFonts w:ascii="Arial Narrow" w:hAnsi="Arial Narrow"/>
                <w:sz w:val="18"/>
                <w:szCs w:val="18"/>
              </w:rPr>
              <w:t>Sen. J. Amabile</w:t>
            </w:r>
          </w:p>
        </w:tc>
        <w:tc>
          <w:tcPr>
            <w:tcW w:w="1840" w:type="dxa"/>
            <w:tcBorders>
              <w:top w:val="single" w:sz="4" w:space="0" w:color="000000"/>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S. Bird,</w:t>
            </w:r>
          </w:p>
          <w:p>
            <w:pPr>
              <w:pStyle w:val="Normal"/>
              <w:spacing w:before="29" w:after="29"/>
              <w:rPr>
                <w:rFonts w:ascii="Arial Narrow" w:hAnsi="Arial Narrow"/>
                <w:sz w:val="18"/>
                <w:szCs w:val="18"/>
              </w:rPr>
            </w:pPr>
            <w:r>
              <w:rPr>
                <w:rFonts w:ascii="Arial Narrow" w:hAnsi="Arial Narrow"/>
                <w:sz w:val="18"/>
                <w:szCs w:val="18"/>
              </w:rPr>
              <w:t>Rep. R. Taggart</w:t>
            </w:r>
          </w:p>
        </w:tc>
      </w:tr>
      <w:tr>
        <w:trPr/>
        <w:tc>
          <w:tcPr>
            <w:tcW w:w="770"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SB25-320</w:t>
            </w:r>
          </w:p>
        </w:tc>
        <w:tc>
          <w:tcPr>
            <w:tcW w:w="2701"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Commercial Motor Vehicle Transportation</w:t>
            </w:r>
          </w:p>
        </w:tc>
        <w:tc>
          <w:tcPr>
            <w:tcW w:w="5127"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commercial motor vehicle transportation, and, in connection therewith, reinstating and extending the sales and use tax exemption for certain heavy-duty motor vehicles, components, and parts, adjusting the bridge and tunnel impact fee schedule for state fiscal years 2025-26 through 2027-28, and making an appropriation.</w:t>
            </w:r>
          </w:p>
        </w:tc>
        <w:tc>
          <w:tcPr>
            <w:tcW w:w="1893"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Appropriations</w:t>
            </w:r>
          </w:p>
        </w:tc>
        <w:tc>
          <w:tcPr>
            <w:tcW w:w="2068"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J. Bridges,</w:t>
            </w:r>
          </w:p>
          <w:p>
            <w:pPr>
              <w:pStyle w:val="Normal"/>
              <w:spacing w:before="29" w:after="29"/>
              <w:rPr>
                <w:rFonts w:ascii="Arial Narrow" w:hAnsi="Arial Narrow"/>
                <w:sz w:val="18"/>
                <w:szCs w:val="18"/>
              </w:rPr>
            </w:pPr>
            <w:r>
              <w:rPr>
                <w:rFonts w:ascii="Arial Narrow" w:hAnsi="Arial Narrow"/>
                <w:sz w:val="18"/>
                <w:szCs w:val="18"/>
              </w:rPr>
              <w:t>Sen. B. Kirkmeyer</w:t>
            </w:r>
          </w:p>
        </w:tc>
        <w:tc>
          <w:tcPr>
            <w:tcW w:w="1840" w:type="dxa"/>
            <w:tcBorders>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S. Bird,</w:t>
            </w:r>
          </w:p>
          <w:p>
            <w:pPr>
              <w:pStyle w:val="Normal"/>
              <w:spacing w:before="29" w:after="29"/>
              <w:rPr>
                <w:rFonts w:ascii="Arial Narrow" w:hAnsi="Arial Narrow"/>
                <w:sz w:val="18"/>
                <w:szCs w:val="18"/>
              </w:rPr>
            </w:pPr>
            <w:r>
              <w:rPr>
                <w:rFonts w:ascii="Arial Narrow" w:hAnsi="Arial Narrow"/>
                <w:sz w:val="18"/>
                <w:szCs w:val="18"/>
              </w:rPr>
              <w:t>Rep. R. Taggart</w:t>
            </w:r>
          </w:p>
        </w:tc>
      </w:tr>
      <w:tr>
        <w:trPr/>
        <w:tc>
          <w:tcPr>
            <w:tcW w:w="770"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SB25-321</w:t>
            </w:r>
          </w:p>
        </w:tc>
        <w:tc>
          <w:tcPr>
            <w:tcW w:w="2701"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Motor Vehicle Emissions Inspection Facilities</w:t>
            </w:r>
          </w:p>
        </w:tc>
        <w:tc>
          <w:tcPr>
            <w:tcW w:w="5127"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measures to address air pollution levels related to the operation of motor vehicles in areas that do not meet federal national ambient air quality standards.</w:t>
            </w:r>
          </w:p>
        </w:tc>
        <w:tc>
          <w:tcPr>
            <w:tcW w:w="1893"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 xml:space="preserve">Transportation &amp; Energy </w:t>
            </w:r>
          </w:p>
        </w:tc>
        <w:tc>
          <w:tcPr>
            <w:tcW w:w="2068" w:type="dxa"/>
            <w:tcBorders>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B. Kirkmeyer,</w:t>
            </w:r>
          </w:p>
          <w:p>
            <w:pPr>
              <w:pStyle w:val="Normal"/>
              <w:spacing w:before="29" w:after="29"/>
              <w:rPr>
                <w:rFonts w:ascii="Arial Narrow" w:hAnsi="Arial Narrow"/>
                <w:sz w:val="18"/>
                <w:szCs w:val="18"/>
              </w:rPr>
            </w:pPr>
            <w:r>
              <w:rPr>
                <w:rFonts w:ascii="Arial Narrow" w:hAnsi="Arial Narrow"/>
                <w:sz w:val="18"/>
                <w:szCs w:val="18"/>
              </w:rPr>
              <w:t>Sen. R. Rodriguez</w:t>
            </w:r>
          </w:p>
        </w:tc>
        <w:tc>
          <w:tcPr>
            <w:tcW w:w="1840" w:type="dxa"/>
            <w:tcBorders>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J. Joseph</w:t>
            </w:r>
          </w:p>
        </w:tc>
      </w:tr>
    </w:tbl>
    <w:p>
      <w:pPr>
        <w:pStyle w:val="Normal"/>
        <w:spacing w:lineRule="auto" w:line="240" w:before="0" w:after="0"/>
        <w:rPr>
          <w:rFonts w:ascii="Arial Narrow" w:hAnsi="Arial Narrow"/>
          <w:b/>
          <w:bCs/>
        </w:rPr>
      </w:pPr>
      <w:r>
        <w:rPr>
          <w:b/>
          <w:bCs/>
        </w:rPr>
        <w:t>2025-05-0</w:t>
      </w:r>
      <w:r>
        <w:rPr>
          <w:b/>
          <w:bCs/>
        </w:rPr>
        <w:t>2</w:t>
      </w:r>
    </w:p>
    <w:tbl>
      <w:tblPr>
        <w:tblW w:w="5000" w:type="pct"/>
        <w:jc w:val="start"/>
        <w:tblInd w:w="-5" w:type="dxa"/>
        <w:tblLayout w:type="fixed"/>
        <w:tblCellMar>
          <w:top w:w="55" w:type="dxa"/>
          <w:start w:w="55" w:type="dxa"/>
          <w:bottom w:w="55" w:type="dxa"/>
          <w:end w:w="55" w:type="dxa"/>
        </w:tblCellMar>
      </w:tblPr>
      <w:tblGrid>
        <w:gridCol w:w="771"/>
        <w:gridCol w:w="2700"/>
        <w:gridCol w:w="5127"/>
        <w:gridCol w:w="1893"/>
        <w:gridCol w:w="2068"/>
        <w:gridCol w:w="1840"/>
      </w:tblGrid>
      <w:tr>
        <w:trPr/>
        <w:tc>
          <w:tcPr>
            <w:tcW w:w="771"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w:t>
            </w:r>
            <w:r>
              <w:rPr>
                <w:rFonts w:ascii="Arial Narrow" w:hAnsi="Arial Narrow"/>
                <w:sz w:val="18"/>
                <w:szCs w:val="18"/>
              </w:rPr>
              <w:t>B25-322</w:t>
            </w:r>
          </w:p>
        </w:tc>
        <w:tc>
          <w:tcPr>
            <w:tcW w:w="2700"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Management of Consumer Protection Claims Critical Infrastructure</w:t>
            </w:r>
          </w:p>
        </w:tc>
        <w:tc>
          <w:tcPr>
            <w:tcW w:w="5127"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Concerning the management of consumer protection claims by the attorney general in relation to discovery requests during the litigation of claims brought by the attorney general.</w:t>
            </w:r>
          </w:p>
        </w:tc>
        <w:tc>
          <w:tcPr>
            <w:tcW w:w="1893"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Business, Labor, &amp; Technology</w:t>
            </w:r>
          </w:p>
        </w:tc>
        <w:tc>
          <w:tcPr>
            <w:tcW w:w="2068" w:type="dxa"/>
            <w:tcBorders>
              <w:top w:val="single" w:sz="4" w:space="0" w:color="000000"/>
              <w:start w:val="single" w:sz="4" w:space="0" w:color="000000"/>
              <w:bottom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Sen. J. Bridges,</w:t>
            </w:r>
          </w:p>
          <w:p>
            <w:pPr>
              <w:pStyle w:val="Normal"/>
              <w:spacing w:before="29" w:after="29"/>
              <w:rPr>
                <w:rFonts w:ascii="Arial Narrow" w:hAnsi="Arial Narrow"/>
                <w:sz w:val="18"/>
                <w:szCs w:val="18"/>
              </w:rPr>
            </w:pPr>
            <w:r>
              <w:rPr>
                <w:rFonts w:ascii="Arial Narrow" w:hAnsi="Arial Narrow"/>
                <w:sz w:val="18"/>
                <w:szCs w:val="18"/>
              </w:rPr>
              <w:t>Sen. M. Baisley</w:t>
            </w:r>
          </w:p>
        </w:tc>
        <w:tc>
          <w:tcPr>
            <w:tcW w:w="1840" w:type="dxa"/>
            <w:tcBorders>
              <w:top w:val="single" w:sz="4" w:space="0" w:color="000000"/>
              <w:start w:val="single" w:sz="4" w:space="0" w:color="000000"/>
              <w:bottom w:val="single" w:sz="4" w:space="0" w:color="000000"/>
              <w:end w:val="single" w:sz="4" w:space="0" w:color="000000"/>
            </w:tcBorders>
          </w:tcPr>
          <w:p>
            <w:pPr>
              <w:pStyle w:val="Normal"/>
              <w:spacing w:before="29" w:after="29"/>
              <w:rPr>
                <w:rFonts w:ascii="Arial Narrow" w:hAnsi="Arial Narrow"/>
                <w:sz w:val="18"/>
                <w:szCs w:val="18"/>
              </w:rPr>
            </w:pPr>
            <w:r>
              <w:rPr>
                <w:rFonts w:ascii="Arial Narrow" w:hAnsi="Arial Narrow"/>
                <w:sz w:val="18"/>
                <w:szCs w:val="18"/>
              </w:rPr>
              <w:t>Rep. S. Bird</w:t>
            </w:r>
          </w:p>
        </w:tc>
      </w:tr>
    </w:tbl>
    <w:p>
      <w:pPr>
        <w:pStyle w:val="Normal"/>
        <w:spacing w:before="29" w:after="29"/>
        <w:rPr>
          <w:rFonts w:ascii="Arial Narrow" w:hAnsi="Arial Narrow"/>
          <w:sz w:val="18"/>
          <w:szCs w:val="18"/>
        </w:rPr>
      </w:pPr>
      <w:r>
        <w:rPr>
          <w:rFonts w:ascii="Arial Narrow" w:hAnsi="Arial Narrow"/>
          <w:sz w:val="18"/>
          <w:szCs w:val="18"/>
        </w:rPr>
      </w:r>
      <w:r>
        <w:br w:type="page"/>
      </w:r>
    </w:p>
    <w:p>
      <w:pPr>
        <w:pStyle w:val="Normal"/>
        <w:spacing w:lineRule="auto" w:line="240" w:before="0" w:after="0"/>
        <w:rPr>
          <w:rFonts w:ascii="Arial Narrow" w:hAnsi="Arial Narrow"/>
          <w:b/>
          <w:bCs/>
          <w:sz w:val="24"/>
          <w:szCs w:val="24"/>
          <w:u w:val="single"/>
        </w:rPr>
      </w:pPr>
      <w:r>
        <w:rPr>
          <w:rFonts w:ascii="Arial Narrow" w:hAnsi="Arial Narrow"/>
          <w:b/>
          <w:bCs/>
          <w:sz w:val="24"/>
          <w:szCs w:val="24"/>
          <w:u w:val="single"/>
        </w:rPr>
        <w:t>Senate Concurrent Resolution</w:t>
      </w:r>
    </w:p>
    <w:p>
      <w:pPr>
        <w:pStyle w:val="Normal"/>
        <w:spacing w:lineRule="auto" w:line="240" w:before="0" w:after="0"/>
        <w:rPr>
          <w:rFonts w:ascii="Trebuchet MS" w:hAnsi="Trebuchet MS"/>
          <w:b/>
          <w:bCs/>
          <w:sz w:val="20"/>
          <w:szCs w:val="20"/>
        </w:rPr>
      </w:pPr>
      <w:bookmarkStart w:id="10" w:name="_Hlk124162774"/>
      <w:r>
        <w:rPr>
          <w:rFonts w:ascii="Trebuchet MS" w:hAnsi="Trebuchet MS"/>
          <w:b/>
          <w:bCs/>
          <w:sz w:val="20"/>
          <w:szCs w:val="20"/>
        </w:rPr>
        <w:t>2025/03/</w:t>
      </w:r>
      <w:bookmarkEnd w:id="10"/>
      <w:r>
        <w:rPr>
          <w:rFonts w:ascii="Trebuchet MS" w:hAnsi="Trebuchet MS"/>
          <w:b/>
          <w:bCs/>
          <w:sz w:val="20"/>
          <w:szCs w:val="20"/>
        </w:rPr>
        <w:t>10</w:t>
      </w:r>
    </w:p>
    <w:tbl>
      <w:tblPr>
        <w:tblStyle w:val="TableGrid"/>
        <w:tblW w:w="14391"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955"/>
        <w:gridCol w:w="2287"/>
        <w:gridCol w:w="4681"/>
        <w:gridCol w:w="2510"/>
        <w:gridCol w:w="1891"/>
        <w:gridCol w:w="2066"/>
      </w:tblGrid>
      <w:tr>
        <w:trPr>
          <w:trHeight w:val="260" w:hRule="atLeast"/>
        </w:trPr>
        <w:tc>
          <w:tcPr>
            <w:tcW w:w="955"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SCR#</w:t>
            </w:r>
          </w:p>
        </w:tc>
        <w:tc>
          <w:tcPr>
            <w:tcW w:w="2287"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TITLE</w:t>
            </w:r>
          </w:p>
        </w:tc>
        <w:tc>
          <w:tcPr>
            <w:tcW w:w="4681"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DESCRIPTION</w:t>
            </w:r>
          </w:p>
        </w:tc>
        <w:tc>
          <w:tcPr>
            <w:tcW w:w="2510"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STATUS</w:t>
            </w:r>
          </w:p>
        </w:tc>
        <w:tc>
          <w:tcPr>
            <w:tcW w:w="1891"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SENATE</w:t>
            </w:r>
          </w:p>
        </w:tc>
        <w:tc>
          <w:tcPr>
            <w:tcW w:w="2066"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HOUSE</w:t>
            </w:r>
          </w:p>
        </w:tc>
      </w:tr>
    </w:tbl>
    <w:tbl>
      <w:tblPr>
        <w:tblW w:w="5000" w:type="pct"/>
        <w:jc w:val="start"/>
        <w:tblInd w:w="-5" w:type="dxa"/>
        <w:tblLayout w:type="fixed"/>
        <w:tblCellMar>
          <w:top w:w="55" w:type="dxa"/>
          <w:start w:w="55" w:type="dxa"/>
          <w:bottom w:w="55" w:type="dxa"/>
          <w:end w:w="55" w:type="dxa"/>
        </w:tblCellMar>
      </w:tblPr>
      <w:tblGrid>
        <w:gridCol w:w="954"/>
        <w:gridCol w:w="2288"/>
        <w:gridCol w:w="4680"/>
        <w:gridCol w:w="2516"/>
        <w:gridCol w:w="1894"/>
        <w:gridCol w:w="2067"/>
      </w:tblGrid>
      <w:tr>
        <w:trPr/>
        <w:tc>
          <w:tcPr>
            <w:tcW w:w="954" w:type="dxa"/>
            <w:tcBorders>
              <w:top w:val="single" w:sz="4" w:space="0" w:color="000000"/>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SCR25-001</w:t>
            </w:r>
          </w:p>
        </w:tc>
        <w:tc>
          <w:tcPr>
            <w:tcW w:w="2288" w:type="dxa"/>
            <w:tcBorders>
              <w:top w:val="single" w:sz="4" w:space="0" w:color="000000"/>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Property Tax Exemption First Responders</w:t>
            </w:r>
          </w:p>
        </w:tc>
        <w:tc>
          <w:tcPr>
            <w:tcW w:w="4680" w:type="dxa"/>
            <w:tcBorders>
              <w:top w:val="single" w:sz="4" w:space="0" w:color="000000"/>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Submitting to the registered electors of the state of Colorado an amendment to the Colorado constitution concerning a property tax exemption for emergency first responders.</w:t>
            </w:r>
          </w:p>
        </w:tc>
        <w:tc>
          <w:tcPr>
            <w:tcW w:w="2516" w:type="dxa"/>
            <w:tcBorders>
              <w:top w:val="single" w:sz="4" w:space="0" w:color="000000"/>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 xml:space="preserve">Senate Committee on State, Veterans, &amp; Military Affairs </w:t>
            </w:r>
          </w:p>
          <w:p>
            <w:pPr>
              <w:pStyle w:val="Normal"/>
              <w:spacing w:lineRule="auto" w:line="240" w:before="0" w:after="0"/>
              <w:rPr>
                <w:rFonts w:ascii="Arial Narrow" w:hAnsi="Arial Narrow"/>
                <w:sz w:val="18"/>
                <w:szCs w:val="18"/>
              </w:rPr>
            </w:pPr>
            <w:r>
              <w:rPr>
                <w:rFonts w:ascii="Arial Narrow" w:hAnsi="Arial Narrow"/>
                <w:sz w:val="18"/>
                <w:szCs w:val="18"/>
              </w:rPr>
              <w:t>Postpone Indefinitely</w:t>
            </w:r>
          </w:p>
        </w:tc>
        <w:tc>
          <w:tcPr>
            <w:tcW w:w="1894" w:type="dxa"/>
            <w:tcBorders>
              <w:top w:val="single" w:sz="4" w:space="0" w:color="000000"/>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Sen. M. Baisley</w:t>
            </w:r>
          </w:p>
        </w:tc>
        <w:tc>
          <w:tcPr>
            <w:tcW w:w="206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Rep. D. Johnson</w:t>
            </w:r>
          </w:p>
        </w:tc>
      </w:tr>
    </w:tbl>
    <w:p>
      <w:pPr>
        <w:pStyle w:val="Normal"/>
        <w:spacing w:lineRule="auto" w:line="240" w:before="0" w:after="0"/>
        <w:rPr>
          <w:rFonts w:ascii="Trebuchet MS" w:hAnsi="Trebuchet MS"/>
          <w:b/>
          <w:bCs/>
          <w:sz w:val="20"/>
          <w:szCs w:val="20"/>
        </w:rPr>
      </w:pPr>
      <w:bookmarkStart w:id="11" w:name="_Hlk124162774_Copy_1"/>
      <w:r>
        <w:rPr>
          <w:rFonts w:ascii="Trebuchet MS" w:hAnsi="Trebuchet MS"/>
          <w:b/>
          <w:bCs/>
          <w:sz w:val="20"/>
          <w:szCs w:val="20"/>
        </w:rPr>
        <w:t>2025/04/</w:t>
      </w:r>
      <w:bookmarkEnd w:id="11"/>
      <w:r>
        <w:rPr>
          <w:rFonts w:ascii="Trebuchet MS" w:hAnsi="Trebuchet MS"/>
          <w:b/>
          <w:bCs/>
          <w:sz w:val="20"/>
          <w:szCs w:val="20"/>
        </w:rPr>
        <w:t>14</w:t>
      </w:r>
    </w:p>
    <w:tbl>
      <w:tblPr>
        <w:tblW w:w="5000" w:type="pct"/>
        <w:jc w:val="start"/>
        <w:tblInd w:w="-5" w:type="dxa"/>
        <w:tblLayout w:type="fixed"/>
        <w:tblCellMar>
          <w:top w:w="55" w:type="dxa"/>
          <w:start w:w="55" w:type="dxa"/>
          <w:bottom w:w="55" w:type="dxa"/>
          <w:end w:w="55" w:type="dxa"/>
        </w:tblCellMar>
      </w:tblPr>
      <w:tblGrid>
        <w:gridCol w:w="954"/>
        <w:gridCol w:w="2288"/>
        <w:gridCol w:w="4680"/>
        <w:gridCol w:w="2516"/>
        <w:gridCol w:w="1894"/>
        <w:gridCol w:w="2067"/>
      </w:tblGrid>
      <w:tr>
        <w:trPr/>
        <w:tc>
          <w:tcPr>
            <w:tcW w:w="954" w:type="dxa"/>
            <w:tcBorders>
              <w:top w:val="single" w:sz="4" w:space="0" w:color="000000"/>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SCR25-002</w:t>
            </w:r>
          </w:p>
        </w:tc>
        <w:tc>
          <w:tcPr>
            <w:tcW w:w="2288" w:type="dxa"/>
            <w:tcBorders>
              <w:top w:val="single" w:sz="4" w:space="0" w:color="000000"/>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Child Sexual Abuse Accountability Amendment</w:t>
            </w:r>
          </w:p>
        </w:tc>
        <w:tc>
          <w:tcPr>
            <w:tcW w:w="4680" w:type="dxa"/>
            <w:tcBorders>
              <w:top w:val="single" w:sz="4" w:space="0" w:color="000000"/>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Submitting to the registered electors of the state of Colorado an amendment to the Colorado constitution concerning allowing Colorado lawmakers to pass laws that permit victims of childhood sexual abuse to bring a civil claim for the sexual abuse regardless of when the sexual abuse occurred.</w:t>
            </w:r>
          </w:p>
        </w:tc>
        <w:tc>
          <w:tcPr>
            <w:tcW w:w="2516" w:type="dxa"/>
            <w:tcBorders>
              <w:top w:val="single" w:sz="4" w:space="0" w:color="000000"/>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 xml:space="preserve">Senate Third Reading Lost </w:t>
            </w:r>
          </w:p>
          <w:p>
            <w:pPr>
              <w:pStyle w:val="Normal"/>
              <w:spacing w:lineRule="auto" w:line="240" w:before="0" w:after="0"/>
              <w:rPr>
                <w:rFonts w:ascii="Arial Narrow" w:hAnsi="Arial Narrow"/>
                <w:sz w:val="18"/>
                <w:szCs w:val="18"/>
              </w:rPr>
            </w:pPr>
            <w:r>
              <w:rPr>
                <w:rFonts w:ascii="Arial Narrow" w:hAnsi="Arial Narrow"/>
                <w:sz w:val="18"/>
                <w:szCs w:val="18"/>
              </w:rPr>
              <w:t>- No Amendments</w:t>
            </w:r>
          </w:p>
        </w:tc>
        <w:tc>
          <w:tcPr>
            <w:tcW w:w="1894" w:type="dxa"/>
            <w:tcBorders>
              <w:top w:val="single" w:sz="4" w:space="0" w:color="000000"/>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Sen. J. Danielson | Sen. D. Michaelson Jenet</w:t>
            </w:r>
          </w:p>
        </w:tc>
        <w:tc>
          <w:tcPr>
            <w:tcW w:w="206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Rep. M. Duran</w:t>
            </w:r>
          </w:p>
        </w:tc>
      </w:tr>
    </w:tbl>
    <w:p>
      <w:pPr>
        <w:pStyle w:val="Normal"/>
        <w:spacing w:lineRule="auto" w:line="240" w:before="0" w:after="0"/>
        <w:rPr>
          <w:rFonts w:ascii="Arial Narrow" w:hAnsi="Arial Narrow"/>
          <w:sz w:val="18"/>
          <w:szCs w:val="18"/>
        </w:rPr>
      </w:pPr>
      <w:r>
        <w:rPr>
          <w:rFonts w:ascii="Arial Narrow" w:hAnsi="Arial Narrow"/>
          <w:sz w:val="18"/>
          <w:szCs w:val="18"/>
        </w:rPr>
      </w:r>
    </w:p>
    <w:p>
      <w:pPr>
        <w:pStyle w:val="Normal"/>
        <w:spacing w:lineRule="auto" w:line="240" w:before="0" w:after="0"/>
        <w:rPr>
          <w:rFonts w:ascii="Arial Narrow" w:hAnsi="Arial Narrow"/>
          <w:sz w:val="18"/>
          <w:szCs w:val="18"/>
        </w:rPr>
      </w:pPr>
      <w:r>
        <w:rPr>
          <w:rFonts w:ascii="Arial Narrow" w:hAnsi="Arial Narrow"/>
          <w:sz w:val="18"/>
          <w:szCs w:val="18"/>
        </w:rPr>
      </w:r>
    </w:p>
    <w:p>
      <w:pPr>
        <w:pStyle w:val="Normal"/>
        <w:spacing w:lineRule="auto" w:line="240" w:before="0" w:after="0"/>
        <w:rPr>
          <w:rFonts w:ascii="Arial Narrow" w:hAnsi="Arial Narrow"/>
          <w:b/>
          <w:bCs/>
          <w:sz w:val="24"/>
          <w:szCs w:val="24"/>
          <w:u w:val="single"/>
        </w:rPr>
      </w:pPr>
      <w:r>
        <w:rPr>
          <w:rFonts w:ascii="Arial Narrow" w:hAnsi="Arial Narrow"/>
          <w:b/>
          <w:bCs/>
          <w:sz w:val="24"/>
          <w:szCs w:val="24"/>
          <w:u w:val="single"/>
        </w:rPr>
        <w:t>Senate Joint Resolution</w:t>
      </w:r>
      <w:bookmarkStart w:id="12" w:name="_Hlk124162833"/>
    </w:p>
    <w:p>
      <w:pPr>
        <w:pStyle w:val="Normal"/>
        <w:spacing w:lineRule="auto" w:line="240" w:before="0" w:after="0"/>
        <w:rPr>
          <w:rFonts w:ascii="Trebuchet MS" w:hAnsi="Trebuchet MS"/>
          <w:b/>
          <w:bCs/>
          <w:sz w:val="20"/>
          <w:szCs w:val="20"/>
        </w:rPr>
      </w:pPr>
      <w:r>
        <w:rPr>
          <w:rFonts w:ascii="Trebuchet MS" w:hAnsi="Trebuchet MS"/>
          <w:b/>
          <w:bCs/>
          <w:sz w:val="20"/>
          <w:szCs w:val="20"/>
        </w:rPr>
        <w:t>2025/01/08</w:t>
      </w:r>
    </w:p>
    <w:tbl>
      <w:tblPr>
        <w:tblStyle w:val="TableGrid"/>
        <w:tblW w:w="14391"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961"/>
        <w:gridCol w:w="2544"/>
        <w:gridCol w:w="3599"/>
        <w:gridCol w:w="3149"/>
        <w:gridCol w:w="1990"/>
        <w:gridCol w:w="2147"/>
      </w:tblGrid>
      <w:tr>
        <w:trPr/>
        <w:tc>
          <w:tcPr>
            <w:tcW w:w="961"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bookmarkEnd w:id="12"/>
            <w:r>
              <w:rPr>
                <w:rFonts w:eastAsia="Calibri" w:cs="" w:ascii="Arial Narrow" w:hAnsi="Arial Narrow"/>
                <w:b/>
                <w:bCs/>
                <w:kern w:val="0"/>
                <w:sz w:val="18"/>
                <w:szCs w:val="18"/>
                <w:lang w:val="en-US" w:eastAsia="en-US" w:bidi="ar-SA"/>
              </w:rPr>
              <w:t>SJR#</w:t>
            </w:r>
          </w:p>
        </w:tc>
        <w:tc>
          <w:tcPr>
            <w:tcW w:w="2544"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TITLE</w:t>
            </w:r>
          </w:p>
        </w:tc>
        <w:tc>
          <w:tcPr>
            <w:tcW w:w="3599"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DESCRIPTION</w:t>
            </w:r>
          </w:p>
        </w:tc>
        <w:tc>
          <w:tcPr>
            <w:tcW w:w="3149"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STATUS</w:t>
            </w:r>
          </w:p>
        </w:tc>
        <w:tc>
          <w:tcPr>
            <w:tcW w:w="1990"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SENATE</w:t>
            </w:r>
          </w:p>
        </w:tc>
        <w:tc>
          <w:tcPr>
            <w:tcW w:w="2147"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HOUSE</w:t>
            </w:r>
            <w:bookmarkStart w:id="13" w:name="_Hlk69401097"/>
            <w:bookmarkEnd w:id="13"/>
          </w:p>
        </w:tc>
      </w:tr>
      <w:tr>
        <w:trPr/>
        <w:tc>
          <w:tcPr>
            <w:tcW w:w="96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SJR25-001</w:t>
            </w:r>
          </w:p>
        </w:tc>
        <w:tc>
          <w:tcPr>
            <w:tcW w:w="254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Temporary Joint Rules</w:t>
            </w:r>
          </w:p>
        </w:tc>
        <w:tc>
          <w:tcPr>
            <w:tcW w:w="359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adoption of the Joint Rules as the temporary Joint Rules of the Seventy-fifth General Assembly.</w:t>
            </w:r>
          </w:p>
        </w:tc>
        <w:tc>
          <w:tcPr>
            <w:tcW w:w="314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House Third Reading</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Passed - No Amendments</w:t>
            </w:r>
          </w:p>
        </w:tc>
        <w:tc>
          <w:tcPr>
            <w:tcW w:w="199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R. Rodriguez</w:t>
            </w:r>
          </w:p>
        </w:tc>
        <w:tc>
          <w:tcPr>
            <w:tcW w:w="2147" w:type="dxa"/>
            <w:tcBorders/>
          </w:tcPr>
          <w:p>
            <w:pPr>
              <w:pStyle w:val="Normal"/>
              <w:widowControl/>
              <w:suppressAutoHyphens w:val="true"/>
              <w:spacing w:lineRule="auto" w:line="240" w:before="0" w:after="0"/>
              <w:jc w:val="start"/>
              <w:rPr>
                <w:rFonts w:ascii="Arial Narrow" w:hAnsi="Arial Narrow"/>
                <w:sz w:val="18"/>
                <w:szCs w:val="18"/>
              </w:rPr>
            </w:pPr>
            <w:r>
              <w:rPr>
                <w:rFonts w:ascii="Arial Narrow" w:hAnsi="Arial Narrow"/>
                <w:sz w:val="18"/>
                <w:szCs w:val="18"/>
              </w:rPr>
            </w:r>
          </w:p>
        </w:tc>
      </w:tr>
    </w:tbl>
    <w:p>
      <w:pPr>
        <w:pStyle w:val="Normal"/>
        <w:spacing w:lineRule="auto" w:line="240" w:before="0" w:after="0"/>
        <w:rPr>
          <w:rFonts w:ascii="Trebuchet MS" w:hAnsi="Trebuchet MS"/>
          <w:b/>
          <w:bCs/>
          <w:sz w:val="20"/>
          <w:szCs w:val="20"/>
        </w:rPr>
      </w:pPr>
      <w:r>
        <w:rPr>
          <w:rFonts w:ascii="Trebuchet MS" w:hAnsi="Trebuchet MS"/>
          <w:b/>
          <w:bCs/>
          <w:sz w:val="20"/>
          <w:szCs w:val="20"/>
        </w:rPr>
        <w:t>2025/01/14</w:t>
      </w:r>
    </w:p>
    <w:tbl>
      <w:tblPr>
        <w:tblStyle w:val="TableGrid"/>
        <w:tblW w:w="14390"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985"/>
        <w:gridCol w:w="2520"/>
        <w:gridCol w:w="3618"/>
        <w:gridCol w:w="3141"/>
        <w:gridCol w:w="1980"/>
        <w:gridCol w:w="2145"/>
      </w:tblGrid>
      <w:tr>
        <w:trPr/>
        <w:tc>
          <w:tcPr>
            <w:tcW w:w="98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SJR25-002</w:t>
            </w:r>
          </w:p>
        </w:tc>
        <w:tc>
          <w:tcPr>
            <w:tcW w:w="252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General Assembly Positions &amp; Salary Ranges</w:t>
            </w:r>
          </w:p>
        </w:tc>
        <w:tc>
          <w:tcPr>
            <w:tcW w:w="3618"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officers and employees of the First Regular Session of the Seventy-fifth General Assembly</w:t>
            </w:r>
          </w:p>
        </w:tc>
        <w:tc>
          <w:tcPr>
            <w:tcW w:w="31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 xml:space="preserve">Senate Considered House Amendments – </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Result was to Concur – Repass</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R. Rodriguez</w:t>
            </w:r>
          </w:p>
        </w:tc>
        <w:tc>
          <w:tcPr>
            <w:tcW w:w="214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 xml:space="preserve"> </w:t>
            </w:r>
            <w:r>
              <w:rPr>
                <w:rFonts w:eastAsia="Calibri" w:cs="" w:ascii="Arial Narrow" w:hAnsi="Arial Narrow"/>
                <w:kern w:val="0"/>
                <w:sz w:val="18"/>
                <w:szCs w:val="18"/>
                <w:lang w:val="en-US" w:eastAsia="en-US" w:bidi="ar-SA"/>
              </w:rPr>
              <w:t>Rep. E. Hamrick</w:t>
            </w:r>
          </w:p>
        </w:tc>
      </w:tr>
      <w:tr>
        <w:trPr/>
        <w:tc>
          <w:tcPr>
            <w:tcW w:w="98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SJR25-003</w:t>
            </w:r>
          </w:p>
        </w:tc>
        <w:tc>
          <w:tcPr>
            <w:tcW w:w="252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Colorado Commission on Uniform State Laws Appointments</w:t>
            </w:r>
          </w:p>
        </w:tc>
        <w:tc>
          <w:tcPr>
            <w:tcW w:w="3618"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appointment of members to the Colorado commission on uniform state laws.</w:t>
            </w:r>
          </w:p>
        </w:tc>
        <w:tc>
          <w:tcPr>
            <w:tcW w:w="314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Introduced In House</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Coleman</w:t>
            </w:r>
          </w:p>
        </w:tc>
        <w:tc>
          <w:tcPr>
            <w:tcW w:w="214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J. McCluskie</w:t>
            </w:r>
          </w:p>
        </w:tc>
      </w:tr>
    </w:tbl>
    <w:p>
      <w:pPr>
        <w:pStyle w:val="Normal"/>
        <w:spacing w:lineRule="auto" w:line="240" w:before="0" w:after="0"/>
        <w:rPr>
          <w:rFonts w:ascii="Trebuchet MS" w:hAnsi="Trebuchet MS"/>
          <w:b/>
          <w:bCs/>
          <w:sz w:val="20"/>
          <w:szCs w:val="20"/>
        </w:rPr>
      </w:pPr>
      <w:bookmarkStart w:id="14" w:name="_Hlk190967429"/>
      <w:r>
        <w:rPr>
          <w:rFonts w:ascii="Trebuchet MS" w:hAnsi="Trebuchet MS"/>
          <w:b/>
          <w:bCs/>
          <w:sz w:val="20"/>
          <w:szCs w:val="20"/>
        </w:rPr>
        <w:t>2025/01/17</w:t>
      </w:r>
      <w:bookmarkEnd w:id="14"/>
    </w:p>
    <w:tbl>
      <w:tblPr>
        <w:tblStyle w:val="TableGrid"/>
        <w:tblW w:w="14391"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984"/>
        <w:gridCol w:w="2521"/>
        <w:gridCol w:w="3599"/>
        <w:gridCol w:w="3149"/>
        <w:gridCol w:w="1990"/>
        <w:gridCol w:w="2147"/>
      </w:tblGrid>
      <w:tr>
        <w:trPr/>
        <w:tc>
          <w:tcPr>
            <w:tcW w:w="98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SJR25-004</w:t>
            </w:r>
          </w:p>
        </w:tc>
        <w:tc>
          <w:tcPr>
            <w:tcW w:w="252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Reproductive Rights and Justice Day</w:t>
            </w:r>
          </w:p>
        </w:tc>
        <w:tc>
          <w:tcPr>
            <w:tcW w:w="359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designation of January 22 as "Reproductive Rights and Justice Day".</w:t>
            </w:r>
          </w:p>
        </w:tc>
        <w:tc>
          <w:tcPr>
            <w:tcW w:w="314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Senate Third Reading</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Passed - No Amendments</w:t>
            </w:r>
          </w:p>
        </w:tc>
        <w:tc>
          <w:tcPr>
            <w:tcW w:w="199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L. Cutter,</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 xml:space="preserve">Sen. D. Michaelson Jenet </w:t>
            </w:r>
          </w:p>
        </w:tc>
        <w:tc>
          <w:tcPr>
            <w:tcW w:w="2147"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L. García,</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Froelich</w:t>
            </w:r>
          </w:p>
        </w:tc>
      </w:tr>
    </w:tbl>
    <w:p>
      <w:pPr>
        <w:pStyle w:val="Normal"/>
        <w:spacing w:lineRule="auto" w:line="240" w:before="0" w:after="0"/>
        <w:rPr>
          <w:rFonts w:ascii="Trebuchet MS" w:hAnsi="Trebuchet MS"/>
          <w:b/>
          <w:bCs/>
          <w:sz w:val="20"/>
          <w:szCs w:val="20"/>
        </w:rPr>
      </w:pPr>
      <w:r>
        <w:rPr>
          <w:rFonts w:ascii="Trebuchet MS" w:hAnsi="Trebuchet MS"/>
          <w:b/>
          <w:bCs/>
          <w:sz w:val="20"/>
          <w:szCs w:val="20"/>
        </w:rPr>
        <w:t>2025/01/31</w:t>
      </w:r>
    </w:p>
    <w:tbl>
      <w:tblPr>
        <w:tblStyle w:val="TableGrid"/>
        <w:tblW w:w="14395"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984"/>
        <w:gridCol w:w="2521"/>
        <w:gridCol w:w="3600"/>
        <w:gridCol w:w="3149"/>
        <w:gridCol w:w="1980"/>
        <w:gridCol w:w="2160"/>
      </w:tblGrid>
      <w:tr>
        <w:trPr/>
        <w:tc>
          <w:tcPr>
            <w:tcW w:w="98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SJR25-005</w:t>
            </w:r>
          </w:p>
        </w:tc>
        <w:tc>
          <w:tcPr>
            <w:tcW w:w="252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Missing Persons Day</w:t>
            </w:r>
          </w:p>
        </w:tc>
        <w:tc>
          <w:tcPr>
            <w:tcW w:w="36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designation of February 4 as "Missing Persons Day" in Colorado.</w:t>
            </w:r>
          </w:p>
        </w:tc>
        <w:tc>
          <w:tcPr>
            <w:tcW w:w="314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Signed by the Speaker of the House</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Danielson,</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M. Catlin</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Duran,</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R. Pugliese</w:t>
            </w:r>
          </w:p>
        </w:tc>
      </w:tr>
    </w:tbl>
    <w:p>
      <w:pPr>
        <w:pStyle w:val="Normal"/>
        <w:spacing w:lineRule="auto" w:line="240" w:before="0" w:after="0"/>
        <w:rPr>
          <w:rFonts w:ascii="Trebuchet MS" w:hAnsi="Trebuchet MS"/>
          <w:b/>
          <w:bCs/>
          <w:sz w:val="20"/>
          <w:szCs w:val="20"/>
        </w:rPr>
      </w:pPr>
      <w:bookmarkStart w:id="15" w:name="_Hlk190967538"/>
      <w:r>
        <w:rPr>
          <w:rFonts w:ascii="Trebuchet MS" w:hAnsi="Trebuchet MS"/>
          <w:b/>
          <w:bCs/>
          <w:sz w:val="20"/>
          <w:szCs w:val="20"/>
        </w:rPr>
        <w:t>2025/02/04</w:t>
      </w:r>
      <w:bookmarkEnd w:id="15"/>
    </w:p>
    <w:tbl>
      <w:tblPr>
        <w:tblStyle w:val="TableGrid"/>
        <w:tblW w:w="14395"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984"/>
        <w:gridCol w:w="2521"/>
        <w:gridCol w:w="3600"/>
        <w:gridCol w:w="3149"/>
        <w:gridCol w:w="1980"/>
        <w:gridCol w:w="2160"/>
      </w:tblGrid>
      <w:tr>
        <w:trPr/>
        <w:tc>
          <w:tcPr>
            <w:tcW w:w="98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SJR25-006</w:t>
            </w:r>
          </w:p>
        </w:tc>
        <w:tc>
          <w:tcPr>
            <w:tcW w:w="252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Condemnation of January 6 Insurrection Pardons</w:t>
            </w:r>
          </w:p>
        </w:tc>
        <w:tc>
          <w:tcPr>
            <w:tcW w:w="36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condemnation of the pardons of those involved in the January 6, 2021, insurrection against the United States of America.</w:t>
            </w:r>
          </w:p>
        </w:tc>
        <w:tc>
          <w:tcPr>
            <w:tcW w:w="314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Senate Third Reading Passed</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 No Amendments</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N. Hinrichsen,</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M. Ball</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S. Camacho,</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M. Carter</w:t>
            </w:r>
          </w:p>
        </w:tc>
      </w:tr>
    </w:tbl>
    <w:p>
      <w:pPr>
        <w:pStyle w:val="Normal"/>
        <w:spacing w:lineRule="auto" w:line="240" w:before="0" w:after="0"/>
        <w:rPr>
          <w:rFonts w:ascii="Trebuchet MS" w:hAnsi="Trebuchet MS"/>
          <w:b/>
          <w:bCs/>
          <w:sz w:val="20"/>
          <w:szCs w:val="20"/>
        </w:rPr>
      </w:pPr>
      <w:r>
        <w:rPr>
          <w:rFonts w:ascii="Trebuchet MS" w:hAnsi="Trebuchet MS"/>
          <w:b/>
          <w:bCs/>
          <w:sz w:val="20"/>
          <w:szCs w:val="20"/>
        </w:rPr>
        <w:t>2025/02/11</w:t>
      </w:r>
    </w:p>
    <w:tbl>
      <w:tblPr>
        <w:tblStyle w:val="TableGrid"/>
        <w:tblW w:w="14395"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984"/>
        <w:gridCol w:w="2521"/>
        <w:gridCol w:w="3600"/>
        <w:gridCol w:w="3149"/>
        <w:gridCol w:w="1980"/>
        <w:gridCol w:w="2160"/>
      </w:tblGrid>
      <w:tr>
        <w:trPr/>
        <w:tc>
          <w:tcPr>
            <w:tcW w:w="98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SJR25-007</w:t>
            </w:r>
          </w:p>
        </w:tc>
        <w:tc>
          <w:tcPr>
            <w:tcW w:w="252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Colorado Read to Your Child Day</w:t>
            </w:r>
          </w:p>
        </w:tc>
        <w:tc>
          <w:tcPr>
            <w:tcW w:w="360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proclaiming February 14 as "Colorado Read to Your Child Day".</w:t>
            </w:r>
          </w:p>
        </w:tc>
        <w:tc>
          <w:tcPr>
            <w:tcW w:w="314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Signed by the Speaker of the House</w:t>
            </w:r>
          </w:p>
        </w:tc>
        <w:tc>
          <w:tcPr>
            <w:tcW w:w="198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Bridges,</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B. Kirkmeyer</w:t>
            </w:r>
          </w:p>
        </w:tc>
        <w:tc>
          <w:tcPr>
            <w:tcW w:w="2160"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E. Sirota,</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Rep. R. Taggart</w:t>
            </w:r>
          </w:p>
        </w:tc>
      </w:tr>
    </w:tbl>
    <w:p>
      <w:pPr>
        <w:pStyle w:val="Normal"/>
        <w:spacing w:lineRule="auto" w:line="240" w:before="0" w:after="0"/>
        <w:rPr>
          <w:rFonts w:ascii="Trebuchet MS" w:hAnsi="Trebuchet MS"/>
          <w:b/>
          <w:bCs/>
          <w:sz w:val="20"/>
          <w:szCs w:val="20"/>
        </w:rPr>
      </w:pPr>
      <w:r>
        <w:rPr>
          <w:rFonts w:ascii="Trebuchet MS" w:hAnsi="Trebuchet MS"/>
          <w:b/>
          <w:bCs/>
          <w:sz w:val="20"/>
          <w:szCs w:val="20"/>
        </w:rPr>
        <w:t>2025/02/26</w:t>
      </w:r>
    </w:p>
    <w:tbl>
      <w:tblPr>
        <w:tblW w:w="5000" w:type="pct"/>
        <w:jc w:val="start"/>
        <w:tblInd w:w="-5" w:type="dxa"/>
        <w:tblLayout w:type="fixed"/>
        <w:tblCellMar>
          <w:top w:w="55" w:type="dxa"/>
          <w:start w:w="55" w:type="dxa"/>
          <w:bottom w:w="55" w:type="dxa"/>
          <w:end w:w="55" w:type="dxa"/>
        </w:tblCellMar>
      </w:tblPr>
      <w:tblGrid>
        <w:gridCol w:w="954"/>
        <w:gridCol w:w="2516"/>
        <w:gridCol w:w="3690"/>
        <w:gridCol w:w="3059"/>
        <w:gridCol w:w="1980"/>
        <w:gridCol w:w="2200"/>
      </w:tblGrid>
      <w:tr>
        <w:trPr/>
        <w:tc>
          <w:tcPr>
            <w:tcW w:w="954" w:type="dxa"/>
            <w:tcBorders>
              <w:top w:val="single" w:sz="4" w:space="0" w:color="000000"/>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SJR25-008</w:t>
            </w:r>
          </w:p>
        </w:tc>
        <w:tc>
          <w:tcPr>
            <w:tcW w:w="2516" w:type="dxa"/>
            <w:tcBorders>
              <w:top w:val="single" w:sz="4" w:space="0" w:color="000000"/>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Buy Colorado Day</w:t>
            </w:r>
          </w:p>
        </w:tc>
        <w:tc>
          <w:tcPr>
            <w:tcW w:w="3690" w:type="dxa"/>
            <w:tcBorders>
              <w:top w:val="single" w:sz="4" w:space="0" w:color="000000"/>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Concerning designating March 3, 2025, as "Buy Colorado Day" and March 3-10, 2025, as "Buy Colorado Week" in Colorado, and, in connection therewith, acknowledging the significant global contributions of homegrown Colorado brands and businesses.</w:t>
            </w:r>
          </w:p>
        </w:tc>
        <w:tc>
          <w:tcPr>
            <w:tcW w:w="3059" w:type="dxa"/>
            <w:tcBorders>
              <w:top w:val="single" w:sz="4" w:space="0" w:color="000000"/>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 xml:space="preserve">House Second Reading Laid Over Daily </w:t>
            </w:r>
          </w:p>
          <w:p>
            <w:pPr>
              <w:pStyle w:val="Normal"/>
              <w:spacing w:lineRule="auto" w:line="240" w:before="0" w:after="0"/>
              <w:rPr>
                <w:rFonts w:ascii="Arial Narrow" w:hAnsi="Arial Narrow"/>
                <w:sz w:val="18"/>
                <w:szCs w:val="18"/>
              </w:rPr>
            </w:pPr>
            <w:r>
              <w:rPr>
                <w:rFonts w:ascii="Arial Narrow" w:hAnsi="Arial Narrow"/>
                <w:sz w:val="18"/>
                <w:szCs w:val="18"/>
              </w:rPr>
              <w:t>- No Amendments</w:t>
            </w:r>
          </w:p>
        </w:tc>
        <w:tc>
          <w:tcPr>
            <w:tcW w:w="1980" w:type="dxa"/>
            <w:tcBorders>
              <w:top w:val="single" w:sz="4" w:space="0" w:color="000000"/>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Sen. J. Bridges,</w:t>
            </w:r>
          </w:p>
          <w:p>
            <w:pPr>
              <w:pStyle w:val="Normal"/>
              <w:spacing w:lineRule="auto" w:line="240" w:before="0" w:after="0"/>
              <w:rPr>
                <w:rFonts w:ascii="Arial Narrow" w:hAnsi="Arial Narrow"/>
                <w:sz w:val="18"/>
                <w:szCs w:val="18"/>
              </w:rPr>
            </w:pPr>
            <w:r>
              <w:rPr>
                <w:rFonts w:ascii="Arial Narrow" w:hAnsi="Arial Narrow"/>
                <w:sz w:val="18"/>
                <w:szCs w:val="18"/>
              </w:rPr>
              <w:t>Sen. J. Amabile</w:t>
            </w:r>
          </w:p>
        </w:tc>
        <w:tc>
          <w:tcPr>
            <w:tcW w:w="220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Rep. S. Bird,</w:t>
            </w:r>
          </w:p>
          <w:p>
            <w:pPr>
              <w:pStyle w:val="Normal"/>
              <w:spacing w:lineRule="auto" w:line="240" w:before="0" w:after="0"/>
              <w:rPr>
                <w:rFonts w:ascii="Arial Narrow" w:hAnsi="Arial Narrow"/>
                <w:sz w:val="18"/>
                <w:szCs w:val="18"/>
              </w:rPr>
            </w:pPr>
            <w:r>
              <w:rPr>
                <w:rFonts w:ascii="Arial Narrow" w:hAnsi="Arial Narrow"/>
                <w:sz w:val="18"/>
                <w:szCs w:val="18"/>
              </w:rPr>
              <w:t>Rep. R. Taggart</w:t>
            </w:r>
          </w:p>
        </w:tc>
      </w:tr>
    </w:tbl>
    <w:p>
      <w:pPr>
        <w:pStyle w:val="Normal"/>
        <w:spacing w:lineRule="auto" w:line="240" w:before="0" w:after="0"/>
        <w:rPr>
          <w:rFonts w:ascii="Trebuchet MS" w:hAnsi="Trebuchet MS"/>
          <w:b/>
          <w:bCs/>
          <w:sz w:val="20"/>
          <w:szCs w:val="20"/>
        </w:rPr>
      </w:pPr>
      <w:r>
        <w:rPr>
          <w:rFonts w:ascii="Trebuchet MS" w:hAnsi="Trebuchet MS"/>
          <w:b/>
          <w:bCs/>
          <w:sz w:val="20"/>
          <w:szCs w:val="20"/>
        </w:rPr>
        <w:t>2025/03/10</w:t>
      </w:r>
    </w:p>
    <w:tbl>
      <w:tblPr>
        <w:tblW w:w="5000" w:type="pct"/>
        <w:jc w:val="start"/>
        <w:tblInd w:w="-5" w:type="dxa"/>
        <w:tblLayout w:type="fixed"/>
        <w:tblCellMar>
          <w:top w:w="55" w:type="dxa"/>
          <w:start w:w="55" w:type="dxa"/>
          <w:bottom w:w="55" w:type="dxa"/>
          <w:end w:w="55" w:type="dxa"/>
        </w:tblCellMar>
      </w:tblPr>
      <w:tblGrid>
        <w:gridCol w:w="954"/>
        <w:gridCol w:w="2516"/>
        <w:gridCol w:w="3729"/>
        <w:gridCol w:w="3020"/>
        <w:gridCol w:w="1980"/>
        <w:gridCol w:w="2200"/>
      </w:tblGrid>
      <w:tr>
        <w:trPr/>
        <w:tc>
          <w:tcPr>
            <w:tcW w:w="954" w:type="dxa"/>
            <w:tcBorders>
              <w:top w:val="single" w:sz="4" w:space="0" w:color="000000"/>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SJR25-009</w:t>
            </w:r>
          </w:p>
        </w:tc>
        <w:tc>
          <w:tcPr>
            <w:tcW w:w="2516" w:type="dxa"/>
            <w:tcBorders>
              <w:top w:val="single" w:sz="4" w:space="0" w:color="000000"/>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Protection of Colorado's Public Lands</w:t>
            </w:r>
          </w:p>
        </w:tc>
        <w:tc>
          <w:tcPr>
            <w:tcW w:w="3729" w:type="dxa"/>
            <w:tcBorders>
              <w:top w:val="single" w:sz="4" w:space="0" w:color="000000"/>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Concerning the protection of Colorado's public lands.</w:t>
            </w:r>
          </w:p>
        </w:tc>
        <w:tc>
          <w:tcPr>
            <w:tcW w:w="3020" w:type="dxa"/>
            <w:tcBorders>
              <w:top w:val="single" w:sz="4" w:space="0" w:color="000000"/>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Signed by the Speaker of the House</w:t>
            </w:r>
          </w:p>
        </w:tc>
        <w:tc>
          <w:tcPr>
            <w:tcW w:w="1980" w:type="dxa"/>
            <w:tcBorders>
              <w:top w:val="single" w:sz="4" w:space="0" w:color="000000"/>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Sen. D. Roberts,</w:t>
            </w:r>
          </w:p>
          <w:p>
            <w:pPr>
              <w:pStyle w:val="Normal"/>
              <w:spacing w:lineRule="auto" w:line="240" w:before="0" w:after="0"/>
              <w:rPr>
                <w:rFonts w:ascii="Arial Narrow" w:hAnsi="Arial Narrow"/>
                <w:sz w:val="18"/>
                <w:szCs w:val="18"/>
              </w:rPr>
            </w:pPr>
            <w:r>
              <w:rPr>
                <w:rFonts w:ascii="Arial Narrow" w:hAnsi="Arial Narrow"/>
                <w:sz w:val="18"/>
                <w:szCs w:val="18"/>
              </w:rPr>
              <w:t>Sen. M. Catlin</w:t>
            </w:r>
          </w:p>
        </w:tc>
        <w:tc>
          <w:tcPr>
            <w:tcW w:w="220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Rep. J. McCluskie.</w:t>
            </w:r>
          </w:p>
          <w:p>
            <w:pPr>
              <w:pStyle w:val="Normal"/>
              <w:spacing w:lineRule="auto" w:line="240" w:before="0" w:after="0"/>
              <w:rPr>
                <w:rFonts w:ascii="Arial Narrow" w:hAnsi="Arial Narrow"/>
                <w:sz w:val="18"/>
                <w:szCs w:val="18"/>
              </w:rPr>
            </w:pPr>
            <w:r>
              <w:rPr>
                <w:rFonts w:ascii="Arial Narrow" w:hAnsi="Arial Narrow"/>
                <w:sz w:val="18"/>
                <w:szCs w:val="18"/>
              </w:rPr>
              <w:t>Rep. R. Taggart</w:t>
            </w:r>
          </w:p>
        </w:tc>
      </w:tr>
    </w:tbl>
    <w:p>
      <w:pPr>
        <w:pStyle w:val="Normal"/>
        <w:spacing w:lineRule="auto" w:line="240" w:before="0" w:after="0"/>
        <w:rPr>
          <w:rFonts w:ascii="Trebuchet MS" w:hAnsi="Trebuchet MS"/>
          <w:b/>
          <w:bCs/>
          <w:sz w:val="20"/>
          <w:szCs w:val="20"/>
        </w:rPr>
      </w:pPr>
      <w:r>
        <w:rPr>
          <w:rFonts w:ascii="Trebuchet MS" w:hAnsi="Trebuchet MS"/>
          <w:b/>
          <w:bCs/>
          <w:sz w:val="20"/>
          <w:szCs w:val="20"/>
        </w:rPr>
        <w:t>2025/03/11</w:t>
      </w:r>
    </w:p>
    <w:tbl>
      <w:tblPr>
        <w:tblW w:w="5000" w:type="pct"/>
        <w:jc w:val="start"/>
        <w:tblInd w:w="-5" w:type="dxa"/>
        <w:tblLayout w:type="fixed"/>
        <w:tblCellMar>
          <w:top w:w="55" w:type="dxa"/>
          <w:start w:w="55" w:type="dxa"/>
          <w:bottom w:w="55" w:type="dxa"/>
          <w:end w:w="55" w:type="dxa"/>
        </w:tblCellMar>
      </w:tblPr>
      <w:tblGrid>
        <w:gridCol w:w="954"/>
        <w:gridCol w:w="2516"/>
        <w:gridCol w:w="3729"/>
        <w:gridCol w:w="3020"/>
        <w:gridCol w:w="1980"/>
        <w:gridCol w:w="2200"/>
      </w:tblGrid>
      <w:tr>
        <w:trPr/>
        <w:tc>
          <w:tcPr>
            <w:tcW w:w="954" w:type="dxa"/>
            <w:tcBorders>
              <w:top w:val="single" w:sz="4" w:space="0" w:color="000000"/>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SJR25-010</w:t>
            </w:r>
          </w:p>
        </w:tc>
        <w:tc>
          <w:tcPr>
            <w:tcW w:w="2516" w:type="dxa"/>
            <w:tcBorders>
              <w:top w:val="single" w:sz="4" w:space="0" w:color="000000"/>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Colorado Aerospace Day</w:t>
            </w:r>
          </w:p>
        </w:tc>
        <w:tc>
          <w:tcPr>
            <w:tcW w:w="3729" w:type="dxa"/>
            <w:tcBorders>
              <w:top w:val="single" w:sz="4" w:space="0" w:color="000000"/>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Concerning the designation of March 17, 2025, as "Colorado Aerospace Day".</w:t>
            </w:r>
          </w:p>
        </w:tc>
        <w:tc>
          <w:tcPr>
            <w:tcW w:w="3020" w:type="dxa"/>
            <w:tcBorders>
              <w:top w:val="single" w:sz="4" w:space="0" w:color="000000"/>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 xml:space="preserve">Senate Third Reading Passed </w:t>
            </w:r>
          </w:p>
          <w:p>
            <w:pPr>
              <w:pStyle w:val="Normal"/>
              <w:spacing w:lineRule="auto" w:line="240" w:before="0" w:after="0"/>
              <w:rPr>
                <w:rFonts w:ascii="Arial Narrow" w:hAnsi="Arial Narrow"/>
                <w:sz w:val="18"/>
                <w:szCs w:val="18"/>
              </w:rPr>
            </w:pPr>
            <w:r>
              <w:rPr>
                <w:rFonts w:ascii="Arial Narrow" w:hAnsi="Arial Narrow"/>
                <w:sz w:val="18"/>
                <w:szCs w:val="18"/>
              </w:rPr>
              <w:t>- No Amendments</w:t>
            </w:r>
          </w:p>
        </w:tc>
        <w:tc>
          <w:tcPr>
            <w:tcW w:w="1980" w:type="dxa"/>
            <w:tcBorders>
              <w:top w:val="single" w:sz="4" w:space="0" w:color="000000"/>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Sen. J. Bridges,</w:t>
            </w:r>
          </w:p>
          <w:p>
            <w:pPr>
              <w:pStyle w:val="Normal"/>
              <w:spacing w:lineRule="auto" w:line="240" w:before="0" w:after="0"/>
              <w:rPr>
                <w:rFonts w:ascii="Arial Narrow" w:hAnsi="Arial Narrow"/>
                <w:sz w:val="18"/>
                <w:szCs w:val="18"/>
              </w:rPr>
            </w:pPr>
            <w:r>
              <w:rPr>
                <w:rFonts w:ascii="Arial Narrow" w:hAnsi="Arial Narrow"/>
                <w:sz w:val="18"/>
                <w:szCs w:val="18"/>
              </w:rPr>
              <w:t>Sen. M. Baisley</w:t>
            </w:r>
          </w:p>
        </w:tc>
        <w:tc>
          <w:tcPr>
            <w:tcW w:w="220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Rep. R. Armagost,</w:t>
            </w:r>
          </w:p>
          <w:p>
            <w:pPr>
              <w:pStyle w:val="Normal"/>
              <w:spacing w:lineRule="auto" w:line="240" w:before="0" w:after="0"/>
              <w:rPr>
                <w:rFonts w:ascii="Arial Narrow" w:hAnsi="Arial Narrow"/>
                <w:sz w:val="18"/>
                <w:szCs w:val="18"/>
              </w:rPr>
            </w:pPr>
            <w:r>
              <w:rPr>
                <w:rFonts w:ascii="Arial Narrow" w:hAnsi="Arial Narrow"/>
                <w:sz w:val="18"/>
                <w:szCs w:val="18"/>
              </w:rPr>
              <w:t>Rep. J. Joseph</w:t>
            </w:r>
          </w:p>
        </w:tc>
      </w:tr>
    </w:tbl>
    <w:p>
      <w:pPr>
        <w:pStyle w:val="Normal"/>
        <w:spacing w:lineRule="auto" w:line="240" w:before="0" w:after="0"/>
        <w:rPr>
          <w:rFonts w:ascii="Trebuchet MS" w:hAnsi="Trebuchet MS"/>
          <w:b/>
          <w:bCs/>
          <w:sz w:val="20"/>
          <w:szCs w:val="20"/>
        </w:rPr>
      </w:pPr>
      <w:r>
        <w:rPr>
          <w:rFonts w:ascii="Trebuchet MS" w:hAnsi="Trebuchet MS"/>
          <w:b/>
          <w:bCs/>
          <w:sz w:val="20"/>
          <w:szCs w:val="20"/>
        </w:rPr>
        <w:t>2025/03/12</w:t>
      </w:r>
    </w:p>
    <w:tbl>
      <w:tblPr>
        <w:tblW w:w="5000" w:type="pct"/>
        <w:jc w:val="start"/>
        <w:tblInd w:w="-5" w:type="dxa"/>
        <w:tblLayout w:type="fixed"/>
        <w:tblCellMar>
          <w:top w:w="55" w:type="dxa"/>
          <w:start w:w="55" w:type="dxa"/>
          <w:bottom w:w="55" w:type="dxa"/>
          <w:end w:w="55" w:type="dxa"/>
        </w:tblCellMar>
      </w:tblPr>
      <w:tblGrid>
        <w:gridCol w:w="954"/>
        <w:gridCol w:w="2516"/>
        <w:gridCol w:w="3729"/>
        <w:gridCol w:w="3020"/>
        <w:gridCol w:w="1980"/>
        <w:gridCol w:w="2200"/>
      </w:tblGrid>
      <w:tr>
        <w:trPr/>
        <w:tc>
          <w:tcPr>
            <w:tcW w:w="954" w:type="dxa"/>
            <w:tcBorders>
              <w:top w:val="single" w:sz="4" w:space="0" w:color="000000"/>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SJR25-011</w:t>
            </w:r>
          </w:p>
        </w:tc>
        <w:tc>
          <w:tcPr>
            <w:tcW w:w="2516" w:type="dxa"/>
            <w:tcBorders>
              <w:top w:val="single" w:sz="4" w:space="0" w:color="000000"/>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Latino/a Advocacy Day 2025</w:t>
            </w:r>
          </w:p>
        </w:tc>
        <w:tc>
          <w:tcPr>
            <w:tcW w:w="3729" w:type="dxa"/>
            <w:tcBorders>
              <w:top w:val="single" w:sz="4" w:space="0" w:color="000000"/>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Concerning the recognition of Latino/a Advocacy Day 2025.</w:t>
            </w:r>
          </w:p>
        </w:tc>
        <w:tc>
          <w:tcPr>
            <w:tcW w:w="3020" w:type="dxa"/>
            <w:tcBorders>
              <w:top w:val="single" w:sz="4" w:space="0" w:color="000000"/>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Signed by the Speaker of the House</w:t>
            </w:r>
          </w:p>
        </w:tc>
        <w:tc>
          <w:tcPr>
            <w:tcW w:w="1980" w:type="dxa"/>
            <w:tcBorders>
              <w:top w:val="single" w:sz="4" w:space="0" w:color="000000"/>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Sen. J. Gonzales,</w:t>
            </w:r>
          </w:p>
          <w:p>
            <w:pPr>
              <w:pStyle w:val="Normal"/>
              <w:spacing w:lineRule="auto" w:line="240" w:before="0" w:after="0"/>
              <w:rPr>
                <w:rFonts w:ascii="Arial Narrow" w:hAnsi="Arial Narrow"/>
                <w:sz w:val="18"/>
                <w:szCs w:val="18"/>
              </w:rPr>
            </w:pPr>
            <w:r>
              <w:rPr>
                <w:rFonts w:ascii="Arial Narrow" w:hAnsi="Arial Narrow"/>
                <w:sz w:val="18"/>
                <w:szCs w:val="18"/>
              </w:rPr>
              <w:t>Sen. R. Rodriguez</w:t>
            </w:r>
          </w:p>
        </w:tc>
        <w:tc>
          <w:tcPr>
            <w:tcW w:w="220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Rep. E. Velasco</w:t>
            </w:r>
          </w:p>
        </w:tc>
      </w:tr>
    </w:tbl>
    <w:p>
      <w:pPr>
        <w:pStyle w:val="Normal"/>
        <w:spacing w:lineRule="auto" w:line="240" w:before="0" w:after="0"/>
        <w:rPr>
          <w:rFonts w:ascii="Trebuchet MS" w:hAnsi="Trebuchet MS"/>
          <w:b/>
          <w:bCs/>
          <w:sz w:val="20"/>
          <w:szCs w:val="20"/>
        </w:rPr>
      </w:pPr>
      <w:r>
        <w:rPr>
          <w:rFonts w:ascii="Trebuchet MS" w:hAnsi="Trebuchet MS"/>
          <w:b/>
          <w:bCs/>
          <w:sz w:val="20"/>
          <w:szCs w:val="20"/>
        </w:rPr>
        <w:t>2025/03/13</w:t>
      </w:r>
    </w:p>
    <w:tbl>
      <w:tblPr>
        <w:tblW w:w="5000" w:type="pct"/>
        <w:jc w:val="start"/>
        <w:tblInd w:w="-5" w:type="dxa"/>
        <w:tblLayout w:type="fixed"/>
        <w:tblCellMar>
          <w:top w:w="55" w:type="dxa"/>
          <w:start w:w="55" w:type="dxa"/>
          <w:bottom w:w="55" w:type="dxa"/>
          <w:end w:w="55" w:type="dxa"/>
        </w:tblCellMar>
      </w:tblPr>
      <w:tblGrid>
        <w:gridCol w:w="954"/>
        <w:gridCol w:w="2516"/>
        <w:gridCol w:w="3729"/>
        <w:gridCol w:w="3020"/>
        <w:gridCol w:w="1980"/>
        <w:gridCol w:w="2200"/>
      </w:tblGrid>
      <w:tr>
        <w:trPr/>
        <w:tc>
          <w:tcPr>
            <w:tcW w:w="954" w:type="dxa"/>
            <w:tcBorders>
              <w:top w:val="single" w:sz="4" w:space="0" w:color="000000"/>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SJR25-012</w:t>
            </w:r>
          </w:p>
        </w:tc>
        <w:tc>
          <w:tcPr>
            <w:tcW w:w="2516" w:type="dxa"/>
            <w:tcBorders>
              <w:top w:val="single" w:sz="4" w:space="0" w:color="000000"/>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March 17 Colorado Future Farmers of America Day</w:t>
            </w:r>
          </w:p>
        </w:tc>
        <w:tc>
          <w:tcPr>
            <w:tcW w:w="3729" w:type="dxa"/>
            <w:tcBorders>
              <w:top w:val="single" w:sz="4" w:space="0" w:color="000000"/>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Concerning the designation of March 17, 2025, as Colorado FFA Day.</w:t>
            </w:r>
          </w:p>
        </w:tc>
        <w:tc>
          <w:tcPr>
            <w:tcW w:w="3020" w:type="dxa"/>
            <w:tcBorders>
              <w:top w:val="single" w:sz="4" w:space="0" w:color="000000"/>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Signed by the Speaker of the House</w:t>
            </w:r>
          </w:p>
        </w:tc>
        <w:tc>
          <w:tcPr>
            <w:tcW w:w="1980" w:type="dxa"/>
            <w:tcBorders>
              <w:top w:val="single" w:sz="4" w:space="0" w:color="000000"/>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Sen. D. Roberts,</w:t>
            </w:r>
          </w:p>
          <w:p>
            <w:pPr>
              <w:pStyle w:val="Normal"/>
              <w:spacing w:lineRule="auto" w:line="240" w:before="0" w:after="0"/>
              <w:rPr>
                <w:rFonts w:ascii="Arial Narrow" w:hAnsi="Arial Narrow"/>
                <w:sz w:val="18"/>
                <w:szCs w:val="18"/>
              </w:rPr>
            </w:pPr>
            <w:r>
              <w:rPr>
                <w:rFonts w:ascii="Arial Narrow" w:hAnsi="Arial Narrow"/>
                <w:sz w:val="18"/>
                <w:szCs w:val="18"/>
              </w:rPr>
              <w:t>Sen. R. Pelton</w:t>
            </w:r>
          </w:p>
        </w:tc>
        <w:tc>
          <w:tcPr>
            <w:tcW w:w="220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Rep. D. Johnson,</w:t>
            </w:r>
          </w:p>
          <w:p>
            <w:pPr>
              <w:pStyle w:val="Normal"/>
              <w:spacing w:lineRule="auto" w:line="240" w:before="0" w:after="0"/>
              <w:rPr>
                <w:rFonts w:ascii="Arial Narrow" w:hAnsi="Arial Narrow"/>
                <w:sz w:val="18"/>
                <w:szCs w:val="18"/>
              </w:rPr>
            </w:pPr>
            <w:r>
              <w:rPr>
                <w:rFonts w:ascii="Arial Narrow" w:hAnsi="Arial Narrow"/>
                <w:sz w:val="18"/>
                <w:szCs w:val="18"/>
              </w:rPr>
              <w:t>Rep. T. Winter</w:t>
            </w:r>
          </w:p>
        </w:tc>
      </w:tr>
    </w:tbl>
    <w:p>
      <w:pPr>
        <w:pStyle w:val="Normal"/>
        <w:spacing w:lineRule="auto" w:line="240" w:before="0" w:after="0"/>
        <w:rPr>
          <w:rFonts w:ascii="Trebuchet MS" w:hAnsi="Trebuchet MS"/>
          <w:b/>
          <w:bCs/>
          <w:sz w:val="20"/>
          <w:szCs w:val="20"/>
        </w:rPr>
      </w:pPr>
      <w:r>
        <w:rPr>
          <w:rFonts w:ascii="Trebuchet MS" w:hAnsi="Trebuchet MS"/>
          <w:b/>
          <w:bCs/>
          <w:sz w:val="20"/>
          <w:szCs w:val="20"/>
        </w:rPr>
        <w:t>2025/03/17</w:t>
      </w:r>
    </w:p>
    <w:tbl>
      <w:tblPr>
        <w:tblW w:w="5000" w:type="pct"/>
        <w:jc w:val="start"/>
        <w:tblInd w:w="-5" w:type="dxa"/>
        <w:tblLayout w:type="fixed"/>
        <w:tblCellMar>
          <w:top w:w="55" w:type="dxa"/>
          <w:start w:w="55" w:type="dxa"/>
          <w:bottom w:w="55" w:type="dxa"/>
          <w:end w:w="55" w:type="dxa"/>
        </w:tblCellMar>
      </w:tblPr>
      <w:tblGrid>
        <w:gridCol w:w="954"/>
        <w:gridCol w:w="2516"/>
        <w:gridCol w:w="3729"/>
        <w:gridCol w:w="3020"/>
        <w:gridCol w:w="1980"/>
        <w:gridCol w:w="2200"/>
      </w:tblGrid>
      <w:tr>
        <w:trPr/>
        <w:tc>
          <w:tcPr>
            <w:tcW w:w="954" w:type="dxa"/>
            <w:tcBorders>
              <w:top w:val="single" w:sz="4" w:space="0" w:color="000000"/>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SJR25-013</w:t>
            </w:r>
          </w:p>
        </w:tc>
        <w:tc>
          <w:tcPr>
            <w:tcW w:w="2516" w:type="dxa"/>
            <w:tcBorders>
              <w:top w:val="single" w:sz="4" w:space="0" w:color="000000"/>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Nowruz Day</w:t>
            </w:r>
          </w:p>
        </w:tc>
        <w:tc>
          <w:tcPr>
            <w:tcW w:w="3729" w:type="dxa"/>
            <w:tcBorders>
              <w:top w:val="single" w:sz="4" w:space="0" w:color="000000"/>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Concerning recognizing Thursday March 20, 2025, as Nowruz Day.</w:t>
            </w:r>
          </w:p>
        </w:tc>
        <w:tc>
          <w:tcPr>
            <w:tcW w:w="3020" w:type="dxa"/>
            <w:tcBorders>
              <w:top w:val="single" w:sz="4" w:space="0" w:color="000000"/>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Signed by the Speaker of the House</w:t>
            </w:r>
          </w:p>
        </w:tc>
        <w:tc>
          <w:tcPr>
            <w:tcW w:w="1980" w:type="dxa"/>
            <w:tcBorders>
              <w:top w:val="single" w:sz="4" w:space="0" w:color="000000"/>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Sen. I. Jodeh</w:t>
            </w:r>
          </w:p>
        </w:tc>
        <w:tc>
          <w:tcPr>
            <w:tcW w:w="220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Rep. Y. Zokaie</w:t>
            </w:r>
          </w:p>
        </w:tc>
      </w:tr>
    </w:tbl>
    <w:p>
      <w:pPr>
        <w:pStyle w:val="Normal"/>
        <w:spacing w:lineRule="auto" w:line="240" w:before="0" w:after="0"/>
        <w:rPr>
          <w:rFonts w:ascii="Trebuchet MS" w:hAnsi="Trebuchet MS"/>
          <w:b/>
          <w:bCs/>
          <w:sz w:val="20"/>
          <w:szCs w:val="20"/>
        </w:rPr>
      </w:pPr>
      <w:r>
        <w:rPr>
          <w:rFonts w:ascii="Trebuchet MS" w:hAnsi="Trebuchet MS"/>
          <w:b/>
          <w:bCs/>
          <w:sz w:val="20"/>
          <w:szCs w:val="20"/>
        </w:rPr>
        <w:t>2025/03/18</w:t>
      </w:r>
    </w:p>
    <w:tbl>
      <w:tblPr>
        <w:tblW w:w="5000" w:type="pct"/>
        <w:jc w:val="start"/>
        <w:tblInd w:w="-5" w:type="dxa"/>
        <w:tblLayout w:type="fixed"/>
        <w:tblCellMar>
          <w:top w:w="55" w:type="dxa"/>
          <w:start w:w="55" w:type="dxa"/>
          <w:bottom w:w="55" w:type="dxa"/>
          <w:end w:w="55" w:type="dxa"/>
        </w:tblCellMar>
      </w:tblPr>
      <w:tblGrid>
        <w:gridCol w:w="954"/>
        <w:gridCol w:w="2516"/>
        <w:gridCol w:w="3729"/>
        <w:gridCol w:w="3020"/>
        <w:gridCol w:w="1980"/>
        <w:gridCol w:w="2200"/>
      </w:tblGrid>
      <w:tr>
        <w:trPr/>
        <w:tc>
          <w:tcPr>
            <w:tcW w:w="954" w:type="dxa"/>
            <w:tcBorders>
              <w:top w:val="single" w:sz="4" w:space="0" w:color="000000"/>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SJR25-014</w:t>
            </w:r>
          </w:p>
        </w:tc>
        <w:tc>
          <w:tcPr>
            <w:tcW w:w="2516" w:type="dxa"/>
            <w:tcBorders>
              <w:top w:val="single" w:sz="4" w:space="0" w:color="000000"/>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Single Parent Day</w:t>
            </w:r>
          </w:p>
        </w:tc>
        <w:tc>
          <w:tcPr>
            <w:tcW w:w="3729" w:type="dxa"/>
            <w:tcBorders>
              <w:top w:val="single" w:sz="4" w:space="0" w:color="000000"/>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Concerning the recognition of Single Parent Day.</w:t>
            </w:r>
          </w:p>
        </w:tc>
        <w:tc>
          <w:tcPr>
            <w:tcW w:w="3020" w:type="dxa"/>
            <w:tcBorders>
              <w:top w:val="single" w:sz="4" w:space="0" w:color="000000"/>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Signed by the Speaker of the House</w:t>
            </w:r>
          </w:p>
        </w:tc>
        <w:tc>
          <w:tcPr>
            <w:tcW w:w="1980" w:type="dxa"/>
            <w:tcBorders>
              <w:top w:val="single" w:sz="4" w:space="0" w:color="000000"/>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Sen. J. Rich,</w:t>
            </w:r>
          </w:p>
          <w:p>
            <w:pPr>
              <w:pStyle w:val="Normal"/>
              <w:spacing w:lineRule="auto" w:line="240" w:before="0" w:after="0"/>
              <w:rPr>
                <w:rFonts w:ascii="Arial Narrow" w:hAnsi="Arial Narrow"/>
                <w:sz w:val="18"/>
                <w:szCs w:val="18"/>
              </w:rPr>
            </w:pPr>
            <w:r>
              <w:rPr>
                <w:rFonts w:ascii="Arial Narrow" w:hAnsi="Arial Narrow"/>
                <w:sz w:val="18"/>
                <w:szCs w:val="18"/>
              </w:rPr>
              <w:t>Sen. L. Daugherty</w:t>
            </w:r>
          </w:p>
        </w:tc>
        <w:tc>
          <w:tcPr>
            <w:tcW w:w="220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Rep. R. Pugliese,</w:t>
            </w:r>
          </w:p>
          <w:p>
            <w:pPr>
              <w:pStyle w:val="Normal"/>
              <w:spacing w:lineRule="auto" w:line="240" w:before="0" w:after="0"/>
              <w:rPr>
                <w:rFonts w:ascii="Arial Narrow" w:hAnsi="Arial Narrow"/>
                <w:sz w:val="18"/>
                <w:szCs w:val="18"/>
              </w:rPr>
            </w:pPr>
            <w:r>
              <w:rPr>
                <w:rFonts w:ascii="Arial Narrow" w:hAnsi="Arial Narrow"/>
                <w:sz w:val="18"/>
                <w:szCs w:val="18"/>
              </w:rPr>
              <w:t>Rep. J. Jackson</w:t>
            </w:r>
          </w:p>
        </w:tc>
      </w:tr>
      <w:tr>
        <w:trPr/>
        <w:tc>
          <w:tcPr>
            <w:tcW w:w="954" w:type="dxa"/>
            <w:tcBorders>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SJR25-015</w:t>
            </w:r>
          </w:p>
        </w:tc>
        <w:tc>
          <w:tcPr>
            <w:tcW w:w="2516" w:type="dxa"/>
            <w:tcBorders>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Officer Evan A. Dunn Memorial Highway</w:t>
            </w:r>
          </w:p>
        </w:tc>
        <w:tc>
          <w:tcPr>
            <w:tcW w:w="3729" w:type="dxa"/>
            <w:tcBorders>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Concerning the designation of a portion of Colorado State Highway 58 as the "Officer Evan A. Dunn Memorial Highway".</w:t>
            </w:r>
          </w:p>
        </w:tc>
        <w:tc>
          <w:tcPr>
            <w:tcW w:w="3020" w:type="dxa"/>
            <w:tcBorders>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Senate Third Reading</w:t>
            </w:r>
          </w:p>
          <w:p>
            <w:pPr>
              <w:pStyle w:val="Normal"/>
              <w:spacing w:lineRule="auto" w:line="240" w:before="0" w:after="0"/>
              <w:rPr>
                <w:rFonts w:ascii="Arial Narrow" w:hAnsi="Arial Narrow"/>
                <w:sz w:val="18"/>
                <w:szCs w:val="18"/>
              </w:rPr>
            </w:pPr>
            <w:r>
              <w:rPr>
                <w:rFonts w:ascii="Arial Narrow" w:hAnsi="Arial Narrow"/>
                <w:sz w:val="18"/>
                <w:szCs w:val="18"/>
              </w:rPr>
              <w:t xml:space="preserve">Laid Over to 04/21/2025 </w:t>
            </w:r>
          </w:p>
          <w:p>
            <w:pPr>
              <w:pStyle w:val="Normal"/>
              <w:spacing w:lineRule="auto" w:line="240" w:before="0" w:after="0"/>
              <w:rPr>
                <w:rFonts w:ascii="Arial Narrow" w:hAnsi="Arial Narrow"/>
                <w:sz w:val="18"/>
                <w:szCs w:val="18"/>
              </w:rPr>
            </w:pPr>
            <w:r>
              <w:rPr>
                <w:rFonts w:ascii="Arial Narrow" w:hAnsi="Arial Narrow"/>
                <w:sz w:val="18"/>
                <w:szCs w:val="18"/>
              </w:rPr>
              <w:t>- No Amendments</w:t>
            </w:r>
          </w:p>
        </w:tc>
        <w:tc>
          <w:tcPr>
            <w:tcW w:w="1980" w:type="dxa"/>
            <w:tcBorders>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Sen. C. Kolker</w:t>
            </w:r>
          </w:p>
        </w:tc>
        <w:tc>
          <w:tcPr>
            <w:tcW w:w="2200" w:type="dxa"/>
            <w:tcBorders>
              <w:start w:val="single" w:sz="4" w:space="0" w:color="000000"/>
              <w:bottom w:val="single" w:sz="4" w:space="0" w:color="000000"/>
              <w:end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r>
          </w:p>
        </w:tc>
      </w:tr>
    </w:tbl>
    <w:p>
      <w:pPr>
        <w:pStyle w:val="Normal"/>
        <w:spacing w:lineRule="auto" w:line="240" w:before="0" w:after="0"/>
        <w:rPr>
          <w:rFonts w:ascii="Trebuchet MS" w:hAnsi="Trebuchet MS"/>
          <w:b/>
          <w:bCs/>
          <w:sz w:val="20"/>
          <w:szCs w:val="20"/>
        </w:rPr>
      </w:pPr>
      <w:r>
        <w:rPr>
          <w:rFonts w:ascii="Trebuchet MS" w:hAnsi="Trebuchet MS"/>
          <w:b/>
          <w:bCs/>
          <w:sz w:val="20"/>
          <w:szCs w:val="20"/>
        </w:rPr>
        <w:t>2025/03/27</w:t>
      </w:r>
    </w:p>
    <w:tbl>
      <w:tblPr>
        <w:tblW w:w="5000" w:type="pct"/>
        <w:jc w:val="start"/>
        <w:tblInd w:w="-5" w:type="dxa"/>
        <w:tblLayout w:type="fixed"/>
        <w:tblCellMar>
          <w:top w:w="55" w:type="dxa"/>
          <w:start w:w="55" w:type="dxa"/>
          <w:bottom w:w="55" w:type="dxa"/>
          <w:end w:w="55" w:type="dxa"/>
        </w:tblCellMar>
      </w:tblPr>
      <w:tblGrid>
        <w:gridCol w:w="954"/>
        <w:gridCol w:w="2516"/>
        <w:gridCol w:w="3729"/>
        <w:gridCol w:w="3020"/>
        <w:gridCol w:w="1980"/>
        <w:gridCol w:w="2200"/>
      </w:tblGrid>
      <w:tr>
        <w:trPr/>
        <w:tc>
          <w:tcPr>
            <w:tcW w:w="954" w:type="dxa"/>
            <w:tcBorders>
              <w:top w:val="single" w:sz="4" w:space="0" w:color="000000"/>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SJR25-016</w:t>
            </w:r>
          </w:p>
        </w:tc>
        <w:tc>
          <w:tcPr>
            <w:tcW w:w="2516" w:type="dxa"/>
            <w:tcBorders>
              <w:top w:val="single" w:sz="4" w:space="0" w:color="000000"/>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Colorado and Taiwan Sister-state Relations</w:t>
            </w:r>
          </w:p>
        </w:tc>
        <w:tc>
          <w:tcPr>
            <w:tcW w:w="3729" w:type="dxa"/>
            <w:tcBorders>
              <w:top w:val="single" w:sz="4" w:space="0" w:color="000000"/>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Concerning strengthening the sister-state relations between the state of Colorado and Taiwan, and, in connection therewith, reaffirming support for Taiwan's international participation.</w:t>
            </w:r>
          </w:p>
        </w:tc>
        <w:tc>
          <w:tcPr>
            <w:tcW w:w="3020" w:type="dxa"/>
            <w:tcBorders>
              <w:top w:val="single" w:sz="4" w:space="0" w:color="000000"/>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Senate Third Reading Passed</w:t>
            </w:r>
          </w:p>
          <w:p>
            <w:pPr>
              <w:pStyle w:val="Normal"/>
              <w:spacing w:lineRule="auto" w:line="240" w:before="0" w:after="0"/>
              <w:rPr>
                <w:rFonts w:ascii="Arial Narrow" w:hAnsi="Arial Narrow"/>
                <w:sz w:val="18"/>
                <w:szCs w:val="18"/>
              </w:rPr>
            </w:pPr>
            <w:r>
              <w:rPr>
                <w:rFonts w:ascii="Arial Narrow" w:hAnsi="Arial Narrow"/>
                <w:sz w:val="18"/>
                <w:szCs w:val="18"/>
              </w:rPr>
              <w:t>- No Amendments</w:t>
            </w:r>
          </w:p>
        </w:tc>
        <w:tc>
          <w:tcPr>
            <w:tcW w:w="1980" w:type="dxa"/>
            <w:tcBorders>
              <w:top w:val="single" w:sz="4" w:space="0" w:color="000000"/>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Sen. L. Liston,</w:t>
            </w:r>
          </w:p>
          <w:p>
            <w:pPr>
              <w:pStyle w:val="Normal"/>
              <w:spacing w:lineRule="auto" w:line="240" w:before="0" w:after="0"/>
              <w:rPr>
                <w:rFonts w:ascii="Arial Narrow" w:hAnsi="Arial Narrow"/>
                <w:sz w:val="18"/>
                <w:szCs w:val="18"/>
              </w:rPr>
            </w:pPr>
            <w:r>
              <w:rPr>
                <w:rFonts w:ascii="Arial Narrow" w:hAnsi="Arial Narrow"/>
                <w:sz w:val="18"/>
                <w:szCs w:val="18"/>
              </w:rPr>
              <w:t>Sen. N. Hinrichsen</w:t>
            </w:r>
          </w:p>
        </w:tc>
        <w:tc>
          <w:tcPr>
            <w:tcW w:w="220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Rep. S. Bird,</w:t>
            </w:r>
          </w:p>
          <w:p>
            <w:pPr>
              <w:pStyle w:val="Normal"/>
              <w:spacing w:lineRule="auto" w:line="240" w:before="0" w:after="0"/>
              <w:rPr>
                <w:rFonts w:ascii="Arial Narrow" w:hAnsi="Arial Narrow"/>
                <w:sz w:val="18"/>
                <w:szCs w:val="18"/>
              </w:rPr>
            </w:pPr>
            <w:r>
              <w:rPr>
                <w:rFonts w:ascii="Arial Narrow" w:hAnsi="Arial Narrow"/>
                <w:sz w:val="18"/>
                <w:szCs w:val="18"/>
              </w:rPr>
              <w:t>Rep. A. Hartsook</w:t>
            </w:r>
          </w:p>
        </w:tc>
      </w:tr>
      <w:tr>
        <w:trPr/>
        <w:tc>
          <w:tcPr>
            <w:tcW w:w="954" w:type="dxa"/>
            <w:tcBorders>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SJR25-017</w:t>
            </w:r>
          </w:p>
        </w:tc>
        <w:tc>
          <w:tcPr>
            <w:tcW w:w="2516" w:type="dxa"/>
            <w:tcBorders>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Honoring Daniel T. Griffin</w:t>
            </w:r>
          </w:p>
        </w:tc>
        <w:tc>
          <w:tcPr>
            <w:tcW w:w="3729" w:type="dxa"/>
            <w:tcBorders>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Concerning honoring Petty Officer First Class Daniel T. Griffin, and, in connection therewith, designating the North Academy Bridge as the "Naval Aviation Pilot and Aviation Machinist Mate Petty Officer First Class Daniel T. Griffin Bridge".</w:t>
            </w:r>
          </w:p>
        </w:tc>
        <w:tc>
          <w:tcPr>
            <w:tcW w:w="3020" w:type="dxa"/>
            <w:tcBorders>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Senate Third Reading</w:t>
            </w:r>
          </w:p>
          <w:p>
            <w:pPr>
              <w:pStyle w:val="Normal"/>
              <w:spacing w:lineRule="auto" w:line="240" w:before="0" w:after="0"/>
              <w:rPr>
                <w:rFonts w:ascii="Arial Narrow" w:hAnsi="Arial Narrow"/>
                <w:sz w:val="18"/>
                <w:szCs w:val="18"/>
              </w:rPr>
            </w:pPr>
            <w:r>
              <w:rPr>
                <w:rFonts w:ascii="Arial Narrow" w:hAnsi="Arial Narrow"/>
                <w:sz w:val="18"/>
                <w:szCs w:val="18"/>
              </w:rPr>
              <w:t xml:space="preserve">Laid Over to 4/10/2025 </w:t>
            </w:r>
          </w:p>
          <w:p>
            <w:pPr>
              <w:pStyle w:val="Normal"/>
              <w:spacing w:lineRule="auto" w:line="240" w:before="0" w:after="0"/>
              <w:rPr>
                <w:rFonts w:ascii="Arial Narrow" w:hAnsi="Arial Narrow"/>
                <w:sz w:val="18"/>
                <w:szCs w:val="18"/>
              </w:rPr>
            </w:pPr>
            <w:r>
              <w:rPr>
                <w:rFonts w:ascii="Arial Narrow" w:hAnsi="Arial Narrow"/>
                <w:sz w:val="18"/>
                <w:szCs w:val="18"/>
              </w:rPr>
              <w:t>- No Amendments</w:t>
            </w:r>
          </w:p>
        </w:tc>
        <w:tc>
          <w:tcPr>
            <w:tcW w:w="1980" w:type="dxa"/>
            <w:tcBorders>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Sen. L. Liston</w:t>
            </w:r>
          </w:p>
        </w:tc>
        <w:tc>
          <w:tcPr>
            <w:tcW w:w="2200" w:type="dxa"/>
            <w:tcBorders>
              <w:start w:val="single" w:sz="4" w:space="0" w:color="000000"/>
              <w:bottom w:val="single" w:sz="4" w:space="0" w:color="000000"/>
              <w:end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Rep. R. Pugliese</w:t>
            </w:r>
          </w:p>
        </w:tc>
      </w:tr>
    </w:tbl>
    <w:p>
      <w:pPr>
        <w:pStyle w:val="Normal"/>
        <w:spacing w:lineRule="auto" w:line="240" w:before="0" w:after="0"/>
        <w:rPr>
          <w:rFonts w:ascii="Trebuchet MS" w:hAnsi="Trebuchet MS"/>
          <w:b/>
          <w:bCs/>
          <w:sz w:val="20"/>
          <w:szCs w:val="20"/>
        </w:rPr>
      </w:pPr>
      <w:r>
        <w:rPr>
          <w:rFonts w:ascii="Trebuchet MS" w:hAnsi="Trebuchet MS"/>
          <w:b/>
          <w:bCs/>
          <w:sz w:val="20"/>
          <w:szCs w:val="20"/>
        </w:rPr>
        <w:t>2025/03/28</w:t>
      </w:r>
    </w:p>
    <w:tbl>
      <w:tblPr>
        <w:tblW w:w="5000" w:type="pct"/>
        <w:jc w:val="start"/>
        <w:tblInd w:w="-5" w:type="dxa"/>
        <w:tblLayout w:type="fixed"/>
        <w:tblCellMar>
          <w:top w:w="55" w:type="dxa"/>
          <w:start w:w="55" w:type="dxa"/>
          <w:bottom w:w="55" w:type="dxa"/>
          <w:end w:w="55" w:type="dxa"/>
        </w:tblCellMar>
      </w:tblPr>
      <w:tblGrid>
        <w:gridCol w:w="954"/>
        <w:gridCol w:w="2516"/>
        <w:gridCol w:w="3729"/>
        <w:gridCol w:w="3020"/>
        <w:gridCol w:w="1980"/>
        <w:gridCol w:w="2200"/>
      </w:tblGrid>
      <w:tr>
        <w:trPr/>
        <w:tc>
          <w:tcPr>
            <w:tcW w:w="954" w:type="dxa"/>
            <w:tcBorders>
              <w:top w:val="single" w:sz="4" w:space="0" w:color="000000"/>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SJR25-018</w:t>
            </w:r>
          </w:p>
        </w:tc>
        <w:tc>
          <w:tcPr>
            <w:tcW w:w="2516" w:type="dxa"/>
            <w:tcBorders>
              <w:top w:val="single" w:sz="4" w:space="0" w:color="000000"/>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Sexual Assault Awareness Month Denim Day 2025</w:t>
            </w:r>
          </w:p>
        </w:tc>
        <w:tc>
          <w:tcPr>
            <w:tcW w:w="3729" w:type="dxa"/>
            <w:tcBorders>
              <w:top w:val="single" w:sz="4" w:space="0" w:color="000000"/>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Concerning Sexual Assault Awareness Month, and, in connection therewith, recognizing April as Sexual Assault Awareness Month and designating April 30, 2025, as Colorado Denim Day.</w:t>
            </w:r>
          </w:p>
        </w:tc>
        <w:tc>
          <w:tcPr>
            <w:tcW w:w="3020" w:type="dxa"/>
            <w:tcBorders>
              <w:top w:val="single" w:sz="4" w:space="0" w:color="000000"/>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House Third Reading Passed - No Amendments</w:t>
            </w:r>
          </w:p>
        </w:tc>
        <w:tc>
          <w:tcPr>
            <w:tcW w:w="1980" w:type="dxa"/>
            <w:tcBorders>
              <w:top w:val="single" w:sz="4" w:space="0" w:color="000000"/>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Sen. F. Winter,</w:t>
            </w:r>
          </w:p>
          <w:p>
            <w:pPr>
              <w:pStyle w:val="Normal"/>
              <w:spacing w:lineRule="auto" w:line="240" w:before="0" w:after="0"/>
              <w:rPr>
                <w:rFonts w:ascii="Arial Narrow" w:hAnsi="Arial Narrow"/>
                <w:sz w:val="18"/>
                <w:szCs w:val="18"/>
              </w:rPr>
            </w:pPr>
            <w:r>
              <w:rPr>
                <w:rFonts w:ascii="Arial Narrow" w:hAnsi="Arial Narrow"/>
                <w:sz w:val="18"/>
                <w:szCs w:val="18"/>
              </w:rPr>
              <w:t>Sen. L. Frizell</w:t>
            </w:r>
          </w:p>
        </w:tc>
        <w:tc>
          <w:tcPr>
            <w:tcW w:w="220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Rep. M. Duran,</w:t>
            </w:r>
          </w:p>
          <w:p>
            <w:pPr>
              <w:pStyle w:val="Normal"/>
              <w:spacing w:lineRule="auto" w:line="240" w:before="0" w:after="0"/>
              <w:rPr>
                <w:rFonts w:ascii="Arial Narrow" w:hAnsi="Arial Narrow"/>
                <w:sz w:val="18"/>
                <w:szCs w:val="18"/>
              </w:rPr>
            </w:pPr>
            <w:r>
              <w:rPr>
                <w:rFonts w:ascii="Arial Narrow" w:hAnsi="Arial Narrow"/>
                <w:sz w:val="18"/>
                <w:szCs w:val="18"/>
              </w:rPr>
              <w:t>Rep. R. Pugliese</w:t>
            </w:r>
          </w:p>
        </w:tc>
      </w:tr>
    </w:tbl>
    <w:p>
      <w:pPr>
        <w:pStyle w:val="Normal"/>
        <w:spacing w:lineRule="auto" w:line="240" w:before="0" w:after="0"/>
        <w:rPr>
          <w:rFonts w:ascii="Trebuchet MS" w:hAnsi="Trebuchet MS"/>
          <w:b/>
          <w:bCs/>
          <w:sz w:val="20"/>
          <w:szCs w:val="20"/>
        </w:rPr>
      </w:pPr>
      <w:r>
        <w:rPr>
          <w:rFonts w:ascii="Trebuchet MS" w:hAnsi="Trebuchet MS"/>
          <w:b/>
          <w:bCs/>
          <w:sz w:val="20"/>
          <w:szCs w:val="20"/>
        </w:rPr>
        <w:t>2025/04/07</w:t>
      </w:r>
    </w:p>
    <w:tbl>
      <w:tblPr>
        <w:tblW w:w="5000" w:type="pct"/>
        <w:jc w:val="start"/>
        <w:tblInd w:w="-5" w:type="dxa"/>
        <w:tblLayout w:type="fixed"/>
        <w:tblCellMar>
          <w:top w:w="55" w:type="dxa"/>
          <w:start w:w="55" w:type="dxa"/>
          <w:bottom w:w="55" w:type="dxa"/>
          <w:end w:w="55" w:type="dxa"/>
        </w:tblCellMar>
      </w:tblPr>
      <w:tblGrid>
        <w:gridCol w:w="954"/>
        <w:gridCol w:w="2517"/>
        <w:gridCol w:w="3728"/>
        <w:gridCol w:w="3020"/>
        <w:gridCol w:w="1981"/>
        <w:gridCol w:w="2199"/>
      </w:tblGrid>
      <w:tr>
        <w:trPr/>
        <w:tc>
          <w:tcPr>
            <w:tcW w:w="954" w:type="dxa"/>
            <w:tcBorders>
              <w:top w:val="single" w:sz="4" w:space="0" w:color="000000"/>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SJR25-019</w:t>
            </w:r>
          </w:p>
        </w:tc>
        <w:tc>
          <w:tcPr>
            <w:tcW w:w="2517" w:type="dxa"/>
            <w:tcBorders>
              <w:top w:val="single" w:sz="4" w:space="0" w:color="000000"/>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Colorado Home Education Day</w:t>
            </w:r>
          </w:p>
        </w:tc>
        <w:tc>
          <w:tcPr>
            <w:tcW w:w="3728" w:type="dxa"/>
            <w:tcBorders>
              <w:top w:val="single" w:sz="4" w:space="0" w:color="000000"/>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Concerning recognizing April 10, 2025, as "Home Education Day" in Colorado.</w:t>
            </w:r>
          </w:p>
        </w:tc>
        <w:tc>
          <w:tcPr>
            <w:tcW w:w="3020" w:type="dxa"/>
            <w:tcBorders>
              <w:top w:val="single" w:sz="4" w:space="0" w:color="000000"/>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Senate Third Reading</w:t>
            </w:r>
          </w:p>
          <w:p>
            <w:pPr>
              <w:pStyle w:val="Normal"/>
              <w:spacing w:lineRule="auto" w:line="240" w:before="0" w:after="0"/>
              <w:rPr>
                <w:rFonts w:ascii="Arial Narrow" w:hAnsi="Arial Narrow"/>
                <w:sz w:val="18"/>
                <w:szCs w:val="18"/>
              </w:rPr>
            </w:pPr>
            <w:r>
              <w:rPr>
                <w:rFonts w:ascii="Arial Narrow" w:hAnsi="Arial Narrow"/>
                <w:sz w:val="18"/>
                <w:szCs w:val="18"/>
              </w:rPr>
              <w:t>Laid Over to 04/10/2025</w:t>
            </w:r>
          </w:p>
          <w:p>
            <w:pPr>
              <w:pStyle w:val="Normal"/>
              <w:spacing w:lineRule="auto" w:line="240" w:before="0" w:after="0"/>
              <w:rPr>
                <w:rFonts w:ascii="Arial Narrow" w:hAnsi="Arial Narrow"/>
                <w:sz w:val="18"/>
                <w:szCs w:val="18"/>
              </w:rPr>
            </w:pPr>
            <w:r>
              <w:rPr>
                <w:rFonts w:ascii="Arial Narrow" w:hAnsi="Arial Narrow"/>
                <w:sz w:val="18"/>
                <w:szCs w:val="18"/>
              </w:rPr>
              <w:t>- No Amendments</w:t>
            </w:r>
          </w:p>
        </w:tc>
        <w:tc>
          <w:tcPr>
            <w:tcW w:w="1981" w:type="dxa"/>
            <w:tcBorders>
              <w:top w:val="single" w:sz="4" w:space="0" w:color="000000"/>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Sen. R. Pelton</w:t>
            </w:r>
          </w:p>
        </w:tc>
        <w:tc>
          <w:tcPr>
            <w:tcW w:w="219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Rep. T. Winter</w:t>
            </w:r>
          </w:p>
        </w:tc>
      </w:tr>
    </w:tbl>
    <w:p>
      <w:pPr>
        <w:pStyle w:val="BodyText"/>
        <w:rPr/>
      </w:pPr>
      <w:r>
        <w:rPr/>
      </w:r>
    </w:p>
    <w:tbl>
      <w:tblPr>
        <w:tblW w:w="5000" w:type="pct"/>
        <w:jc w:val="start"/>
        <w:tblInd w:w="-5" w:type="dxa"/>
        <w:tblLayout w:type="fixed"/>
        <w:tblCellMar>
          <w:top w:w="55" w:type="dxa"/>
          <w:start w:w="55" w:type="dxa"/>
          <w:bottom w:w="55" w:type="dxa"/>
          <w:end w:w="55" w:type="dxa"/>
        </w:tblCellMar>
      </w:tblPr>
      <w:tblGrid>
        <w:gridCol w:w="954"/>
        <w:gridCol w:w="2517"/>
        <w:gridCol w:w="3728"/>
        <w:gridCol w:w="3020"/>
        <w:gridCol w:w="1981"/>
        <w:gridCol w:w="2199"/>
      </w:tblGrid>
      <w:tr>
        <w:trPr/>
        <w:tc>
          <w:tcPr>
            <w:tcW w:w="954" w:type="dxa"/>
            <w:tcBorders>
              <w:top w:val="single" w:sz="4" w:space="0" w:color="000000"/>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SJR25-020</w:t>
            </w:r>
          </w:p>
        </w:tc>
        <w:tc>
          <w:tcPr>
            <w:tcW w:w="2517" w:type="dxa"/>
            <w:tcBorders>
              <w:top w:val="single" w:sz="4" w:space="0" w:color="000000"/>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Colorado Mesa University's 100-Year Anniversary</w:t>
            </w:r>
          </w:p>
        </w:tc>
        <w:tc>
          <w:tcPr>
            <w:tcW w:w="3728" w:type="dxa"/>
            <w:tcBorders>
              <w:top w:val="single" w:sz="4" w:space="0" w:color="000000"/>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Concerning recognition of Colorado Mesa University's 100-year anniversary.</w:t>
            </w:r>
          </w:p>
        </w:tc>
        <w:tc>
          <w:tcPr>
            <w:tcW w:w="3020" w:type="dxa"/>
            <w:tcBorders>
              <w:top w:val="single" w:sz="4" w:space="0" w:color="000000"/>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Senate Third Reading</w:t>
            </w:r>
          </w:p>
          <w:p>
            <w:pPr>
              <w:pStyle w:val="Normal"/>
              <w:spacing w:lineRule="auto" w:line="240" w:before="0" w:after="0"/>
              <w:rPr>
                <w:rFonts w:ascii="Arial Narrow" w:hAnsi="Arial Narrow"/>
                <w:sz w:val="18"/>
                <w:szCs w:val="18"/>
              </w:rPr>
            </w:pPr>
            <w:r>
              <w:rPr>
                <w:rFonts w:ascii="Arial Narrow" w:hAnsi="Arial Narrow"/>
                <w:sz w:val="18"/>
                <w:szCs w:val="18"/>
              </w:rPr>
              <w:t>Laid Over to 04/10/2025</w:t>
            </w:r>
          </w:p>
          <w:p>
            <w:pPr>
              <w:pStyle w:val="Normal"/>
              <w:spacing w:lineRule="auto" w:line="240" w:before="0" w:after="0"/>
              <w:rPr>
                <w:rFonts w:ascii="Arial Narrow" w:hAnsi="Arial Narrow"/>
                <w:sz w:val="18"/>
                <w:szCs w:val="18"/>
              </w:rPr>
            </w:pPr>
            <w:r>
              <w:rPr>
                <w:rFonts w:ascii="Arial Narrow" w:hAnsi="Arial Narrow"/>
                <w:sz w:val="18"/>
                <w:szCs w:val="18"/>
              </w:rPr>
              <w:t>- No Amendments</w:t>
            </w:r>
          </w:p>
        </w:tc>
        <w:tc>
          <w:tcPr>
            <w:tcW w:w="1981" w:type="dxa"/>
            <w:tcBorders>
              <w:top w:val="single" w:sz="4" w:space="0" w:color="000000"/>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Sen. J. Rich</w:t>
            </w:r>
          </w:p>
        </w:tc>
        <w:tc>
          <w:tcPr>
            <w:tcW w:w="219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Rep. R. Taggart</w:t>
            </w:r>
          </w:p>
        </w:tc>
      </w:tr>
      <w:tr>
        <w:trPr/>
        <w:tc>
          <w:tcPr>
            <w:tcW w:w="954" w:type="dxa"/>
            <w:tcBorders>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SJR25-021</w:t>
            </w:r>
          </w:p>
        </w:tc>
        <w:tc>
          <w:tcPr>
            <w:tcW w:w="2517" w:type="dxa"/>
            <w:tcBorders>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Full &amp; Fair Funding of Public Schools</w:t>
            </w:r>
          </w:p>
        </w:tc>
        <w:tc>
          <w:tcPr>
            <w:tcW w:w="3728" w:type="dxa"/>
            <w:tcBorders>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Concerning a commitment to pursuing full and fair funding of public schools.</w:t>
            </w:r>
          </w:p>
        </w:tc>
        <w:tc>
          <w:tcPr>
            <w:tcW w:w="3020" w:type="dxa"/>
            <w:tcBorders>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Senate Third Reading Passed</w:t>
            </w:r>
          </w:p>
          <w:p>
            <w:pPr>
              <w:pStyle w:val="Normal"/>
              <w:spacing w:lineRule="auto" w:line="240" w:before="0" w:after="0"/>
              <w:rPr>
                <w:rFonts w:ascii="Arial Narrow" w:hAnsi="Arial Narrow"/>
                <w:sz w:val="18"/>
                <w:szCs w:val="18"/>
              </w:rPr>
            </w:pPr>
            <w:r>
              <w:rPr>
                <w:rFonts w:ascii="Arial Narrow" w:hAnsi="Arial Narrow"/>
                <w:sz w:val="18"/>
                <w:szCs w:val="18"/>
              </w:rPr>
              <w:t>- No Amendments</w:t>
            </w:r>
          </w:p>
        </w:tc>
        <w:tc>
          <w:tcPr>
            <w:tcW w:w="1981" w:type="dxa"/>
            <w:tcBorders>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Sen. C. Kipp,</w:t>
            </w:r>
          </w:p>
          <w:p>
            <w:pPr>
              <w:pStyle w:val="Normal"/>
              <w:spacing w:lineRule="auto" w:line="240" w:before="0" w:after="0"/>
              <w:rPr>
                <w:rFonts w:ascii="Arial Narrow" w:hAnsi="Arial Narrow"/>
                <w:sz w:val="18"/>
                <w:szCs w:val="18"/>
              </w:rPr>
            </w:pPr>
            <w:r>
              <w:rPr>
                <w:rFonts w:ascii="Arial Narrow" w:hAnsi="Arial Narrow"/>
                <w:sz w:val="18"/>
                <w:szCs w:val="18"/>
              </w:rPr>
              <w:t>Sen. J. Bridges</w:t>
            </w:r>
          </w:p>
        </w:tc>
        <w:tc>
          <w:tcPr>
            <w:tcW w:w="2199" w:type="dxa"/>
            <w:tcBorders>
              <w:start w:val="single" w:sz="4" w:space="0" w:color="000000"/>
              <w:bottom w:val="single" w:sz="4" w:space="0" w:color="000000"/>
              <w:end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Rep. E. Hamrick,</w:t>
            </w:r>
          </w:p>
          <w:p>
            <w:pPr>
              <w:pStyle w:val="Normal"/>
              <w:spacing w:lineRule="auto" w:line="240" w:before="0" w:after="0"/>
              <w:rPr>
                <w:rFonts w:ascii="Arial Narrow" w:hAnsi="Arial Narrow"/>
                <w:sz w:val="18"/>
                <w:szCs w:val="18"/>
              </w:rPr>
            </w:pPr>
            <w:r>
              <w:rPr>
                <w:rFonts w:ascii="Arial Narrow" w:hAnsi="Arial Narrow"/>
                <w:sz w:val="18"/>
                <w:szCs w:val="18"/>
              </w:rPr>
              <w:t>Rep. S. Bird</w:t>
            </w:r>
          </w:p>
        </w:tc>
      </w:tr>
    </w:tbl>
    <w:p>
      <w:pPr>
        <w:pStyle w:val="Normal"/>
        <w:spacing w:lineRule="auto" w:line="240" w:before="0" w:after="0"/>
        <w:rPr>
          <w:rFonts w:ascii="Trebuchet MS" w:hAnsi="Trebuchet MS"/>
          <w:b/>
          <w:bCs/>
          <w:sz w:val="20"/>
          <w:szCs w:val="20"/>
        </w:rPr>
      </w:pPr>
      <w:r>
        <w:rPr>
          <w:rFonts w:ascii="Trebuchet MS" w:hAnsi="Trebuchet MS"/>
          <w:b/>
          <w:bCs/>
          <w:sz w:val="20"/>
          <w:szCs w:val="20"/>
        </w:rPr>
        <w:t>2025/04/10</w:t>
      </w:r>
    </w:p>
    <w:tbl>
      <w:tblPr>
        <w:tblW w:w="5000" w:type="pct"/>
        <w:jc w:val="start"/>
        <w:tblInd w:w="-5" w:type="dxa"/>
        <w:tblLayout w:type="fixed"/>
        <w:tblCellMar>
          <w:top w:w="55" w:type="dxa"/>
          <w:start w:w="55" w:type="dxa"/>
          <w:bottom w:w="55" w:type="dxa"/>
          <w:end w:w="55" w:type="dxa"/>
        </w:tblCellMar>
      </w:tblPr>
      <w:tblGrid>
        <w:gridCol w:w="954"/>
        <w:gridCol w:w="2517"/>
        <w:gridCol w:w="3728"/>
        <w:gridCol w:w="3020"/>
        <w:gridCol w:w="1981"/>
        <w:gridCol w:w="2199"/>
      </w:tblGrid>
      <w:tr>
        <w:trPr/>
        <w:tc>
          <w:tcPr>
            <w:tcW w:w="954" w:type="dxa"/>
            <w:tcBorders>
              <w:top w:val="single" w:sz="4" w:space="0" w:color="000000"/>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SJR25-022</w:t>
            </w:r>
          </w:p>
        </w:tc>
        <w:tc>
          <w:tcPr>
            <w:tcW w:w="2517" w:type="dxa"/>
            <w:tcBorders>
              <w:top w:val="single" w:sz="4" w:space="0" w:color="000000"/>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Holocaust Memorial</w:t>
            </w:r>
          </w:p>
        </w:tc>
        <w:tc>
          <w:tcPr>
            <w:tcW w:w="3728" w:type="dxa"/>
            <w:tcBorders>
              <w:top w:val="single" w:sz="4" w:space="0" w:color="000000"/>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Concerning remembrance of the Holocaust.</w:t>
            </w:r>
          </w:p>
        </w:tc>
        <w:tc>
          <w:tcPr>
            <w:tcW w:w="3020" w:type="dxa"/>
            <w:tcBorders>
              <w:top w:val="single" w:sz="4" w:space="0" w:color="000000"/>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Senate Third Reading</w:t>
            </w:r>
          </w:p>
          <w:p>
            <w:pPr>
              <w:pStyle w:val="Normal"/>
              <w:spacing w:lineRule="auto" w:line="240" w:before="0" w:after="0"/>
              <w:rPr>
                <w:rFonts w:ascii="Arial Narrow" w:hAnsi="Arial Narrow"/>
                <w:sz w:val="18"/>
                <w:szCs w:val="18"/>
              </w:rPr>
            </w:pPr>
            <w:r>
              <w:rPr>
                <w:rFonts w:ascii="Arial Narrow" w:hAnsi="Arial Narrow"/>
                <w:sz w:val="18"/>
                <w:szCs w:val="18"/>
              </w:rPr>
              <w:t xml:space="preserve">Laid Over to 04/23/2025 </w:t>
            </w:r>
          </w:p>
          <w:p>
            <w:pPr>
              <w:pStyle w:val="Normal"/>
              <w:spacing w:lineRule="auto" w:line="240" w:before="0" w:after="0"/>
              <w:rPr>
                <w:rFonts w:ascii="Arial Narrow" w:hAnsi="Arial Narrow"/>
                <w:sz w:val="18"/>
                <w:szCs w:val="18"/>
              </w:rPr>
            </w:pPr>
            <w:r>
              <w:rPr>
                <w:rFonts w:ascii="Arial Narrow" w:hAnsi="Arial Narrow"/>
                <w:sz w:val="18"/>
                <w:szCs w:val="18"/>
              </w:rPr>
              <w:t>- No Amendments</w:t>
            </w:r>
          </w:p>
        </w:tc>
        <w:tc>
          <w:tcPr>
            <w:tcW w:w="1981" w:type="dxa"/>
            <w:tcBorders>
              <w:top w:val="single" w:sz="4" w:space="0" w:color="000000"/>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Sen. D. Michaelson Jenet,</w:t>
            </w:r>
          </w:p>
          <w:p>
            <w:pPr>
              <w:pStyle w:val="Normal"/>
              <w:spacing w:lineRule="auto" w:line="240" w:before="0" w:after="0"/>
              <w:rPr>
                <w:rFonts w:ascii="Arial Narrow" w:hAnsi="Arial Narrow"/>
                <w:sz w:val="18"/>
                <w:szCs w:val="18"/>
              </w:rPr>
            </w:pPr>
            <w:r>
              <w:rPr>
                <w:rFonts w:ascii="Arial Narrow" w:hAnsi="Arial Narrow"/>
                <w:sz w:val="18"/>
                <w:szCs w:val="18"/>
              </w:rPr>
              <w:t>Sen. M. Ball</w:t>
            </w:r>
          </w:p>
        </w:tc>
        <w:tc>
          <w:tcPr>
            <w:tcW w:w="219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Rep. S. Woodrow,</w:t>
            </w:r>
          </w:p>
          <w:p>
            <w:pPr>
              <w:pStyle w:val="Normal"/>
              <w:spacing w:lineRule="auto" w:line="240" w:before="0" w:after="0"/>
              <w:rPr>
                <w:rFonts w:ascii="Arial Narrow" w:hAnsi="Arial Narrow"/>
                <w:sz w:val="18"/>
                <w:szCs w:val="18"/>
              </w:rPr>
            </w:pPr>
            <w:r>
              <w:rPr>
                <w:rFonts w:ascii="Arial Narrow" w:hAnsi="Arial Narrow"/>
                <w:sz w:val="18"/>
                <w:szCs w:val="18"/>
              </w:rPr>
              <w:t>Rep. R. Weinberg</w:t>
            </w:r>
          </w:p>
        </w:tc>
      </w:tr>
    </w:tbl>
    <w:p>
      <w:pPr>
        <w:pStyle w:val="Normal"/>
        <w:spacing w:lineRule="auto" w:line="240" w:before="0" w:after="0"/>
        <w:rPr>
          <w:rFonts w:ascii="Trebuchet MS" w:hAnsi="Trebuchet MS"/>
          <w:b/>
          <w:bCs/>
          <w:sz w:val="20"/>
          <w:szCs w:val="20"/>
        </w:rPr>
      </w:pPr>
      <w:r>
        <w:rPr>
          <w:rFonts w:ascii="Trebuchet MS" w:hAnsi="Trebuchet MS"/>
          <w:b/>
          <w:bCs/>
          <w:sz w:val="20"/>
          <w:szCs w:val="20"/>
        </w:rPr>
        <w:t>2025/0</w:t>
      </w:r>
      <w:r>
        <w:rPr>
          <w:rFonts w:ascii="Trebuchet MS" w:hAnsi="Trebuchet MS"/>
          <w:b/>
          <w:bCs/>
          <w:sz w:val="20"/>
          <w:szCs w:val="20"/>
        </w:rPr>
        <w:t>5/09</w:t>
      </w:r>
    </w:p>
    <w:tbl>
      <w:tblPr>
        <w:tblW w:w="5000" w:type="pct"/>
        <w:jc w:val="start"/>
        <w:tblInd w:w="-5" w:type="dxa"/>
        <w:tblLayout w:type="fixed"/>
        <w:tblCellMar>
          <w:top w:w="55" w:type="dxa"/>
          <w:start w:w="55" w:type="dxa"/>
          <w:bottom w:w="55" w:type="dxa"/>
          <w:end w:w="55" w:type="dxa"/>
        </w:tblCellMar>
      </w:tblPr>
      <w:tblGrid>
        <w:gridCol w:w="955"/>
        <w:gridCol w:w="2516"/>
        <w:gridCol w:w="3728"/>
        <w:gridCol w:w="3020"/>
        <w:gridCol w:w="1981"/>
        <w:gridCol w:w="2199"/>
      </w:tblGrid>
      <w:tr>
        <w:trPr/>
        <w:tc>
          <w:tcPr>
            <w:tcW w:w="955" w:type="dxa"/>
            <w:tcBorders>
              <w:top w:val="single" w:sz="4" w:space="0" w:color="000000"/>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SJR25-023</w:t>
            </w:r>
          </w:p>
        </w:tc>
        <w:tc>
          <w:tcPr>
            <w:tcW w:w="2516" w:type="dxa"/>
            <w:tcBorders>
              <w:top w:val="single" w:sz="4" w:space="0" w:color="000000"/>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Notify Governor of Adjournment</w:t>
            </w:r>
          </w:p>
        </w:tc>
        <w:tc>
          <w:tcPr>
            <w:tcW w:w="3728" w:type="dxa"/>
            <w:tcBorders>
              <w:top w:val="single" w:sz="4" w:space="0" w:color="000000"/>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Concerning the appointment of a joint committee to notify the Governor that the First Regular Session of the Seventy-fifth General Assembly is about to adjourn sine die.</w:t>
            </w:r>
          </w:p>
        </w:tc>
        <w:tc>
          <w:tcPr>
            <w:tcW w:w="3020" w:type="dxa"/>
            <w:tcBorders>
              <w:top w:val="single" w:sz="4" w:space="0" w:color="000000"/>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r>
          </w:p>
        </w:tc>
        <w:tc>
          <w:tcPr>
            <w:tcW w:w="1981" w:type="dxa"/>
            <w:tcBorders>
              <w:top w:val="single" w:sz="4" w:space="0" w:color="000000"/>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Sen. R. Rodriguez</w:t>
            </w:r>
          </w:p>
        </w:tc>
        <w:tc>
          <w:tcPr>
            <w:tcW w:w="219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Rep. M. Duran</w:t>
            </w:r>
          </w:p>
        </w:tc>
      </w:tr>
      <w:tr>
        <w:trPr/>
        <w:tc>
          <w:tcPr>
            <w:tcW w:w="955" w:type="dxa"/>
            <w:tcBorders>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SJR25-024</w:t>
            </w:r>
          </w:p>
        </w:tc>
        <w:tc>
          <w:tcPr>
            <w:tcW w:w="2516" w:type="dxa"/>
            <w:tcBorders>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Adjourn Sine Die</w:t>
            </w:r>
          </w:p>
        </w:tc>
        <w:tc>
          <w:tcPr>
            <w:tcW w:w="3728" w:type="dxa"/>
            <w:tcBorders>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Concerning adjournment sine die.</w:t>
            </w:r>
          </w:p>
        </w:tc>
        <w:tc>
          <w:tcPr>
            <w:tcW w:w="3020" w:type="dxa"/>
            <w:tcBorders>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r>
          </w:p>
        </w:tc>
        <w:tc>
          <w:tcPr>
            <w:tcW w:w="1981" w:type="dxa"/>
            <w:tcBorders>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Sen. R. Rodriguez</w:t>
            </w:r>
          </w:p>
        </w:tc>
        <w:tc>
          <w:tcPr>
            <w:tcW w:w="2199" w:type="dxa"/>
            <w:tcBorders>
              <w:start w:val="single" w:sz="4" w:space="0" w:color="000000"/>
              <w:bottom w:val="single" w:sz="4" w:space="0" w:color="000000"/>
              <w:end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Rep. M. Duran</w:t>
            </w:r>
          </w:p>
        </w:tc>
      </w:tr>
    </w:tbl>
    <w:p>
      <w:pPr>
        <w:pStyle w:val="Normal"/>
        <w:spacing w:lineRule="auto" w:line="240" w:before="0" w:after="0"/>
        <w:rPr>
          <w:rFonts w:ascii="Arial Narrow" w:hAnsi="Arial Narrow"/>
          <w:sz w:val="18"/>
          <w:szCs w:val="18"/>
        </w:rPr>
      </w:pPr>
      <w:r>
        <w:rPr>
          <w:rFonts w:ascii="Arial Narrow" w:hAnsi="Arial Narrow"/>
          <w:sz w:val="18"/>
          <w:szCs w:val="18"/>
        </w:rPr>
      </w:r>
    </w:p>
    <w:p>
      <w:pPr>
        <w:pStyle w:val="Normal"/>
        <w:spacing w:lineRule="auto" w:line="240" w:before="0" w:after="0"/>
        <w:rPr>
          <w:rFonts w:ascii="Arial Narrow" w:hAnsi="Arial Narrow"/>
          <w:sz w:val="18"/>
          <w:szCs w:val="18"/>
        </w:rPr>
      </w:pPr>
      <w:r>
        <w:rPr>
          <w:rFonts w:ascii="Arial Narrow" w:hAnsi="Arial Narrow"/>
          <w:sz w:val="18"/>
          <w:szCs w:val="18"/>
        </w:rPr>
      </w:r>
    </w:p>
    <w:p>
      <w:pPr>
        <w:pStyle w:val="Normal"/>
        <w:spacing w:lineRule="auto" w:line="240" w:before="0" w:after="0"/>
        <w:rPr>
          <w:rFonts w:ascii="Arial Narrow" w:hAnsi="Arial Narrow"/>
          <w:b/>
          <w:bCs/>
          <w:sz w:val="24"/>
          <w:szCs w:val="24"/>
          <w:u w:val="single"/>
        </w:rPr>
      </w:pPr>
      <w:r>
        <w:rPr>
          <w:rFonts w:ascii="Arial Narrow" w:hAnsi="Arial Narrow"/>
          <w:b/>
          <w:bCs/>
          <w:sz w:val="24"/>
          <w:szCs w:val="24"/>
          <w:u w:val="single"/>
        </w:rPr>
        <w:t>Senate Resolution</w:t>
      </w:r>
    </w:p>
    <w:p>
      <w:pPr>
        <w:pStyle w:val="Normal"/>
        <w:spacing w:lineRule="auto" w:line="240" w:before="0" w:after="0"/>
        <w:rPr>
          <w:rFonts w:ascii="Trebuchet MS" w:hAnsi="Trebuchet MS"/>
          <w:b/>
          <w:bCs/>
          <w:sz w:val="20"/>
          <w:szCs w:val="20"/>
        </w:rPr>
      </w:pPr>
      <w:bookmarkStart w:id="16" w:name="_Hlk159348521"/>
      <w:r>
        <w:rPr>
          <w:rFonts w:ascii="Trebuchet MS" w:hAnsi="Trebuchet MS"/>
          <w:b/>
          <w:bCs/>
          <w:sz w:val="20"/>
          <w:szCs w:val="20"/>
        </w:rPr>
        <w:t>2025/01/08</w:t>
      </w:r>
      <w:bookmarkEnd w:id="16"/>
    </w:p>
    <w:tbl>
      <w:tblPr>
        <w:tblStyle w:val="TableGrid"/>
        <w:tblW w:w="11037"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888"/>
        <w:gridCol w:w="2704"/>
        <w:gridCol w:w="3597"/>
        <w:gridCol w:w="2161"/>
        <w:gridCol w:w="1687"/>
      </w:tblGrid>
      <w:tr>
        <w:trPr/>
        <w:tc>
          <w:tcPr>
            <w:tcW w:w="888"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SR#</w:t>
            </w:r>
          </w:p>
        </w:tc>
        <w:tc>
          <w:tcPr>
            <w:tcW w:w="2704"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TITLE</w:t>
            </w:r>
          </w:p>
        </w:tc>
        <w:tc>
          <w:tcPr>
            <w:tcW w:w="3597"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DESCRIPTION</w:t>
            </w:r>
          </w:p>
        </w:tc>
        <w:tc>
          <w:tcPr>
            <w:tcW w:w="2161"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Status</w:t>
            </w:r>
          </w:p>
        </w:tc>
        <w:tc>
          <w:tcPr>
            <w:tcW w:w="1687" w:type="dxa"/>
            <w:tcBorders/>
            <w:shd w:color="auto" w:fill="BFBFBF" w:themeFill="background1" w:themeFillShade="bf" w:val="clear"/>
          </w:tcPr>
          <w:p>
            <w:pPr>
              <w:pStyle w:val="Normal"/>
              <w:widowControl/>
              <w:suppressAutoHyphens w:val="true"/>
              <w:spacing w:lineRule="auto" w:line="240" w:before="0" w:after="0"/>
              <w:jc w:val="center"/>
              <w:rPr>
                <w:rFonts w:ascii="Arial Narrow" w:hAnsi="Arial Narrow"/>
                <w:b/>
                <w:bCs/>
                <w:sz w:val="18"/>
                <w:szCs w:val="18"/>
              </w:rPr>
            </w:pPr>
            <w:r>
              <w:rPr>
                <w:rFonts w:eastAsia="Calibri" w:cs="" w:ascii="Arial Narrow" w:hAnsi="Arial Narrow"/>
                <w:b/>
                <w:bCs/>
                <w:kern w:val="0"/>
                <w:sz w:val="18"/>
                <w:szCs w:val="18"/>
                <w:lang w:val="en-US" w:eastAsia="en-US" w:bidi="ar-SA"/>
              </w:rPr>
              <w:t>Sponsor</w:t>
            </w:r>
          </w:p>
        </w:tc>
      </w:tr>
      <w:tr>
        <w:trPr/>
        <w:tc>
          <w:tcPr>
            <w:tcW w:w="888"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SR25-001</w:t>
            </w:r>
          </w:p>
        </w:tc>
        <w:tc>
          <w:tcPr>
            <w:tcW w:w="270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Temporary Rules of the Senate</w:t>
            </w:r>
          </w:p>
        </w:tc>
        <w:tc>
          <w:tcPr>
            <w:tcW w:w="3597"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temporary Rules of the Senate.</w:t>
            </w:r>
          </w:p>
        </w:tc>
        <w:tc>
          <w:tcPr>
            <w:tcW w:w="216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 xml:space="preserve">Senate Third Reading </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 xml:space="preserve">Passed </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 No Amendments</w:t>
            </w:r>
          </w:p>
        </w:tc>
        <w:tc>
          <w:tcPr>
            <w:tcW w:w="1687"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R. Rodriguez</w:t>
            </w:r>
          </w:p>
        </w:tc>
      </w:tr>
    </w:tbl>
    <w:p>
      <w:pPr>
        <w:pStyle w:val="Normal"/>
        <w:spacing w:lineRule="auto" w:line="240" w:before="0" w:after="0"/>
        <w:rPr>
          <w:rFonts w:ascii="Trebuchet MS" w:hAnsi="Trebuchet MS"/>
          <w:b/>
          <w:bCs/>
          <w:sz w:val="20"/>
          <w:szCs w:val="20"/>
        </w:rPr>
      </w:pPr>
      <w:r>
        <w:rPr>
          <w:rFonts w:ascii="Trebuchet MS" w:hAnsi="Trebuchet MS"/>
          <w:b/>
          <w:bCs/>
          <w:sz w:val="20"/>
          <w:szCs w:val="20"/>
        </w:rPr>
        <w:t>2025/01/09</w:t>
      </w:r>
    </w:p>
    <w:tbl>
      <w:tblPr>
        <w:tblStyle w:val="TableGrid"/>
        <w:tblW w:w="11037"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888"/>
        <w:gridCol w:w="2704"/>
        <w:gridCol w:w="3597"/>
        <w:gridCol w:w="2161"/>
        <w:gridCol w:w="1687"/>
      </w:tblGrid>
      <w:tr>
        <w:trPr/>
        <w:tc>
          <w:tcPr>
            <w:tcW w:w="888"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SR25-002</w:t>
            </w:r>
          </w:p>
        </w:tc>
        <w:tc>
          <w:tcPr>
            <w:tcW w:w="270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Senate Officers &amp; Employees</w:t>
            </w:r>
          </w:p>
        </w:tc>
        <w:tc>
          <w:tcPr>
            <w:tcW w:w="3597"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appointment of Officers and Employees for the Senate convened in the First Regular Session of the Seventy-fifth General Assembly.</w:t>
            </w:r>
          </w:p>
        </w:tc>
        <w:tc>
          <w:tcPr>
            <w:tcW w:w="216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 xml:space="preserve">Signed by the </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President of the Senate</w:t>
            </w:r>
          </w:p>
        </w:tc>
        <w:tc>
          <w:tcPr>
            <w:tcW w:w="1687"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R. Rodriguez</w:t>
            </w:r>
          </w:p>
        </w:tc>
      </w:tr>
    </w:tbl>
    <w:p>
      <w:pPr>
        <w:pStyle w:val="Normal"/>
        <w:spacing w:lineRule="auto" w:line="240" w:before="0" w:after="0"/>
        <w:rPr>
          <w:rFonts w:ascii="Trebuchet MS" w:hAnsi="Trebuchet MS"/>
          <w:b/>
          <w:bCs/>
          <w:sz w:val="20"/>
          <w:szCs w:val="20"/>
        </w:rPr>
      </w:pPr>
      <w:r>
        <w:rPr>
          <w:rFonts w:ascii="Trebuchet MS" w:hAnsi="Trebuchet MS"/>
          <w:b/>
          <w:bCs/>
          <w:sz w:val="20"/>
          <w:szCs w:val="20"/>
        </w:rPr>
        <w:t>2025/01/17</w:t>
      </w:r>
    </w:p>
    <w:tbl>
      <w:tblPr>
        <w:tblStyle w:val="TableGrid"/>
        <w:tblW w:w="11037"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888"/>
        <w:gridCol w:w="2704"/>
        <w:gridCol w:w="3597"/>
        <w:gridCol w:w="2161"/>
        <w:gridCol w:w="1687"/>
      </w:tblGrid>
      <w:tr>
        <w:trPr/>
        <w:tc>
          <w:tcPr>
            <w:tcW w:w="888"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SR25-003</w:t>
            </w:r>
          </w:p>
        </w:tc>
        <w:tc>
          <w:tcPr>
            <w:tcW w:w="270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Senate Permanent Rules</w:t>
            </w:r>
          </w:p>
        </w:tc>
        <w:tc>
          <w:tcPr>
            <w:tcW w:w="3597"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Rules of the Senate, and, in connection therewith, making the temporary Rules of the Senate of the Seventy-fifth General Assembly permanent.</w:t>
            </w:r>
          </w:p>
        </w:tc>
        <w:tc>
          <w:tcPr>
            <w:tcW w:w="2161"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 xml:space="preserve">Signed by the </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President of the Senate</w:t>
            </w:r>
          </w:p>
        </w:tc>
        <w:tc>
          <w:tcPr>
            <w:tcW w:w="1687"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R. Rodriguez</w:t>
            </w:r>
          </w:p>
        </w:tc>
      </w:tr>
    </w:tbl>
    <w:p>
      <w:pPr>
        <w:pStyle w:val="Normal"/>
        <w:spacing w:lineRule="auto" w:line="240" w:before="0" w:after="0"/>
        <w:rPr>
          <w:rFonts w:ascii="Trebuchet MS" w:hAnsi="Trebuchet MS"/>
          <w:b/>
          <w:bCs/>
          <w:sz w:val="20"/>
          <w:szCs w:val="20"/>
        </w:rPr>
      </w:pPr>
      <w:r>
        <w:rPr>
          <w:rFonts w:ascii="Trebuchet MS" w:hAnsi="Trebuchet MS"/>
          <w:b/>
          <w:bCs/>
          <w:sz w:val="20"/>
          <w:szCs w:val="20"/>
        </w:rPr>
        <w:t>2025/01/29</w:t>
      </w:r>
    </w:p>
    <w:tbl>
      <w:tblPr>
        <w:tblStyle w:val="TableGrid"/>
        <w:tblW w:w="11034"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912"/>
        <w:gridCol w:w="2678"/>
        <w:gridCol w:w="3597"/>
        <w:gridCol w:w="2163"/>
        <w:gridCol w:w="1684"/>
      </w:tblGrid>
      <w:tr>
        <w:trPr/>
        <w:tc>
          <w:tcPr>
            <w:tcW w:w="912"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SR25-004</w:t>
            </w:r>
          </w:p>
        </w:tc>
        <w:tc>
          <w:tcPr>
            <w:tcW w:w="2678"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World Hijab Day</w:t>
            </w:r>
          </w:p>
        </w:tc>
        <w:tc>
          <w:tcPr>
            <w:tcW w:w="3597"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commemoration of World Hijab Day.</w:t>
            </w:r>
          </w:p>
        </w:tc>
        <w:tc>
          <w:tcPr>
            <w:tcW w:w="2163"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Signed by the</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President of the Senate</w:t>
            </w:r>
          </w:p>
        </w:tc>
        <w:tc>
          <w:tcPr>
            <w:tcW w:w="168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I. Jodeh</w:t>
            </w:r>
          </w:p>
        </w:tc>
      </w:tr>
    </w:tbl>
    <w:p>
      <w:pPr>
        <w:pStyle w:val="Normal"/>
        <w:spacing w:lineRule="auto" w:line="240" w:before="0" w:after="0"/>
        <w:rPr>
          <w:rFonts w:ascii="Trebuchet MS" w:hAnsi="Trebuchet MS"/>
          <w:b/>
          <w:bCs/>
          <w:sz w:val="20"/>
          <w:szCs w:val="20"/>
        </w:rPr>
      </w:pPr>
      <w:bookmarkStart w:id="17" w:name="_Hlk190968217"/>
      <w:r>
        <w:rPr>
          <w:rFonts w:ascii="Trebuchet MS" w:hAnsi="Trebuchet MS"/>
          <w:b/>
          <w:bCs/>
          <w:sz w:val="20"/>
          <w:szCs w:val="20"/>
        </w:rPr>
        <w:t>2025/02/18</w:t>
      </w:r>
      <w:bookmarkEnd w:id="17"/>
    </w:p>
    <w:tbl>
      <w:tblPr>
        <w:tblStyle w:val="TableGrid"/>
        <w:tblW w:w="11034"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912"/>
        <w:gridCol w:w="2646"/>
        <w:gridCol w:w="3629"/>
        <w:gridCol w:w="2163"/>
        <w:gridCol w:w="1684"/>
      </w:tblGrid>
      <w:tr>
        <w:trPr/>
        <w:tc>
          <w:tcPr>
            <w:tcW w:w="912"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SR25-005</w:t>
            </w:r>
          </w:p>
        </w:tc>
        <w:tc>
          <w:tcPr>
            <w:tcW w:w="2646"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United States Government Treatment of Immigrants</w:t>
            </w:r>
          </w:p>
        </w:tc>
        <w:tc>
          <w:tcPr>
            <w:tcW w:w="3629"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United States federal government's unjust use of the Alien Enemies Act to indiscriminately target immigrants.</w:t>
            </w:r>
          </w:p>
        </w:tc>
        <w:tc>
          <w:tcPr>
            <w:tcW w:w="2163"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Senate Third Reading</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 xml:space="preserve">Passed with Amendments - </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Floor</w:t>
            </w:r>
          </w:p>
        </w:tc>
        <w:tc>
          <w:tcPr>
            <w:tcW w:w="168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J. Gonzales,</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I. Jodeh</w:t>
            </w:r>
          </w:p>
        </w:tc>
      </w:tr>
    </w:tbl>
    <w:p>
      <w:pPr>
        <w:pStyle w:val="Normal"/>
        <w:spacing w:lineRule="auto" w:line="240" w:before="0" w:after="0"/>
        <w:rPr>
          <w:rFonts w:ascii="Trebuchet MS" w:hAnsi="Trebuchet MS"/>
          <w:b/>
          <w:bCs/>
          <w:sz w:val="20"/>
          <w:szCs w:val="20"/>
        </w:rPr>
      </w:pPr>
      <w:r>
        <w:rPr>
          <w:rFonts w:ascii="Trebuchet MS" w:hAnsi="Trebuchet MS"/>
          <w:b/>
          <w:bCs/>
          <w:sz w:val="20"/>
          <w:szCs w:val="20"/>
        </w:rPr>
        <w:t>2025/02/20</w:t>
      </w:r>
    </w:p>
    <w:tbl>
      <w:tblPr>
        <w:tblStyle w:val="TableGrid"/>
        <w:tblW w:w="11034"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912"/>
        <w:gridCol w:w="2646"/>
        <w:gridCol w:w="3607"/>
        <w:gridCol w:w="2154"/>
        <w:gridCol w:w="1715"/>
      </w:tblGrid>
      <w:tr>
        <w:trPr/>
        <w:tc>
          <w:tcPr>
            <w:tcW w:w="912"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SR25-006</w:t>
            </w:r>
          </w:p>
        </w:tc>
        <w:tc>
          <w:tcPr>
            <w:tcW w:w="2646"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Three-Year Anniversary of Ukraine War</w:t>
            </w:r>
          </w:p>
        </w:tc>
        <w:tc>
          <w:tcPr>
            <w:tcW w:w="3607"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Concerning the three-year anniversary of the war in Ukraine.</w:t>
            </w:r>
          </w:p>
        </w:tc>
        <w:tc>
          <w:tcPr>
            <w:tcW w:w="2154"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Senate Second Reading</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Laid Over to 02/24/2025</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 No Amendments</w:t>
            </w:r>
          </w:p>
        </w:tc>
        <w:tc>
          <w:tcPr>
            <w:tcW w:w="1715" w:type="dxa"/>
            <w:tcBorders/>
          </w:tcPr>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L. Liston.</w:t>
            </w:r>
          </w:p>
          <w:p>
            <w:pPr>
              <w:pStyle w:val="Normal"/>
              <w:widowControl/>
              <w:suppressAutoHyphens w:val="true"/>
              <w:spacing w:lineRule="auto" w:line="240" w:before="0" w:after="0"/>
              <w:jc w:val="start"/>
              <w:rPr>
                <w:rFonts w:ascii="Arial Narrow" w:hAnsi="Arial Narrow"/>
                <w:sz w:val="18"/>
                <w:szCs w:val="18"/>
              </w:rPr>
            </w:pPr>
            <w:r>
              <w:rPr>
                <w:rFonts w:eastAsia="Calibri" w:cs="" w:ascii="Arial Narrow" w:hAnsi="Arial Narrow"/>
                <w:kern w:val="0"/>
                <w:sz w:val="18"/>
                <w:szCs w:val="18"/>
                <w:lang w:val="en-US" w:eastAsia="en-US" w:bidi="ar-SA"/>
              </w:rPr>
              <w:t>Sen. K. Mullica</w:t>
            </w:r>
          </w:p>
        </w:tc>
      </w:tr>
    </w:tbl>
    <w:p>
      <w:pPr>
        <w:pStyle w:val="Normal"/>
        <w:spacing w:lineRule="auto" w:line="240" w:before="0" w:after="0"/>
        <w:rPr>
          <w:rFonts w:ascii="Trebuchet MS" w:hAnsi="Trebuchet MS"/>
          <w:b/>
          <w:bCs/>
          <w:sz w:val="20"/>
          <w:szCs w:val="20"/>
        </w:rPr>
      </w:pPr>
      <w:r>
        <w:rPr>
          <w:rFonts w:ascii="Trebuchet MS" w:hAnsi="Trebuchet MS"/>
          <w:b/>
          <w:bCs/>
          <w:sz w:val="20"/>
          <w:szCs w:val="20"/>
        </w:rPr>
      </w:r>
    </w:p>
    <w:p>
      <w:pPr>
        <w:pStyle w:val="Normal"/>
        <w:spacing w:lineRule="auto" w:line="240" w:before="0" w:after="0"/>
        <w:rPr>
          <w:rFonts w:ascii="Trebuchet MS" w:hAnsi="Trebuchet MS"/>
          <w:b/>
          <w:bCs/>
          <w:sz w:val="20"/>
          <w:szCs w:val="20"/>
        </w:rPr>
      </w:pPr>
      <w:r>
        <w:rPr>
          <w:rFonts w:ascii="Trebuchet MS" w:hAnsi="Trebuchet MS"/>
          <w:b/>
          <w:bCs/>
          <w:sz w:val="20"/>
          <w:szCs w:val="20"/>
        </w:rPr>
        <w:t>2025/03/10</w:t>
      </w:r>
    </w:p>
    <w:tbl>
      <w:tblPr>
        <w:tblW w:w="11037" w:type="dxa"/>
        <w:jc w:val="start"/>
        <w:tblInd w:w="-5" w:type="dxa"/>
        <w:tblLayout w:type="fixed"/>
        <w:tblCellMar>
          <w:top w:w="55" w:type="dxa"/>
          <w:start w:w="55" w:type="dxa"/>
          <w:bottom w:w="55" w:type="dxa"/>
          <w:end w:w="55" w:type="dxa"/>
        </w:tblCellMar>
      </w:tblPr>
      <w:tblGrid>
        <w:gridCol w:w="856"/>
        <w:gridCol w:w="2704"/>
        <w:gridCol w:w="3605"/>
        <w:gridCol w:w="2153"/>
        <w:gridCol w:w="1719"/>
      </w:tblGrid>
      <w:tr>
        <w:trPr/>
        <w:tc>
          <w:tcPr>
            <w:tcW w:w="856" w:type="dxa"/>
            <w:tcBorders>
              <w:top w:val="single" w:sz="4" w:space="0" w:color="000000"/>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SR25-007</w:t>
            </w:r>
          </w:p>
        </w:tc>
        <w:tc>
          <w:tcPr>
            <w:tcW w:w="2704" w:type="dxa"/>
            <w:tcBorders>
              <w:top w:val="single" w:sz="4" w:space="0" w:color="000000"/>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Designate March 2025 Women's History Month</w:t>
            </w:r>
          </w:p>
        </w:tc>
        <w:tc>
          <w:tcPr>
            <w:tcW w:w="3605" w:type="dxa"/>
            <w:tcBorders>
              <w:top w:val="single" w:sz="4" w:space="0" w:color="000000"/>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Concerning the designation of March 2025 as "Women's History Month" in Colorado, and, in connection therewith, acknowledging the countless contributions that women have made in history and to contemporary society.</w:t>
            </w:r>
          </w:p>
        </w:tc>
        <w:tc>
          <w:tcPr>
            <w:tcW w:w="2153" w:type="dxa"/>
            <w:tcBorders>
              <w:top w:val="single" w:sz="4" w:space="0" w:color="000000"/>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Signed by the</w:t>
            </w:r>
          </w:p>
          <w:p>
            <w:pPr>
              <w:pStyle w:val="Normal"/>
              <w:spacing w:lineRule="auto" w:line="240" w:before="0" w:after="0"/>
              <w:rPr>
                <w:rFonts w:ascii="Arial Narrow" w:hAnsi="Arial Narrow"/>
                <w:sz w:val="18"/>
                <w:szCs w:val="18"/>
              </w:rPr>
            </w:pPr>
            <w:r>
              <w:rPr>
                <w:rFonts w:ascii="Arial Narrow" w:hAnsi="Arial Narrow"/>
                <w:sz w:val="18"/>
                <w:szCs w:val="18"/>
              </w:rPr>
              <w:t>President of the Senate</w:t>
            </w:r>
          </w:p>
        </w:tc>
        <w:tc>
          <w:tcPr>
            <w:tcW w:w="171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Sen. L. Cutter,</w:t>
            </w:r>
          </w:p>
          <w:p>
            <w:pPr>
              <w:pStyle w:val="Normal"/>
              <w:spacing w:lineRule="auto" w:line="240" w:before="0" w:after="0"/>
              <w:rPr>
                <w:rFonts w:ascii="Arial Narrow" w:hAnsi="Arial Narrow"/>
                <w:sz w:val="18"/>
                <w:szCs w:val="18"/>
              </w:rPr>
            </w:pPr>
            <w:r>
              <w:rPr>
                <w:rFonts w:ascii="Arial Narrow" w:hAnsi="Arial Narrow"/>
                <w:sz w:val="18"/>
                <w:szCs w:val="18"/>
              </w:rPr>
              <w:t>Sen. F. Winter</w:t>
            </w:r>
          </w:p>
        </w:tc>
      </w:tr>
    </w:tbl>
    <w:p>
      <w:pPr>
        <w:pStyle w:val="Normal"/>
        <w:spacing w:lineRule="auto" w:line="240" w:before="0" w:after="0"/>
        <w:rPr>
          <w:rFonts w:ascii="Trebuchet MS" w:hAnsi="Trebuchet MS"/>
          <w:b/>
          <w:bCs/>
          <w:sz w:val="20"/>
          <w:szCs w:val="20"/>
        </w:rPr>
      </w:pPr>
      <w:r>
        <w:rPr>
          <w:rFonts w:ascii="Trebuchet MS" w:hAnsi="Trebuchet MS"/>
          <w:b/>
          <w:bCs/>
          <w:sz w:val="20"/>
          <w:szCs w:val="20"/>
        </w:rPr>
        <w:t>2025/03/26</w:t>
      </w:r>
    </w:p>
    <w:tbl>
      <w:tblPr>
        <w:tblW w:w="11037" w:type="dxa"/>
        <w:jc w:val="start"/>
        <w:tblInd w:w="-5" w:type="dxa"/>
        <w:tblLayout w:type="fixed"/>
        <w:tblCellMar>
          <w:top w:w="55" w:type="dxa"/>
          <w:start w:w="55" w:type="dxa"/>
          <w:bottom w:w="55" w:type="dxa"/>
          <w:end w:w="55" w:type="dxa"/>
        </w:tblCellMar>
      </w:tblPr>
      <w:tblGrid>
        <w:gridCol w:w="856"/>
        <w:gridCol w:w="2704"/>
        <w:gridCol w:w="3605"/>
        <w:gridCol w:w="2153"/>
        <w:gridCol w:w="1719"/>
      </w:tblGrid>
      <w:tr>
        <w:trPr/>
        <w:tc>
          <w:tcPr>
            <w:tcW w:w="856" w:type="dxa"/>
            <w:tcBorders>
              <w:top w:val="single" w:sz="4" w:space="0" w:color="000000"/>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SR25-008</w:t>
            </w:r>
          </w:p>
        </w:tc>
        <w:tc>
          <w:tcPr>
            <w:tcW w:w="2704" w:type="dxa"/>
            <w:tcBorders>
              <w:top w:val="single" w:sz="4" w:space="0" w:color="000000"/>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Transgender Day of Visibility</w:t>
            </w:r>
          </w:p>
        </w:tc>
        <w:tc>
          <w:tcPr>
            <w:tcW w:w="3605" w:type="dxa"/>
            <w:tcBorders>
              <w:top w:val="single" w:sz="4" w:space="0" w:color="000000"/>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Concerning the designation of March 31, 2025, as "Transgender Day of Visibility" in Colorado, and, in connection therewith, acknowledging the countless contributions that transgender people have made in history and to contemporary society, and committing to defend the rights of transgender people.</w:t>
            </w:r>
          </w:p>
        </w:tc>
        <w:tc>
          <w:tcPr>
            <w:tcW w:w="2153" w:type="dxa"/>
            <w:tcBorders>
              <w:top w:val="single" w:sz="4" w:space="0" w:color="000000"/>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Signed by the</w:t>
            </w:r>
          </w:p>
          <w:p>
            <w:pPr>
              <w:pStyle w:val="Normal"/>
              <w:spacing w:lineRule="auto" w:line="240" w:before="0" w:after="0"/>
              <w:rPr>
                <w:rFonts w:ascii="Arial Narrow" w:hAnsi="Arial Narrow"/>
                <w:sz w:val="18"/>
                <w:szCs w:val="18"/>
              </w:rPr>
            </w:pPr>
            <w:r>
              <w:rPr>
                <w:rFonts w:ascii="Arial Narrow" w:hAnsi="Arial Narrow"/>
                <w:sz w:val="18"/>
                <w:szCs w:val="18"/>
              </w:rPr>
              <w:t xml:space="preserve">President of the Senate </w:t>
            </w:r>
          </w:p>
        </w:tc>
        <w:tc>
          <w:tcPr>
            <w:tcW w:w="171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Sen. L. Cutter,</w:t>
            </w:r>
          </w:p>
          <w:p>
            <w:pPr>
              <w:pStyle w:val="Normal"/>
              <w:spacing w:lineRule="auto" w:line="240" w:before="0" w:after="0"/>
              <w:rPr>
                <w:rFonts w:ascii="Arial Narrow" w:hAnsi="Arial Narrow"/>
                <w:sz w:val="18"/>
                <w:szCs w:val="18"/>
              </w:rPr>
            </w:pPr>
            <w:r>
              <w:rPr>
                <w:rFonts w:ascii="Arial Narrow" w:hAnsi="Arial Narrow"/>
                <w:sz w:val="18"/>
                <w:szCs w:val="18"/>
              </w:rPr>
              <w:t>Sen. K. Wallace</w:t>
            </w:r>
          </w:p>
        </w:tc>
      </w:tr>
    </w:tbl>
    <w:p>
      <w:pPr>
        <w:pStyle w:val="Normal"/>
        <w:spacing w:lineRule="auto" w:line="240" w:before="0" w:after="0"/>
        <w:rPr>
          <w:rFonts w:ascii="Arial Narrow" w:hAnsi="Arial Narrow"/>
          <w:sz w:val="4"/>
          <w:szCs w:val="4"/>
        </w:rPr>
      </w:pPr>
      <w:r>
        <w:rPr>
          <w:rFonts w:ascii="Arial Narrow" w:hAnsi="Arial Narrow"/>
          <w:sz w:val="4"/>
          <w:szCs w:val="4"/>
        </w:rPr>
      </w:r>
    </w:p>
    <w:p>
      <w:pPr>
        <w:pStyle w:val="Normal"/>
        <w:spacing w:lineRule="auto" w:line="240" w:before="0" w:after="0"/>
        <w:rPr>
          <w:rFonts w:ascii="Trebuchet MS" w:hAnsi="Trebuchet MS"/>
          <w:b/>
          <w:bCs/>
          <w:sz w:val="20"/>
          <w:szCs w:val="20"/>
        </w:rPr>
      </w:pPr>
      <w:r>
        <w:rPr>
          <w:rFonts w:ascii="Trebuchet MS" w:hAnsi="Trebuchet MS"/>
          <w:b/>
          <w:bCs/>
          <w:sz w:val="20"/>
          <w:szCs w:val="20"/>
        </w:rPr>
        <w:t>2025/04/08</w:t>
      </w:r>
    </w:p>
    <w:tbl>
      <w:tblPr>
        <w:tblW w:w="11034" w:type="dxa"/>
        <w:jc w:val="start"/>
        <w:tblInd w:w="-5" w:type="dxa"/>
        <w:tblLayout w:type="fixed"/>
        <w:tblCellMar>
          <w:top w:w="55" w:type="dxa"/>
          <w:start w:w="55" w:type="dxa"/>
          <w:bottom w:w="55" w:type="dxa"/>
          <w:end w:w="55" w:type="dxa"/>
        </w:tblCellMar>
      </w:tblPr>
      <w:tblGrid>
        <w:gridCol w:w="901"/>
        <w:gridCol w:w="2604"/>
        <w:gridCol w:w="3699"/>
        <w:gridCol w:w="2064"/>
        <w:gridCol w:w="1766"/>
      </w:tblGrid>
      <w:tr>
        <w:trPr/>
        <w:tc>
          <w:tcPr>
            <w:tcW w:w="901" w:type="dxa"/>
            <w:tcBorders>
              <w:top w:val="single" w:sz="4" w:space="0" w:color="000000"/>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SR25-009</w:t>
            </w:r>
          </w:p>
        </w:tc>
        <w:tc>
          <w:tcPr>
            <w:tcW w:w="2604" w:type="dxa"/>
            <w:tcBorders>
              <w:top w:val="single" w:sz="4" w:space="0" w:color="000000"/>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School Choice</w:t>
            </w:r>
          </w:p>
        </w:tc>
        <w:tc>
          <w:tcPr>
            <w:tcW w:w="3699" w:type="dxa"/>
            <w:tcBorders>
              <w:top w:val="single" w:sz="4" w:space="0" w:color="000000"/>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Concerning the necessity of school choice in Colorado.</w:t>
            </w:r>
          </w:p>
        </w:tc>
        <w:tc>
          <w:tcPr>
            <w:tcW w:w="2064" w:type="dxa"/>
            <w:tcBorders>
              <w:top w:val="single" w:sz="4" w:space="0" w:color="000000"/>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State, Veterans, &amp; Military Affairs</w:t>
            </w:r>
          </w:p>
        </w:tc>
        <w:tc>
          <w:tcPr>
            <w:tcW w:w="176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Sen. P. Lundeen</w:t>
            </w:r>
          </w:p>
        </w:tc>
      </w:tr>
    </w:tbl>
    <w:p>
      <w:pPr>
        <w:pStyle w:val="Normal"/>
        <w:spacing w:lineRule="auto" w:line="240" w:before="0" w:after="0"/>
        <w:rPr>
          <w:rFonts w:ascii="Trebuchet MS" w:hAnsi="Trebuchet MS"/>
          <w:b/>
          <w:bCs/>
          <w:sz w:val="20"/>
          <w:szCs w:val="20"/>
        </w:rPr>
      </w:pPr>
      <w:r>
        <w:rPr>
          <w:rFonts w:ascii="Trebuchet MS" w:hAnsi="Trebuchet MS"/>
          <w:b/>
          <w:bCs/>
          <w:sz w:val="20"/>
          <w:szCs w:val="20"/>
        </w:rPr>
        <w:t>2025/04/10</w:t>
      </w:r>
    </w:p>
    <w:tbl>
      <w:tblPr>
        <w:tblW w:w="11034" w:type="dxa"/>
        <w:jc w:val="start"/>
        <w:tblInd w:w="-5" w:type="dxa"/>
        <w:tblLayout w:type="fixed"/>
        <w:tblCellMar>
          <w:top w:w="55" w:type="dxa"/>
          <w:start w:w="55" w:type="dxa"/>
          <w:bottom w:w="55" w:type="dxa"/>
          <w:end w:w="55" w:type="dxa"/>
        </w:tblCellMar>
      </w:tblPr>
      <w:tblGrid>
        <w:gridCol w:w="859"/>
        <w:gridCol w:w="2699"/>
        <w:gridCol w:w="3603"/>
        <w:gridCol w:w="2160"/>
        <w:gridCol w:w="1713"/>
      </w:tblGrid>
      <w:tr>
        <w:trPr/>
        <w:tc>
          <w:tcPr>
            <w:tcW w:w="859" w:type="dxa"/>
            <w:tcBorders>
              <w:top w:val="single" w:sz="4" w:space="0" w:color="000000"/>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SR25-010</w:t>
            </w:r>
          </w:p>
        </w:tc>
        <w:tc>
          <w:tcPr>
            <w:tcW w:w="2699" w:type="dxa"/>
            <w:tcBorders>
              <w:top w:val="single" w:sz="4" w:space="0" w:color="000000"/>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Support of Democracy</w:t>
            </w:r>
          </w:p>
        </w:tc>
        <w:tc>
          <w:tcPr>
            <w:tcW w:w="3603" w:type="dxa"/>
            <w:tcBorders>
              <w:top w:val="single" w:sz="4" w:space="0" w:color="000000"/>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Concerning support of democracy.</w:t>
            </w:r>
          </w:p>
        </w:tc>
        <w:tc>
          <w:tcPr>
            <w:tcW w:w="2160" w:type="dxa"/>
            <w:tcBorders>
              <w:top w:val="single" w:sz="4" w:space="0" w:color="000000"/>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Senate Third Reading</w:t>
            </w:r>
          </w:p>
          <w:p>
            <w:pPr>
              <w:pStyle w:val="Normal"/>
              <w:spacing w:lineRule="auto" w:line="240" w:before="0" w:after="0"/>
              <w:rPr>
                <w:rFonts w:ascii="Arial Narrow" w:hAnsi="Arial Narrow"/>
                <w:sz w:val="18"/>
                <w:szCs w:val="18"/>
              </w:rPr>
            </w:pPr>
            <w:r>
              <w:rPr>
                <w:rFonts w:ascii="Arial Narrow" w:hAnsi="Arial Narrow"/>
                <w:sz w:val="18"/>
                <w:szCs w:val="18"/>
              </w:rPr>
              <w:t>Laid Over to 04/22/2025</w:t>
            </w:r>
          </w:p>
          <w:p>
            <w:pPr>
              <w:pStyle w:val="Normal"/>
              <w:spacing w:lineRule="auto" w:line="240" w:before="0" w:after="0"/>
              <w:rPr>
                <w:rFonts w:ascii="Arial Narrow" w:hAnsi="Arial Narrow"/>
                <w:sz w:val="18"/>
                <w:szCs w:val="18"/>
              </w:rPr>
            </w:pPr>
            <w:r>
              <w:rPr>
                <w:rFonts w:ascii="Arial Narrow" w:hAnsi="Arial Narrow"/>
                <w:sz w:val="18"/>
                <w:szCs w:val="18"/>
              </w:rPr>
              <w:t>- No Amendments</w:t>
            </w:r>
          </w:p>
        </w:tc>
        <w:tc>
          <w:tcPr>
            <w:tcW w:w="171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Sen. J. Marchmano</w:t>
            </w:r>
          </w:p>
        </w:tc>
      </w:tr>
    </w:tbl>
    <w:p>
      <w:pPr>
        <w:pStyle w:val="Normal"/>
        <w:spacing w:lineRule="auto" w:line="240" w:before="0" w:after="0"/>
        <w:rPr>
          <w:rFonts w:ascii="Trebuchet MS" w:hAnsi="Trebuchet MS"/>
          <w:b/>
          <w:bCs/>
          <w:sz w:val="20"/>
          <w:szCs w:val="20"/>
        </w:rPr>
      </w:pPr>
      <w:r>
        <w:rPr>
          <w:rFonts w:ascii="Trebuchet MS" w:hAnsi="Trebuchet MS"/>
          <w:b/>
          <w:bCs/>
          <w:sz w:val="20"/>
          <w:szCs w:val="20"/>
        </w:rPr>
        <w:t>2025/04/22</w:t>
      </w:r>
    </w:p>
    <w:tbl>
      <w:tblPr>
        <w:tblW w:w="11034" w:type="dxa"/>
        <w:jc w:val="start"/>
        <w:tblInd w:w="-5" w:type="dxa"/>
        <w:tblLayout w:type="fixed"/>
        <w:tblCellMar>
          <w:top w:w="55" w:type="dxa"/>
          <w:start w:w="55" w:type="dxa"/>
          <w:bottom w:w="55" w:type="dxa"/>
          <w:end w:w="55" w:type="dxa"/>
        </w:tblCellMar>
      </w:tblPr>
      <w:tblGrid>
        <w:gridCol w:w="859"/>
        <w:gridCol w:w="2699"/>
        <w:gridCol w:w="3603"/>
        <w:gridCol w:w="2160"/>
        <w:gridCol w:w="1713"/>
      </w:tblGrid>
      <w:tr>
        <w:trPr/>
        <w:tc>
          <w:tcPr>
            <w:tcW w:w="859" w:type="dxa"/>
            <w:tcBorders>
              <w:top w:val="single" w:sz="4" w:space="0" w:color="000000"/>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SR25-011</w:t>
            </w:r>
          </w:p>
        </w:tc>
        <w:tc>
          <w:tcPr>
            <w:tcW w:w="2699" w:type="dxa"/>
            <w:tcBorders>
              <w:top w:val="single" w:sz="4" w:space="0" w:color="000000"/>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Appoint Cyril Vidergar Independent Ethics Commission</w:t>
            </w:r>
          </w:p>
        </w:tc>
        <w:tc>
          <w:tcPr>
            <w:tcW w:w="3603" w:type="dxa"/>
            <w:tcBorders>
              <w:top w:val="single" w:sz="4" w:space="0" w:color="000000"/>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Concerning the approval by the Senate of the Senate President's appointment of Cyril Vidergar to the Independent Ethics Commission.</w:t>
            </w:r>
          </w:p>
        </w:tc>
        <w:tc>
          <w:tcPr>
            <w:tcW w:w="2160" w:type="dxa"/>
            <w:tcBorders>
              <w:top w:val="single" w:sz="4" w:space="0" w:color="000000"/>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Signed by the</w:t>
            </w:r>
          </w:p>
          <w:p>
            <w:pPr>
              <w:pStyle w:val="Normal"/>
              <w:spacing w:lineRule="auto" w:line="240" w:before="0" w:after="0"/>
              <w:rPr>
                <w:rFonts w:ascii="Arial Narrow" w:hAnsi="Arial Narrow"/>
                <w:sz w:val="18"/>
                <w:szCs w:val="18"/>
              </w:rPr>
            </w:pPr>
            <w:r>
              <w:rPr>
                <w:rFonts w:ascii="Arial Narrow" w:hAnsi="Arial Narrow"/>
                <w:sz w:val="18"/>
                <w:szCs w:val="18"/>
              </w:rPr>
              <w:t>President of the Senate</w:t>
            </w:r>
          </w:p>
        </w:tc>
        <w:tc>
          <w:tcPr>
            <w:tcW w:w="171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Sen. J. Coleman</w:t>
            </w:r>
          </w:p>
        </w:tc>
      </w:tr>
    </w:tbl>
    <w:p>
      <w:pPr>
        <w:pStyle w:val="Normal"/>
        <w:spacing w:lineRule="auto" w:line="240" w:before="0" w:after="0"/>
        <w:rPr>
          <w:rFonts w:ascii="Trebuchet MS" w:hAnsi="Trebuchet MS"/>
          <w:b/>
          <w:bCs/>
          <w:sz w:val="20"/>
          <w:szCs w:val="20"/>
        </w:rPr>
      </w:pPr>
      <w:r>
        <w:rPr>
          <w:rFonts w:ascii="Trebuchet MS" w:hAnsi="Trebuchet MS"/>
          <w:b/>
          <w:bCs/>
          <w:sz w:val="20"/>
          <w:szCs w:val="20"/>
        </w:rPr>
        <w:t>2025/0</w:t>
      </w:r>
      <w:r>
        <w:rPr>
          <w:rFonts w:ascii="Trebuchet MS" w:hAnsi="Trebuchet MS"/>
          <w:b/>
          <w:bCs/>
          <w:sz w:val="20"/>
          <w:szCs w:val="20"/>
        </w:rPr>
        <w:t>5/02</w:t>
      </w:r>
    </w:p>
    <w:tbl>
      <w:tblPr>
        <w:tblW w:w="11034" w:type="dxa"/>
        <w:jc w:val="start"/>
        <w:tblInd w:w="-5" w:type="dxa"/>
        <w:tblLayout w:type="fixed"/>
        <w:tblCellMar>
          <w:top w:w="55" w:type="dxa"/>
          <w:start w:w="55" w:type="dxa"/>
          <w:bottom w:w="55" w:type="dxa"/>
          <w:end w:w="55" w:type="dxa"/>
        </w:tblCellMar>
      </w:tblPr>
      <w:tblGrid>
        <w:gridCol w:w="859"/>
        <w:gridCol w:w="2699"/>
        <w:gridCol w:w="3603"/>
        <w:gridCol w:w="2164"/>
        <w:gridCol w:w="1709"/>
      </w:tblGrid>
      <w:tr>
        <w:trPr/>
        <w:tc>
          <w:tcPr>
            <w:tcW w:w="859" w:type="dxa"/>
            <w:tcBorders>
              <w:top w:val="single" w:sz="4" w:space="0" w:color="000000"/>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SR25-012</w:t>
            </w:r>
          </w:p>
        </w:tc>
        <w:tc>
          <w:tcPr>
            <w:tcW w:w="2699" w:type="dxa"/>
            <w:tcBorders>
              <w:top w:val="single" w:sz="4" w:space="0" w:color="000000"/>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Commemoration of Cinco de Mayo</w:t>
            </w:r>
          </w:p>
        </w:tc>
        <w:tc>
          <w:tcPr>
            <w:tcW w:w="3603" w:type="dxa"/>
            <w:tcBorders>
              <w:top w:val="single" w:sz="4" w:space="0" w:color="000000"/>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Concerning commemorating Cinco de Mayo.</w:t>
            </w:r>
          </w:p>
        </w:tc>
        <w:tc>
          <w:tcPr>
            <w:tcW w:w="2164" w:type="dxa"/>
            <w:tcBorders>
              <w:top w:val="single" w:sz="4" w:space="0" w:color="000000"/>
              <w:start w:val="single" w:sz="4" w:space="0" w:color="000000"/>
              <w:bottom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Signed by the</w:t>
            </w:r>
          </w:p>
          <w:p>
            <w:pPr>
              <w:pStyle w:val="Normal"/>
              <w:spacing w:lineRule="auto" w:line="240" w:before="0" w:after="0"/>
              <w:rPr>
                <w:rFonts w:ascii="Arial Narrow" w:hAnsi="Arial Narrow"/>
                <w:sz w:val="18"/>
                <w:szCs w:val="18"/>
              </w:rPr>
            </w:pPr>
            <w:r>
              <w:rPr>
                <w:rFonts w:ascii="Arial Narrow" w:hAnsi="Arial Narrow"/>
                <w:sz w:val="18"/>
                <w:szCs w:val="18"/>
              </w:rPr>
              <w:t>President of the Senate</w:t>
            </w:r>
          </w:p>
        </w:tc>
        <w:tc>
          <w:tcPr>
            <w:tcW w:w="170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Arial Narrow" w:hAnsi="Arial Narrow"/>
                <w:sz w:val="18"/>
                <w:szCs w:val="18"/>
              </w:rPr>
            </w:pPr>
            <w:r>
              <w:rPr>
                <w:rFonts w:ascii="Arial Narrow" w:hAnsi="Arial Narrow"/>
                <w:sz w:val="18"/>
                <w:szCs w:val="18"/>
              </w:rPr>
              <w:t>Sen. R. Rodriguez,</w:t>
            </w:r>
          </w:p>
          <w:p>
            <w:pPr>
              <w:pStyle w:val="Normal"/>
              <w:spacing w:lineRule="auto" w:line="240" w:before="0" w:after="0"/>
              <w:rPr>
                <w:rFonts w:ascii="Arial Narrow" w:hAnsi="Arial Narrow"/>
                <w:sz w:val="18"/>
                <w:szCs w:val="18"/>
              </w:rPr>
            </w:pPr>
            <w:r>
              <w:rPr>
                <w:rFonts w:ascii="Arial Narrow" w:hAnsi="Arial Narrow"/>
                <w:sz w:val="18"/>
                <w:szCs w:val="18"/>
              </w:rPr>
              <w:t>Sen. J. Gonzales</w:t>
            </w:r>
          </w:p>
        </w:tc>
      </w:tr>
    </w:tbl>
    <w:p>
      <w:pPr>
        <w:pStyle w:val="Normal"/>
        <w:spacing w:lineRule="auto" w:line="240" w:before="0" w:after="0"/>
        <w:rPr>
          <w:rFonts w:ascii="Arial Narrow" w:hAnsi="Arial Narrow"/>
          <w:sz w:val="18"/>
          <w:szCs w:val="18"/>
        </w:rPr>
      </w:pPr>
      <w:r>
        <w:rPr>
          <w:rFonts w:ascii="Arial Narrow" w:hAnsi="Arial Narrow"/>
          <w:sz w:val="18"/>
          <w:szCs w:val="18"/>
        </w:rPr>
      </w:r>
    </w:p>
    <w:sectPr>
      <w:headerReference w:type="even" r:id="rId2"/>
      <w:headerReference w:type="default" r:id="rId3"/>
      <w:headerReference w:type="first" r:id="rId4"/>
      <w:type w:val="nextPage"/>
      <w:pgSz w:orient="landscape" w:w="15840" w:h="12240"/>
      <w:pgMar w:left="720" w:right="720" w:gutter="0" w:header="720" w:top="777" w:footer="0" w:bottom="72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Liberation Sans">
    <w:altName w:val="Arial"/>
    <w:charset w:val="00" w:characterSet="windows-1252"/>
    <w:family w:val="swiss"/>
    <w:pitch w:val="variable"/>
  </w:font>
  <w:font w:name="Arial Narrow">
    <w:charset w:val="00" w:characterSet="windows-1252"/>
    <w:family w:val="swiss"/>
    <w:pitch w:val="variable"/>
  </w:font>
  <w:font w:name="Trebuchet MS">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tabs>
        <w:tab w:val="clear" w:pos="4680"/>
        <w:tab w:val="clear" w:pos="9360"/>
        <w:tab w:val="center" w:pos="7920" w:leader="none"/>
        <w:tab w:val="right" w:pos="14400" w:leader="none"/>
      </w:tabs>
      <w:spacing w:before="0" w:after="60"/>
      <w:rPr>
        <w:rFonts w:ascii="Trebuchet MS" w:hAnsi="Trebuchet MS"/>
        <w:b/>
        <w:smallCaps/>
        <w:sz w:val="18"/>
        <w:szCs w:val="18"/>
      </w:rPr>
    </w:pPr>
    <w:r>
      <w:rPr>
        <w:rFonts w:ascii="Trebuchet MS" w:hAnsi="Trebuchet MS"/>
        <w:b/>
        <w:smallCaps/>
        <w:sz w:val="18"/>
        <w:szCs w:val="18"/>
      </w:rPr>
      <w:t>75</w:t>
    </w:r>
    <w:r>
      <w:rPr>
        <w:rFonts w:ascii="Trebuchet MS" w:hAnsi="Trebuchet MS"/>
        <w:b/>
        <w:smallCaps/>
        <w:sz w:val="18"/>
        <w:szCs w:val="18"/>
        <w:vertAlign w:val="superscript"/>
      </w:rPr>
      <w:t>th</w:t>
    </w:r>
    <w:r>
      <w:rPr>
        <w:rFonts w:ascii="Trebuchet MS" w:hAnsi="Trebuchet MS"/>
        <w:b/>
        <w:smallCaps/>
        <w:sz w:val="18"/>
        <w:szCs w:val="18"/>
      </w:rPr>
      <w:t xml:space="preserve"> General Assembly 1st Regular Session - Master Listing of Senate Bills</w:t>
      <w:tab/>
    </w:r>
    <w:r>
      <w:rPr>
        <w:rFonts w:ascii="Trebuchet MS" w:hAnsi="Trebuchet MS"/>
        <w:b/>
        <w:smallCaps/>
        <w:sz w:val="18"/>
        <w:szCs w:val="18"/>
      </w:rPr>
      <w:fldChar w:fldCharType="begin"/>
    </w:r>
    <w:r>
      <w:rPr>
        <w:smallCaps/>
        <w:sz w:val="18"/>
        <w:b/>
        <w:szCs w:val="18"/>
        <w:rFonts w:ascii="Trebuchet MS" w:hAnsi="Trebuchet MS"/>
      </w:rPr>
      <w:instrText xml:space="preserve"> SAVEDATE \@"dddd', 'MMMM\ d', 'yyyy" </w:instrText>
    </w:r>
    <w:r>
      <w:rPr>
        <w:smallCaps/>
        <w:sz w:val="18"/>
        <w:b/>
        <w:szCs w:val="18"/>
        <w:rFonts w:ascii="Trebuchet MS" w:hAnsi="Trebuchet MS"/>
      </w:rPr>
      <w:fldChar w:fldCharType="separate"/>
    </w:r>
    <w:r>
      <w:rPr>
        <w:smallCaps/>
        <w:sz w:val="18"/>
        <w:b/>
        <w:szCs w:val="18"/>
        <w:rFonts w:ascii="Trebuchet MS" w:hAnsi="Trebuchet MS"/>
      </w:rPr>
      <w:t>Monday, May 12, 2025</w:t>
    </w:r>
    <w:r>
      <w:rPr>
        <w:smallCaps/>
        <w:sz w:val="18"/>
        <w:b/>
        <w:szCs w:val="18"/>
        <w:rFonts w:ascii="Trebuchet MS" w:hAnsi="Trebuchet MS"/>
      </w:rPr>
      <w:fldChar w:fldCharType="end"/>
    </w:r>
    <w:r>
      <w:rPr>
        <w:rFonts w:ascii="Trebuchet MS" w:hAnsi="Trebuchet MS"/>
        <w:b/>
        <w:smallCaps/>
        <w:sz w:val="18"/>
        <w:szCs w:val="18"/>
      </w:rPr>
      <w:tab/>
      <w:t xml:space="preserve">Page </w:t>
    </w:r>
    <w:r>
      <w:rPr>
        <w:rFonts w:ascii="Trebuchet MS" w:hAnsi="Trebuchet MS"/>
        <w:b/>
        <w:bCs/>
        <w:smallCaps/>
        <w:sz w:val="18"/>
        <w:szCs w:val="18"/>
      </w:rPr>
      <w:fldChar w:fldCharType="begin"/>
    </w:r>
    <w:r>
      <w:rPr>
        <w:smallCaps/>
        <w:sz w:val="18"/>
        <w:b/>
        <w:szCs w:val="18"/>
        <w:bCs/>
        <w:rFonts w:ascii="Trebuchet MS" w:hAnsi="Trebuchet MS"/>
      </w:rPr>
      <w:instrText xml:space="preserve"> PAGE </w:instrText>
    </w:r>
    <w:r>
      <w:rPr>
        <w:smallCaps/>
        <w:sz w:val="18"/>
        <w:b/>
        <w:szCs w:val="18"/>
        <w:bCs/>
        <w:rFonts w:ascii="Trebuchet MS" w:hAnsi="Trebuchet MS"/>
      </w:rPr>
      <w:fldChar w:fldCharType="separate"/>
    </w:r>
    <w:r>
      <w:rPr>
        <w:smallCaps/>
        <w:sz w:val="18"/>
        <w:b/>
        <w:szCs w:val="18"/>
        <w:bCs/>
        <w:rFonts w:ascii="Trebuchet MS" w:hAnsi="Trebuchet MS"/>
      </w:rPr>
      <w:t>27</w:t>
    </w:r>
    <w:r>
      <w:rPr>
        <w:smallCaps/>
        <w:sz w:val="18"/>
        <w:b/>
        <w:szCs w:val="18"/>
        <w:bCs/>
        <w:rFonts w:ascii="Trebuchet MS" w:hAnsi="Trebuchet MS"/>
      </w:rPr>
      <w:fldChar w:fldCharType="end"/>
    </w:r>
    <w:r>
      <w:rPr>
        <w:rFonts w:ascii="Trebuchet MS" w:hAnsi="Trebuchet MS"/>
        <w:b/>
        <w:smallCaps/>
        <w:sz w:val="18"/>
        <w:szCs w:val="18"/>
      </w:rPr>
      <w:t xml:space="preserve"> of </w:t>
    </w:r>
    <w:r>
      <w:rPr>
        <w:rFonts w:ascii="Trebuchet MS" w:hAnsi="Trebuchet MS"/>
        <w:b/>
        <w:bCs/>
        <w:smallCaps/>
        <w:sz w:val="18"/>
        <w:szCs w:val="18"/>
      </w:rPr>
      <w:fldChar w:fldCharType="begin"/>
    </w:r>
    <w:r>
      <w:rPr>
        <w:smallCaps/>
        <w:sz w:val="18"/>
        <w:b/>
        <w:szCs w:val="18"/>
        <w:bCs/>
        <w:rFonts w:ascii="Trebuchet MS" w:hAnsi="Trebuchet MS"/>
      </w:rPr>
      <w:instrText xml:space="preserve"> NUMPAGES </w:instrText>
    </w:r>
    <w:r>
      <w:rPr>
        <w:smallCaps/>
        <w:sz w:val="18"/>
        <w:b/>
        <w:szCs w:val="18"/>
        <w:bCs/>
        <w:rFonts w:ascii="Trebuchet MS" w:hAnsi="Trebuchet MS"/>
      </w:rPr>
      <w:fldChar w:fldCharType="separate"/>
    </w:r>
    <w:r>
      <w:rPr>
        <w:smallCaps/>
        <w:sz w:val="18"/>
        <w:b/>
        <w:szCs w:val="18"/>
        <w:bCs/>
        <w:rFonts w:ascii="Trebuchet MS" w:hAnsi="Trebuchet MS"/>
      </w:rPr>
      <w:t>27</w:t>
    </w:r>
    <w:r>
      <w:rPr>
        <w:smallCaps/>
        <w:sz w:val="18"/>
        <w:b/>
        <w:szCs w:val="18"/>
        <w:bCs/>
        <w:rFonts w:ascii="Trebuchet MS" w:hAnsi="Trebuchet MS"/>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tabs>
        <w:tab w:val="clear" w:pos="4680"/>
        <w:tab w:val="clear" w:pos="9360"/>
        <w:tab w:val="center" w:pos="7920" w:leader="none"/>
        <w:tab w:val="right" w:pos="14400" w:leader="none"/>
      </w:tabs>
      <w:spacing w:before="0" w:after="60"/>
      <w:rPr>
        <w:rFonts w:ascii="Trebuchet MS" w:hAnsi="Trebuchet MS"/>
        <w:b/>
        <w:smallCaps/>
        <w:sz w:val="18"/>
        <w:szCs w:val="18"/>
      </w:rPr>
    </w:pPr>
    <w:r>
      <w:rPr>
        <w:rFonts w:ascii="Trebuchet MS" w:hAnsi="Trebuchet MS"/>
        <w:b/>
        <w:smallCaps/>
        <w:sz w:val="18"/>
        <w:szCs w:val="18"/>
      </w:rPr>
      <w:t>75</w:t>
    </w:r>
    <w:r>
      <w:rPr>
        <w:rFonts w:ascii="Trebuchet MS" w:hAnsi="Trebuchet MS"/>
        <w:b/>
        <w:smallCaps/>
        <w:sz w:val="18"/>
        <w:szCs w:val="18"/>
        <w:vertAlign w:val="superscript"/>
      </w:rPr>
      <w:t>th</w:t>
    </w:r>
    <w:r>
      <w:rPr>
        <w:rFonts w:ascii="Trebuchet MS" w:hAnsi="Trebuchet MS"/>
        <w:b/>
        <w:smallCaps/>
        <w:sz w:val="18"/>
        <w:szCs w:val="18"/>
      </w:rPr>
      <w:t xml:space="preserve"> General Assembly 1st Regular Session - Master Listing of Senate Bills</w:t>
      <w:tab/>
    </w:r>
    <w:r>
      <w:rPr>
        <w:rFonts w:ascii="Trebuchet MS" w:hAnsi="Trebuchet MS"/>
        <w:b/>
        <w:smallCaps/>
        <w:sz w:val="18"/>
        <w:szCs w:val="18"/>
      </w:rPr>
      <w:fldChar w:fldCharType="begin"/>
    </w:r>
    <w:r>
      <w:rPr>
        <w:smallCaps/>
        <w:sz w:val="18"/>
        <w:b/>
        <w:szCs w:val="18"/>
        <w:rFonts w:ascii="Trebuchet MS" w:hAnsi="Trebuchet MS"/>
      </w:rPr>
      <w:instrText xml:space="preserve"> SAVEDATE \@"dddd', 'MMMM\ d', 'yyyy" </w:instrText>
    </w:r>
    <w:r>
      <w:rPr>
        <w:smallCaps/>
        <w:sz w:val="18"/>
        <w:b/>
        <w:szCs w:val="18"/>
        <w:rFonts w:ascii="Trebuchet MS" w:hAnsi="Trebuchet MS"/>
      </w:rPr>
      <w:fldChar w:fldCharType="separate"/>
    </w:r>
    <w:r>
      <w:rPr>
        <w:smallCaps/>
        <w:sz w:val="18"/>
        <w:b/>
        <w:szCs w:val="18"/>
        <w:rFonts w:ascii="Trebuchet MS" w:hAnsi="Trebuchet MS"/>
      </w:rPr>
      <w:t>Monday, May 12, 2025</w:t>
    </w:r>
    <w:r>
      <w:rPr>
        <w:smallCaps/>
        <w:sz w:val="18"/>
        <w:b/>
        <w:szCs w:val="18"/>
        <w:rFonts w:ascii="Trebuchet MS" w:hAnsi="Trebuchet MS"/>
      </w:rPr>
      <w:fldChar w:fldCharType="end"/>
    </w:r>
    <w:r>
      <w:rPr>
        <w:rFonts w:ascii="Trebuchet MS" w:hAnsi="Trebuchet MS"/>
        <w:b/>
        <w:smallCaps/>
        <w:sz w:val="18"/>
        <w:szCs w:val="18"/>
      </w:rPr>
      <w:tab/>
      <w:t xml:space="preserve">Page </w:t>
    </w:r>
    <w:r>
      <w:rPr>
        <w:rFonts w:ascii="Trebuchet MS" w:hAnsi="Trebuchet MS"/>
        <w:b/>
        <w:bCs/>
        <w:smallCaps/>
        <w:sz w:val="18"/>
        <w:szCs w:val="18"/>
      </w:rPr>
      <w:fldChar w:fldCharType="begin"/>
    </w:r>
    <w:r>
      <w:rPr>
        <w:smallCaps/>
        <w:sz w:val="18"/>
        <w:b/>
        <w:szCs w:val="18"/>
        <w:bCs/>
        <w:rFonts w:ascii="Trebuchet MS" w:hAnsi="Trebuchet MS"/>
      </w:rPr>
      <w:instrText xml:space="preserve"> PAGE </w:instrText>
    </w:r>
    <w:r>
      <w:rPr>
        <w:smallCaps/>
        <w:sz w:val="18"/>
        <w:b/>
        <w:szCs w:val="18"/>
        <w:bCs/>
        <w:rFonts w:ascii="Trebuchet MS" w:hAnsi="Trebuchet MS"/>
      </w:rPr>
      <w:fldChar w:fldCharType="separate"/>
    </w:r>
    <w:r>
      <w:rPr>
        <w:smallCaps/>
        <w:sz w:val="18"/>
        <w:b/>
        <w:szCs w:val="18"/>
        <w:bCs/>
        <w:rFonts w:ascii="Trebuchet MS" w:hAnsi="Trebuchet MS"/>
      </w:rPr>
      <w:t>27</w:t>
    </w:r>
    <w:r>
      <w:rPr>
        <w:smallCaps/>
        <w:sz w:val="18"/>
        <w:b/>
        <w:szCs w:val="18"/>
        <w:bCs/>
        <w:rFonts w:ascii="Trebuchet MS" w:hAnsi="Trebuchet MS"/>
      </w:rPr>
      <w:fldChar w:fldCharType="end"/>
    </w:r>
    <w:r>
      <w:rPr>
        <w:rFonts w:ascii="Trebuchet MS" w:hAnsi="Trebuchet MS"/>
        <w:b/>
        <w:smallCaps/>
        <w:sz w:val="18"/>
        <w:szCs w:val="18"/>
      </w:rPr>
      <w:t xml:space="preserve"> of </w:t>
    </w:r>
    <w:r>
      <w:rPr>
        <w:rFonts w:ascii="Trebuchet MS" w:hAnsi="Trebuchet MS"/>
        <w:b/>
        <w:bCs/>
        <w:smallCaps/>
        <w:sz w:val="18"/>
        <w:szCs w:val="18"/>
      </w:rPr>
      <w:fldChar w:fldCharType="begin"/>
    </w:r>
    <w:r>
      <w:rPr>
        <w:smallCaps/>
        <w:sz w:val="18"/>
        <w:b/>
        <w:szCs w:val="18"/>
        <w:bCs/>
        <w:rFonts w:ascii="Trebuchet MS" w:hAnsi="Trebuchet MS"/>
      </w:rPr>
      <w:instrText xml:space="preserve"> NUMPAGES </w:instrText>
    </w:r>
    <w:r>
      <w:rPr>
        <w:smallCaps/>
        <w:sz w:val="18"/>
        <w:b/>
        <w:szCs w:val="18"/>
        <w:bCs/>
        <w:rFonts w:ascii="Trebuchet MS" w:hAnsi="Trebuchet MS"/>
      </w:rPr>
      <w:fldChar w:fldCharType="separate"/>
    </w:r>
    <w:r>
      <w:rPr>
        <w:smallCaps/>
        <w:sz w:val="18"/>
        <w:b/>
        <w:szCs w:val="18"/>
        <w:bCs/>
        <w:rFonts w:ascii="Trebuchet MS" w:hAnsi="Trebuchet MS"/>
      </w:rPr>
      <w:t>27</w:t>
    </w:r>
    <w:r>
      <w:rPr>
        <w:smallCaps/>
        <w:sz w:val="18"/>
        <w:b/>
        <w:szCs w:val="18"/>
        <w:bCs/>
        <w:rFonts w:ascii="Trebuchet MS" w:hAnsi="Trebuchet MS"/>
      </w:rPr>
      <w:fldChar w:fldCharType="end"/>
    </w:r>
  </w:p>
</w:hdr>
</file>

<file path=word/settings.xml><?xml version="1.0" encoding="utf-8"?>
<w:settings xmlns:w="http://schemas.openxmlformats.org/wordprocessingml/2006/main">
  <w:zoom w:val="bestFit" w:percent="155"/>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359d3"/>
    <w:pPr>
      <w:widowControl/>
      <w:suppressAutoHyphens w:val="true"/>
      <w:bidi w:val="0"/>
      <w:spacing w:lineRule="auto" w:line="259" w:before="0" w:after="160"/>
      <w:jc w:val="star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ing4">
    <w:name w:val="heading 4"/>
    <w:basedOn w:val="Heading"/>
    <w:next w:val="BodyText"/>
    <w:qFormat/>
    <w:pPr>
      <w:spacing w:before="120" w:after="120"/>
      <w:outlineLvl w:val="3"/>
    </w:pPr>
    <w:rPr>
      <w:rFonts w:ascii="Liberation Serif" w:hAnsi="Liberation Serif" w:eastAsia="Segoe UI" w:cs="Tahoma"/>
      <w:b/>
      <w:bCs/>
      <w:sz w:val="24"/>
      <w:szCs w:val="24"/>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9623ef"/>
    <w:rPr/>
  </w:style>
  <w:style w:type="character" w:styleId="FooterChar" w:customStyle="1">
    <w:name w:val="Footer Char"/>
    <w:basedOn w:val="DefaultParagraphFont"/>
    <w:link w:val="Footer"/>
    <w:uiPriority w:val="99"/>
    <w:qFormat/>
    <w:rsid w:val="009623ef"/>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9623e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9623ef"/>
    <w:pPr>
      <w:tabs>
        <w:tab w:val="clear" w:pos="720"/>
        <w:tab w:val="center" w:pos="4680" w:leader="none"/>
        <w:tab w:val="right" w:pos="9360" w:leader="none"/>
      </w:tabs>
      <w:spacing w:lineRule="auto" w:line="240" w:before="0" w:after="0"/>
    </w:pPr>
    <w:rPr/>
  </w:style>
  <w:style w:type="paragraph" w:styleId="ListParagraph">
    <w:name w:val="List Paragraph"/>
    <w:basedOn w:val="Normal"/>
    <w:uiPriority w:val="34"/>
    <w:qFormat/>
    <w:rsid w:val="00fa7955"/>
    <w:pPr>
      <w:spacing w:before="0" w:after="160"/>
      <w:ind w:start="720"/>
      <w:contextualSpacing/>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36796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09E2F-80D0-4E2F-9656-1675B8701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Application>LibreOffice/25.2.3.2$Windows_X86_64 LibreOffice_project/bbb074479178df812d175f709636b368952c2ce3</Application>
  <AppVersion>15.0000</AppVersion>
  <Pages>27</Pages>
  <Words>13661</Words>
  <Characters>82510</Characters>
  <CharactersWithSpaces>93380</CharactersWithSpaces>
  <Paragraphs>2821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2025-02-27T00:46:00Z</dcterms:created>
  <dc:creator>Michael Dell</dc:creator>
  <dc:description/>
  <dc:language>en-US</dc:language>
  <cp:lastModifiedBy/>
  <dcterms:modified xsi:type="dcterms:W3CDTF">2025-05-12T18:13:44Z</dcterms:modified>
  <cp:revision>42</cp:revision>
  <dc:subject/>
  <dc:title/>
</cp:coreProperties>
</file>

<file path=docProps/custom.xml><?xml version="1.0" encoding="utf-8"?>
<Properties xmlns="http://schemas.openxmlformats.org/officeDocument/2006/custom-properties" xmlns:vt="http://schemas.openxmlformats.org/officeDocument/2006/docPropsVTypes"/>
</file>